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131DB" w14:textId="77777777" w:rsidR="00E46B5E" w:rsidRDefault="00E46B5E"/>
    <w:p w14:paraId="19E24F1D" w14:textId="77777777" w:rsidR="00E46B5E" w:rsidRDefault="00521EF8">
      <w:pPr>
        <w:spacing w:line="115" w:lineRule="exact"/>
        <w:rPr>
          <w:rFonts w:ascii="Arial;Arial" w:eastAsia="Arial;Arial" w:hAnsi="Arial;Arial"/>
          <w:i/>
          <w:sz w:val="15"/>
        </w:rPr>
      </w:pPr>
      <w:r>
        <w:rPr>
          <w:noProof/>
        </w:rPr>
        <mc:AlternateContent>
          <mc:Choice Requires="wps">
            <w:drawing>
              <wp:anchor distT="0" distB="0" distL="0" distR="0" simplePos="0" relativeHeight="2" behindDoc="0" locked="0" layoutInCell="0" allowOverlap="1" wp14:anchorId="6B2B3937" wp14:editId="743EF14F">
                <wp:simplePos x="0" y="0"/>
                <wp:positionH relativeFrom="page">
                  <wp:posOffset>2299335</wp:posOffset>
                </wp:positionH>
                <wp:positionV relativeFrom="page">
                  <wp:posOffset>5035550</wp:posOffset>
                </wp:positionV>
                <wp:extent cx="2578100" cy="8763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2578100" cy="87630"/>
                        </a:xfrm>
                        <a:prstGeom prst="rect">
                          <a:avLst/>
                        </a:prstGeom>
                        <a:solidFill>
                          <a:srgbClr val="FFFFFF">
                            <a:alpha val="0"/>
                          </a:srgbClr>
                        </a:solidFill>
                      </wps:spPr>
                      <wps:txbx>
                        <w:txbxContent>
                          <w:p w14:paraId="7C535319" w14:textId="77777777" w:rsidR="00521EF8" w:rsidRDefault="00521EF8">
                            <w:pPr>
                              <w:spacing w:line="192" w:lineRule="auto"/>
                              <w:rPr>
                                <w:rFonts w:ascii="Arial;Arial" w:eastAsia="Arial;Arial" w:hAnsi="Arial;Arial"/>
                                <w:i/>
                                <w:sz w:val="15"/>
                              </w:rPr>
                            </w:pPr>
                            <w:r>
                              <w:rPr>
                                <w:rFonts w:ascii="Arial;Arial" w:eastAsia="Arial;Arial" w:hAnsi="Arial;Arial"/>
                                <w:i/>
                                <w:sz w:val="15"/>
                              </w:rPr>
                              <w:t>Tuotetta ei ole luokiteltu ihmisten terveydelle vaaralliseksi.</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181.05pt;margin-top:396.5pt;width:203pt;height:6.9pt;z-index: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" o:allowincell="f" stroked="f">
                <v:fill opacity="0"/>
                <v:textbox inset="0,0,0,0">
                  <w:txbxContent>
                    <w:p w:rsidR="00521EF8" w:rsidRDefault="00521EF8">
                      <w:pPr>
                        <w:spacing w:line="192" w:lineRule="auto"/>
                        <w:rPr>
                          <w:rFonts w:ascii="Arial;Arial" w:eastAsia="Arial;Arial" w:hAnsi="Arial;Arial"/>
                          <w:i/>
                          <w:sz w:val="15"/>
                        </w:rPr>
                      </w:pPr>
                      <w:r>
                        <w:rPr>
                          <w:rFonts w:ascii="Arial;Arial" w:eastAsia="Arial;Arial" w:hAnsi="Arial;Arial"/>
                          <w:i/>
                          <w:sz w:val="15"/>
                        </w:rPr>
                        <w:t>Tuotetta ei ole luokiteltu ihmisten terveydelle vaaralliseksi.</w:t>
                      </w:r>
                    </w:p>
                  </w:txbxContent>
                </v:textbox>
                <w10:wrap type="square" side="largest" anchorx="page" anchory="page"/>
              </v:shape>
            </w:pict>
          </mc:Fallback>
        </mc:AlternateContent>
      </w:r>
      <w:r>
        <w:rPr>
          <w:noProof/>
        </w:rPr>
        <mc:AlternateContent>
          <mc:Choice Requires="wps">
            <w:drawing>
              <wp:anchor distT="0" distB="0" distL="0" distR="0" simplePos="0" relativeHeight="3" behindDoc="0" locked="0" layoutInCell="0" allowOverlap="1" wp14:anchorId="2DBC4721" wp14:editId="2B019854">
                <wp:simplePos x="0" y="0"/>
                <wp:positionH relativeFrom="page">
                  <wp:posOffset>1804035</wp:posOffset>
                </wp:positionH>
                <wp:positionV relativeFrom="page">
                  <wp:posOffset>5337810</wp:posOffset>
                </wp:positionV>
                <wp:extent cx="5448300" cy="212725"/>
                <wp:effectExtent l="0" t="0" r="0" b="0"/>
                <wp:wrapSquare wrapText="largest"/>
                <wp:docPr id="2" name="Frame2"/>
                <wp:cNvGraphicFramePr/>
                <a:graphic xmlns:a="http://schemas.openxmlformats.org/drawingml/2006/main">
                  <a:graphicData uri="http://schemas.microsoft.com/office/word/2010/wordprocessingShape">
                    <wps:wsp>
                      <wps:cNvSpPr txBox="1"/>
                      <wps:spPr>
                        <a:xfrm>
                          <a:off x="0" y="0"/>
                          <a:ext cx="5448300" cy="212725"/>
                        </a:xfrm>
                        <a:prstGeom prst="rect">
                          <a:avLst/>
                        </a:prstGeom>
                        <a:solidFill>
                          <a:srgbClr val="FFFFFF">
                            <a:alpha val="0"/>
                          </a:srgbClr>
                        </a:solidFill>
                      </wps:spPr>
                      <wps:txbx>
                        <w:txbxContent>
                          <w:p w14:paraId="7C9060F3" w14:textId="77777777" w:rsidR="00521EF8" w:rsidRDefault="00521EF8">
                            <w:pPr>
                              <w:spacing w:line="232" w:lineRule="auto"/>
                            </w:pPr>
                            <w:r>
                              <w:rPr>
                                <w:rFonts w:ascii="Arial;Arial" w:eastAsia="Arial;Arial" w:hAnsi="Arial;Arial"/>
                                <w:i/>
                                <w:sz w:val="15"/>
                              </w:rPr>
                              <w:t>Sisältää neodekaanihapon kobolttisoolia ja biosidia: 1,2-bentsisotiatsol-3(2H)-oni ja 5-kloori-2-metyyli-4-isotiatsol-3-oni [EY-nro 247-500-7]; ja 2-metyyli-4-isotiatsol-3-oni [EY-nro 220-239-6] (3:1) sek. Saattaa aiheuttaa allergisen reaktion.</w:t>
                            </w:r>
                          </w:p>
                        </w:txbxContent>
                      </wps:txbx>
                      <wps:bodyPr lIns="0" tIns="0" rIns="0" bIns="0" anchor="t">
                        <a:noAutofit/>
                      </wps:bodyPr>
                    </wps:wsp>
                  </a:graphicData>
                </a:graphic>
              </wp:anchor>
            </w:drawing>
          </mc:Choice>
          <mc:Fallback>
            <w:pict>
              <v:shape id="Frame2" o:spid="_x0000_s1027" type="#_x0000_t202" style="position:absolute;margin-left:142.05pt;margin-top:420.3pt;width:429pt;height:16.75pt;z-index: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" o:allowincell="f" stroked="f">
                <v:fill opacity="0"/>
                <v:textbox inset="0,0,0,0">
                  <w:txbxContent>
                    <w:p w:rsidR="00521EF8" w:rsidRDefault="00521EF8">
                      <w:pPr>
                        <w:spacing w:line="232" w:lineRule="auto"/>
                      </w:pPr>
                      <w:r>
                        <w:rPr>
                          <w:rFonts w:ascii="Arial;Arial" w:eastAsia="Arial;Arial" w:hAnsi="Arial;Arial"/>
                          <w:i/>
                          <w:sz w:val="15"/>
                        </w:rPr>
                        <w:t xml:space="preserve">Sisältää </w:t>
                      </w:r>
                      <w:r>
                        <w:rPr>
                          <w:rFonts w:ascii="Arial;Arial" w:eastAsia="Arial;Arial" w:hAnsi="Arial;Arial"/>
                          <w:i/>
                          <w:sz w:val="15"/>
                        </w:rPr>
                        <w:t>neodekaanihapon kobolttisoolia ja biosidia: 1,2-bentsisotiatsol-3(2H)-oni ja 5-kloori-2-metyyli-4-isotiatsol-3-oni [EY-nro 247-500-7]; ja 2-metyyli-4-isotiatsol-3-oni [EY-nro 220-239-6] (3:1) sek. Saattaa aiheuttaa allergisen reaktion.</w:t>
                      </w:r>
                    </w:p>
                  </w:txbxContent>
                </v:textbox>
                <w10:wrap type="square" side="largest" anchorx="page" anchory="page"/>
              </v:shape>
            </w:pict>
          </mc:Fallback>
        </mc:AlternateContent>
      </w:r>
      <w:r>
        <w:rPr>
          <w:noProof/>
        </w:rPr>
        <mc:AlternateContent>
          <mc:Choice Requires="wps">
            <w:drawing>
              <wp:anchor distT="0" distB="0" distL="0" distR="0" simplePos="0" relativeHeight="4" behindDoc="0" locked="0" layoutInCell="0" allowOverlap="1" wp14:anchorId="773D9219" wp14:editId="101AC325">
                <wp:simplePos x="0" y="0"/>
                <wp:positionH relativeFrom="page">
                  <wp:posOffset>2299335</wp:posOffset>
                </wp:positionH>
                <wp:positionV relativeFrom="page">
                  <wp:posOffset>5777865</wp:posOffset>
                </wp:positionV>
                <wp:extent cx="2362200" cy="87630"/>
                <wp:effectExtent l="0" t="0" r="0" b="0"/>
                <wp:wrapSquare wrapText="largest"/>
                <wp:docPr id="3" name="Frame3"/>
                <wp:cNvGraphicFramePr/>
                <a:graphic xmlns:a="http://schemas.openxmlformats.org/drawingml/2006/main">
                  <a:graphicData uri="http://schemas.microsoft.com/office/word/2010/wordprocessingShape">
                    <wps:wsp>
                      <wps:cNvSpPr txBox="1"/>
                      <wps:spPr>
                        <a:xfrm>
                          <a:off x="0" y="0"/>
                          <a:ext cx="2362200" cy="87630"/>
                        </a:xfrm>
                        <a:prstGeom prst="rect">
                          <a:avLst/>
                        </a:prstGeom>
                        <a:solidFill>
                          <a:srgbClr val="FFFFFF">
                            <a:alpha val="0"/>
                          </a:srgbClr>
                        </a:solidFill>
                      </wps:spPr>
                      <wps:txbx>
                        <w:txbxContent>
                          <w:p w14:paraId="538EDF16" w14:textId="77777777" w:rsidR="00521EF8" w:rsidRDefault="00521EF8">
                            <w:pPr>
                              <w:spacing w:line="192" w:lineRule="auto"/>
                              <w:rPr>
                                <w:rFonts w:ascii="Arial;Arial" w:eastAsia="Arial;Arial" w:hAnsi="Arial;Arial"/>
                                <w:i/>
                                <w:sz w:val="15"/>
                              </w:rPr>
                            </w:pPr>
                            <w:r>
                              <w:rPr>
                                <w:rFonts w:ascii="Arial;Arial" w:eastAsia="Arial;Arial" w:hAnsi="Arial;Arial"/>
                                <w:i/>
                                <w:sz w:val="15"/>
                              </w:rPr>
                              <w:t>Tuotetta ei ole luokiteltu ympäristölle vaaralliseksi.</w:t>
                            </w:r>
                          </w:p>
                        </w:txbxContent>
                      </wps:txbx>
                      <wps:bodyPr lIns="0" tIns="0" rIns="0" bIns="0" anchor="t">
                        <a:noAutofit/>
                      </wps:bodyPr>
                    </wps:wsp>
                  </a:graphicData>
                </a:graphic>
              </wp:anchor>
            </w:drawing>
          </mc:Choice>
          <mc:Fallback>
            <w:pict>
              <v:shape id="Frame3" o:spid="_x0000_s1028" type="#_x0000_t202" style="position:absolute;margin-left:181.05pt;margin-top:454.95pt;width:186pt;height:6.9pt;z-index: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" o:allowincell="f" stroked="f">
                <v:fill opacity="0"/>
                <v:textbox inset="0,0,0,0">
                  <w:txbxContent>
                    <w:p w:rsidR="00521EF8" w:rsidRDefault="00521EF8">
                      <w:pPr>
                        <w:spacing w:line="192" w:lineRule="auto"/>
                        <w:rPr>
                          <w:rFonts w:ascii="Arial;Arial" w:eastAsia="Arial;Arial" w:hAnsi="Arial;Arial"/>
                          <w:i/>
                          <w:sz w:val="15"/>
                        </w:rPr>
                      </w:pPr>
                      <w:r>
                        <w:rPr>
                          <w:rFonts w:ascii="Arial;Arial" w:eastAsia="Arial;Arial" w:hAnsi="Arial;Arial"/>
                          <w:i/>
                          <w:sz w:val="15"/>
                        </w:rPr>
                        <w:t xml:space="preserve">Tuotetta </w:t>
                      </w:r>
                      <w:r>
                        <w:rPr>
                          <w:rFonts w:ascii="Arial;Arial" w:eastAsia="Arial;Arial" w:hAnsi="Arial;Arial"/>
                          <w:i/>
                          <w:sz w:val="15"/>
                        </w:rPr>
                        <w:t>ei ole luokiteltu ympäristölle vaaralliseksi.</w:t>
                      </w:r>
                    </w:p>
                  </w:txbxContent>
                </v:textbox>
                <w10:wrap type="square" side="largest" anchorx="page" anchory="page"/>
              </v:shape>
            </w:pict>
          </mc:Fallback>
        </mc:AlternateContent>
      </w:r>
      <w:r>
        <w:rPr>
          <w:noProof/>
        </w:rPr>
        <mc:AlternateContent>
          <mc:Choice Requires="wps">
            <w:drawing>
              <wp:anchor distT="0" distB="0" distL="0" distR="0" simplePos="0" relativeHeight="5" behindDoc="0" locked="0" layoutInCell="0" allowOverlap="1" wp14:anchorId="6DBD11DE" wp14:editId="09637108">
                <wp:simplePos x="0" y="0"/>
                <wp:positionH relativeFrom="page">
                  <wp:posOffset>2299335</wp:posOffset>
                </wp:positionH>
                <wp:positionV relativeFrom="page">
                  <wp:posOffset>4788535</wp:posOffset>
                </wp:positionV>
                <wp:extent cx="2616200" cy="87630"/>
                <wp:effectExtent l="0" t="0" r="0" b="0"/>
                <wp:wrapSquare wrapText="largest"/>
                <wp:docPr id="4" name="Frame4"/>
                <wp:cNvGraphicFramePr/>
                <a:graphic xmlns:a="http://schemas.openxmlformats.org/drawingml/2006/main">
                  <a:graphicData uri="http://schemas.microsoft.com/office/word/2010/wordprocessingShape">
                    <wps:wsp>
                      <wps:cNvSpPr txBox="1"/>
                      <wps:spPr>
                        <a:xfrm>
                          <a:off x="0" y="0"/>
                          <a:ext cx="2616200" cy="87630"/>
                        </a:xfrm>
                        <a:prstGeom prst="rect">
                          <a:avLst/>
                        </a:prstGeom>
                        <a:solidFill>
                          <a:srgbClr val="FFFFFF">
                            <a:alpha val="0"/>
                          </a:srgbClr>
                        </a:solidFill>
                      </wps:spPr>
                      <wps:txbx>
                        <w:txbxContent>
                          <w:p w14:paraId="4CDF5EF9" w14:textId="77777777" w:rsidR="00521EF8" w:rsidRDefault="00521EF8">
                            <w:pPr>
                              <w:spacing w:line="192" w:lineRule="auto"/>
                              <w:rPr>
                                <w:rFonts w:ascii="Arial;Arial" w:eastAsia="Arial;Arial" w:hAnsi="Arial;Arial"/>
                                <w:i/>
                                <w:sz w:val="15"/>
                              </w:rPr>
                            </w:pPr>
                            <w:r>
                              <w:rPr>
                                <w:rFonts w:ascii="Arial;Arial" w:eastAsia="Arial;Arial" w:hAnsi="Arial;Arial"/>
                                <w:i/>
                                <w:sz w:val="15"/>
                              </w:rPr>
                              <w:t>Tuotetta ei tarvitse luokitella GHS-kriteerien mukaan.</w:t>
                            </w:r>
                          </w:p>
                        </w:txbxContent>
                      </wps:txbx>
                      <wps:bodyPr lIns="0" tIns="0" rIns="0" bIns="0" anchor="t">
                        <a:noAutofit/>
                      </wps:bodyPr>
                    </wps:wsp>
                  </a:graphicData>
                </a:graphic>
              </wp:anchor>
            </w:drawing>
          </mc:Choice>
          <mc:Fallback>
            <w:pict>
              <v:shape id="Frame4" o:spid="_x0000_s1029" type="#_x0000_t202" style="position:absolute;margin-left:181.05pt;margin-top:377.05pt;width:206pt;height:6.9pt;z-index: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" o:allowincell="f" stroked="f">
                <v:fill opacity="0"/>
                <v:textbox inset="0,0,0,0">
                  <w:txbxContent>
                    <w:p w:rsidR="00521EF8" w:rsidRDefault="00521EF8">
                      <w:pPr>
                        <w:spacing w:line="192" w:lineRule="auto"/>
                        <w:rPr>
                          <w:rFonts w:ascii="Arial;Arial" w:eastAsia="Arial;Arial" w:hAnsi="Arial;Arial"/>
                          <w:i/>
                          <w:sz w:val="15"/>
                        </w:rPr>
                      </w:pPr>
                      <w:r>
                        <w:rPr>
                          <w:rFonts w:ascii="Arial;Arial" w:eastAsia="Arial;Arial" w:hAnsi="Arial;Arial"/>
                          <w:i/>
                          <w:sz w:val="15"/>
                        </w:rPr>
                        <w:t xml:space="preserve">Tuotetta </w:t>
                      </w:r>
                      <w:r>
                        <w:rPr>
                          <w:rFonts w:ascii="Arial;Arial" w:eastAsia="Arial;Arial" w:hAnsi="Arial;Arial"/>
                          <w:i/>
                          <w:sz w:val="15"/>
                        </w:rPr>
                        <w:t>ei tarvitse luokitella GHS-kriteerien mukaan.</w:t>
                      </w:r>
                    </w:p>
                  </w:txbxContent>
                </v:textbox>
                <w10:wrap type="square" side="largest" anchorx="page" anchory="page"/>
              </v:shape>
            </w:pict>
          </mc:Fallback>
        </mc:AlternateContent>
      </w:r>
    </w:p>
    <w:p w14:paraId="1A01D9FD" w14:textId="77777777" w:rsidR="00E46B5E" w:rsidRDefault="00521EF8">
      <w:pPr>
        <w:spacing w:line="0" w:lineRule="atLeast"/>
        <w:ind w:right="1520"/>
        <w:jc w:val="right"/>
        <w:rPr>
          <w:rFonts w:ascii="Arial;Arial" w:eastAsia="Arial;Arial" w:hAnsi="Arial;Arial"/>
          <w:b/>
          <w:sz w:val="28"/>
        </w:rPr>
      </w:pPr>
      <w:r>
        <w:rPr>
          <w:rFonts w:ascii="Arial;Arial" w:eastAsia="Arial;Arial" w:hAnsi="Arial;Arial"/>
          <w:b/>
          <w:sz w:val="28"/>
        </w:rPr>
        <w:t>KEMIALLISET KÄYTTÖTURVALLISUUSTIEDOTE</w:t>
      </w:r>
    </w:p>
    <w:p w14:paraId="54147934" w14:textId="77777777" w:rsidR="00E46B5E" w:rsidRDefault="00521EF8">
      <w:pPr>
        <w:spacing w:line="70" w:lineRule="exact"/>
        <w:rPr>
          <w:rFonts w:ascii="Arial;Arial" w:eastAsia="Arial;Arial" w:hAnsi="Arial;Arial"/>
          <w:b/>
          <w:i/>
          <w:sz w:val="15"/>
        </w:rPr>
      </w:pPr>
      <w:r>
        <w:br w:type="column"/>
      </w:r>
    </w:p>
    <w:p w14:paraId="307AA5DF" w14:textId="77777777" w:rsidR="00E46B5E" w:rsidRDefault="00521EF8">
      <w:pPr>
        <w:spacing w:line="0" w:lineRule="atLeast"/>
        <w:rPr>
          <w:rFonts w:ascii="Arial;Arial" w:eastAsia="Arial;Arial" w:hAnsi="Arial;Arial"/>
          <w:sz w:val="12"/>
        </w:rPr>
      </w:pPr>
      <w:r>
        <w:rPr>
          <w:rFonts w:ascii="Arial;Arial" w:eastAsia="Arial;Arial" w:hAnsi="Arial;Arial"/>
          <w:sz w:val="12"/>
        </w:rPr>
        <w:t>Lomake Z 20-4</w:t>
      </w:r>
    </w:p>
    <w:p w14:paraId="6C3A17A7" w14:textId="77777777" w:rsidR="00E46B5E" w:rsidRDefault="00E46B5E">
      <w:pPr>
        <w:sectPr w:rsidR="00E46B5E">
          <w:pgSz w:w="11906" w:h="16838"/>
          <w:pgMar w:top="474" w:right="426" w:bottom="0" w:left="720" w:header="0" w:footer="0" w:gutter="0"/>
          <w:cols w:num="2" w:space="708" w:equalWidth="0">
            <w:col w:w="8820" w:space="720"/>
            <w:col w:w="1220"/>
          </w:cols>
          <w:formProt w:val="0"/>
          <w:docGrid w:linePitch="360"/>
        </w:sectPr>
      </w:pPr>
    </w:p>
    <w:p w14:paraId="0BAA51FD" w14:textId="77777777" w:rsidR="00E46B5E" w:rsidRDefault="00E46B5E">
      <w:pPr>
        <w:spacing w:line="174" w:lineRule="exact"/>
        <w:rPr>
          <w:rFonts w:ascii="Arial;Arial" w:eastAsia="Arial;Arial" w:hAnsi="Arial;Arial"/>
          <w:i/>
          <w:sz w:val="15"/>
        </w:rPr>
      </w:pPr>
    </w:p>
    <w:p w14:paraId="2018152E" w14:textId="77777777" w:rsidR="00E46B5E" w:rsidRDefault="00521EF8">
      <w:pPr>
        <w:spacing w:line="0" w:lineRule="atLeast"/>
        <w:ind w:left="1040"/>
        <w:rPr>
          <w:rFonts w:ascii="Arial;Arial" w:eastAsia="Arial;Arial" w:hAnsi="Arial;Arial"/>
          <w:b/>
          <w:sz w:val="19"/>
        </w:rPr>
      </w:pPr>
      <w:r>
        <w:rPr>
          <w:rFonts w:ascii="Arial;Arial" w:eastAsia="Arial;Arial" w:hAnsi="Arial;Arial"/>
          <w:b/>
          <w:sz w:val="19"/>
        </w:rPr>
        <w:t>Täyttää asetuksen (EY) nro</w:t>
      </w:r>
      <w:r>
        <w:rPr>
          <w:rFonts w:ascii="Arial;Arial" w:eastAsia="Arial;Arial" w:hAnsi="Arial;Arial"/>
          <w:b/>
          <w:sz w:val="16"/>
        </w:rPr>
        <w:t>1272/2008</w:t>
      </w:r>
      <w:r>
        <w:rPr>
          <w:rFonts w:ascii="Arial;Arial" w:eastAsia="Arial;Arial" w:hAnsi="Arial;Arial"/>
          <w:b/>
          <w:sz w:val="19"/>
        </w:rPr>
        <w:t>(REACH), liite II, sellaisena kuin se on muutettuna asetuksella (EU) N:o 2020/878</w:t>
      </w:r>
    </w:p>
    <w:p w14:paraId="56F13703" w14:textId="77777777" w:rsidR="00E46B5E" w:rsidRDefault="00E46B5E">
      <w:pPr>
        <w:spacing w:line="54" w:lineRule="exact"/>
        <w:rPr>
          <w:rFonts w:ascii="Arial;Arial" w:eastAsia="Arial;Arial" w:hAnsi="Arial;Arial"/>
          <w:b/>
          <w:i/>
          <w:sz w:val="15"/>
        </w:rPr>
      </w:pPr>
    </w:p>
    <w:p w14:paraId="7ED85BDB" w14:textId="77777777" w:rsidR="00E46B5E" w:rsidRDefault="00521EF8">
      <w:pPr>
        <w:tabs>
          <w:tab w:val="left" w:pos="5620"/>
        </w:tabs>
        <w:spacing w:line="0" w:lineRule="atLeast"/>
        <w:rPr>
          <w:rFonts w:ascii="Arial;Arial" w:eastAsia="Arial;Arial" w:hAnsi="Arial;Arial"/>
          <w:b/>
          <w:sz w:val="25"/>
        </w:rPr>
      </w:pPr>
      <w:r>
        <w:rPr>
          <w:rFonts w:ascii="Times New Roman;Times New Roman" w:eastAsia="Times New Roman;Times New Roman" w:hAnsi="Times New Roman;Times New Roman" w:cs="Times New Roman;Times New Roman"/>
        </w:rPr>
        <w:tab/>
      </w:r>
    </w:p>
    <w:p w14:paraId="4D48E4BB" w14:textId="77777777" w:rsidR="00E46B5E" w:rsidRDefault="00E46B5E">
      <w:pPr>
        <w:spacing w:line="29" w:lineRule="exact"/>
        <w:rPr>
          <w:rFonts w:ascii="Arial;Arial" w:eastAsia="Arial;Arial" w:hAnsi="Arial;Arial"/>
          <w:b/>
          <w:i/>
          <w:sz w:val="15"/>
        </w:rPr>
      </w:pPr>
    </w:p>
    <w:p w14:paraId="007BC3A9" w14:textId="77777777" w:rsidR="00E46B5E" w:rsidRDefault="00521EF8">
      <w:pPr>
        <w:tabs>
          <w:tab w:val="left" w:pos="5480"/>
        </w:tabs>
        <w:spacing w:line="0" w:lineRule="atLeast"/>
      </w:pPr>
      <w:r>
        <w:rPr>
          <w:rFonts w:ascii="Arial;Arial" w:eastAsia="Arial;Arial" w:hAnsi="Arial;Arial"/>
          <w:sz w:val="16"/>
        </w:rPr>
        <w:t>Päivämäärä: 01.06.2023, versio 3.</w:t>
      </w:r>
      <w:r>
        <w:rPr>
          <w:rFonts w:ascii="Times New Roman;Times New Roman" w:eastAsia="Times New Roman;Times New Roman" w:hAnsi="Times New Roman;Times New Roman" w:cs="Times New Roman;Times New Roman"/>
        </w:rPr>
        <w:tab/>
      </w:r>
      <w:r>
        <w:rPr>
          <w:rFonts w:ascii="Arial;Arial" w:eastAsia="Arial;Arial" w:hAnsi="Arial;Arial"/>
          <w:b/>
          <w:sz w:val="18"/>
        </w:rPr>
        <w:t>Vesiliukoinen alkydi emali</w:t>
      </w:r>
    </w:p>
    <w:p w14:paraId="270DE930" w14:textId="77777777" w:rsidR="00E46B5E" w:rsidRDefault="00521EF8">
      <w:pPr>
        <w:spacing w:line="20" w:lineRule="exact"/>
        <w:rPr>
          <w:rFonts w:ascii="Arial;Arial" w:eastAsia="Arial;Arial" w:hAnsi="Arial;Arial"/>
          <w:b/>
          <w:i/>
          <w:sz w:val="15"/>
        </w:rPr>
      </w:pPr>
      <w:r>
        <w:rPr>
          <w:rFonts w:ascii="Arial;Arial" w:eastAsia="Arial;Arial" w:hAnsi="Arial;Arial"/>
          <w:b/>
          <w:i/>
          <w:noProof/>
          <w:sz w:val="15"/>
        </w:rPr>
        <w:drawing>
          <wp:anchor distT="0" distB="0" distL="114935" distR="114935" simplePos="0" relativeHeight="11" behindDoc="1" locked="0" layoutInCell="0" allowOverlap="1" wp14:anchorId="46F3EB4A" wp14:editId="1696563E">
            <wp:simplePos x="0" y="0"/>
            <wp:positionH relativeFrom="column">
              <wp:posOffset>-23495</wp:posOffset>
            </wp:positionH>
            <wp:positionV relativeFrom="paragraph">
              <wp:posOffset>140335</wp:posOffset>
            </wp:positionV>
            <wp:extent cx="6894830" cy="155575"/>
            <wp:effectExtent l="0" t="0" r="0" b="0"/>
            <wp:wrapNone/>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5"/>
                    <a:srcRect l="-3" t="-115" r="-3" b="-115"/>
                    <a:stretch>
                      <a:fillRect/>
                    </a:stretch>
                  </pic:blipFill>
                  <pic:spPr bwMode="auto">
                    <a:xfrm>
                      <a:off x="0" y="0"/>
                      <a:ext cx="6894830" cy="155575"/>
                    </a:xfrm>
                    <a:prstGeom prst="rect">
                      <a:avLst/>
                    </a:prstGeom>
                  </pic:spPr>
                </pic:pic>
              </a:graphicData>
            </a:graphic>
          </wp:anchor>
        </w:drawing>
      </w:r>
    </w:p>
    <w:p w14:paraId="5BB79228" w14:textId="77777777" w:rsidR="00E46B5E" w:rsidRDefault="00E46B5E">
      <w:pPr>
        <w:spacing w:line="229" w:lineRule="exact"/>
        <w:rPr>
          <w:rFonts w:ascii="Arial;Arial" w:eastAsia="Arial;Arial" w:hAnsi="Arial;Arial"/>
          <w:i/>
          <w:sz w:val="15"/>
        </w:rPr>
      </w:pPr>
    </w:p>
    <w:p w14:paraId="2C6EE4F5" w14:textId="77777777" w:rsidR="00E46B5E" w:rsidRDefault="00521EF8">
      <w:pPr>
        <w:numPr>
          <w:ilvl w:val="0"/>
          <w:numId w:val="1"/>
        </w:numPr>
        <w:tabs>
          <w:tab w:val="left" w:pos="180"/>
        </w:tabs>
        <w:spacing w:line="0" w:lineRule="atLeast"/>
        <w:ind w:left="180" w:hanging="178"/>
        <w:rPr>
          <w:rFonts w:ascii="Arial;Arial" w:eastAsia="Arial;Arial" w:hAnsi="Arial;Arial"/>
          <w:b/>
          <w:sz w:val="16"/>
        </w:rPr>
      </w:pPr>
      <w:r>
        <w:rPr>
          <w:rFonts w:ascii="Arial;Arial" w:eastAsia="Arial;Arial" w:hAnsi="Arial;Arial"/>
          <w:b/>
          <w:sz w:val="16"/>
        </w:rPr>
        <w:t>KOHTA: Aineen/seoksen ja yhtiön/yrityksen tunnistetiedot</w:t>
      </w:r>
    </w:p>
    <w:p w14:paraId="355253AF" w14:textId="77777777" w:rsidR="00E46B5E" w:rsidRDefault="00E46B5E">
      <w:pPr>
        <w:spacing w:line="140" w:lineRule="exact"/>
        <w:rPr>
          <w:rFonts w:ascii="Arial;Arial" w:eastAsia="Arial;Arial" w:hAnsi="Arial;Arial"/>
          <w:b/>
          <w:i/>
          <w:sz w:val="15"/>
        </w:rPr>
      </w:pPr>
    </w:p>
    <w:tbl>
      <w:tblPr>
        <w:tblW w:w="10640" w:type="dxa"/>
        <w:tblLayout w:type="fixed"/>
        <w:tblCellMar>
          <w:left w:w="0" w:type="dxa"/>
          <w:right w:w="0" w:type="dxa"/>
        </w:tblCellMar>
        <w:tblLook w:val="04A0" w:firstRow="1" w:lastRow="0" w:firstColumn="1" w:lastColumn="0" w:noHBand="0" w:noVBand="1"/>
      </w:tblPr>
      <w:tblGrid>
        <w:gridCol w:w="320"/>
        <w:gridCol w:w="4760"/>
        <w:gridCol w:w="1140"/>
        <w:gridCol w:w="4420"/>
      </w:tblGrid>
      <w:tr w:rsidR="00E46B5E" w14:paraId="5C081766" w14:textId="77777777">
        <w:trPr>
          <w:trHeight w:val="184"/>
        </w:trPr>
        <w:tc>
          <w:tcPr>
            <w:tcW w:w="320" w:type="dxa"/>
            <w:vAlign w:val="bottom"/>
          </w:tcPr>
          <w:p w14:paraId="326141C2" w14:textId="77777777" w:rsidR="00E46B5E" w:rsidRDefault="00521EF8">
            <w:pPr>
              <w:spacing w:line="0" w:lineRule="atLeast"/>
              <w:ind w:right="21"/>
              <w:jc w:val="right"/>
              <w:rPr>
                <w:rFonts w:ascii="Arial;Arial" w:eastAsia="Arial;Arial" w:hAnsi="Arial;Arial"/>
                <w:b/>
                <w:w w:val="89"/>
                <w:sz w:val="16"/>
              </w:rPr>
            </w:pPr>
            <w:r>
              <w:rPr>
                <w:rFonts w:ascii="Arial;Arial" w:eastAsia="Arial;Arial" w:hAnsi="Arial;Arial"/>
                <w:b/>
                <w:w w:val="89"/>
                <w:sz w:val="16"/>
              </w:rPr>
              <w:t>1.1</w:t>
            </w:r>
          </w:p>
        </w:tc>
        <w:tc>
          <w:tcPr>
            <w:tcW w:w="4760" w:type="dxa"/>
            <w:vAlign w:val="bottom"/>
          </w:tcPr>
          <w:p w14:paraId="58247981" w14:textId="77777777" w:rsidR="00E46B5E" w:rsidRDefault="00521EF8">
            <w:pPr>
              <w:spacing w:line="0" w:lineRule="atLeast"/>
              <w:ind w:left="100"/>
              <w:rPr>
                <w:rFonts w:ascii="Arial;Arial" w:eastAsia="Arial;Arial" w:hAnsi="Arial;Arial"/>
                <w:b/>
                <w:sz w:val="16"/>
              </w:rPr>
            </w:pPr>
            <w:r>
              <w:rPr>
                <w:rFonts w:ascii="Arial;Arial" w:eastAsia="Arial;Arial" w:hAnsi="Arial;Arial"/>
                <w:b/>
                <w:sz w:val="16"/>
              </w:rPr>
              <w:t>Tuotteen nimitys</w:t>
            </w:r>
          </w:p>
        </w:tc>
        <w:tc>
          <w:tcPr>
            <w:tcW w:w="1140" w:type="dxa"/>
            <w:vAlign w:val="bottom"/>
          </w:tcPr>
          <w:p w14:paraId="0A563564"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6"/>
              </w:rPr>
            </w:pPr>
          </w:p>
        </w:tc>
        <w:tc>
          <w:tcPr>
            <w:tcW w:w="4420" w:type="dxa"/>
            <w:vAlign w:val="bottom"/>
          </w:tcPr>
          <w:p w14:paraId="284AE38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1EE3E947" w14:textId="77777777">
        <w:trPr>
          <w:trHeight w:val="194"/>
        </w:trPr>
        <w:tc>
          <w:tcPr>
            <w:tcW w:w="320" w:type="dxa"/>
            <w:vAlign w:val="bottom"/>
          </w:tcPr>
          <w:p w14:paraId="3D767DF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4760" w:type="dxa"/>
            <w:vAlign w:val="bottom"/>
          </w:tcPr>
          <w:p w14:paraId="05CB6BBD" w14:textId="77777777" w:rsidR="00E46B5E" w:rsidRDefault="00521EF8">
            <w:pPr>
              <w:spacing w:line="0" w:lineRule="atLeast"/>
              <w:ind w:left="100"/>
              <w:rPr>
                <w:rFonts w:ascii="Arial;Arial" w:eastAsia="Arial;Arial" w:hAnsi="Arial;Arial"/>
                <w:i/>
                <w:sz w:val="16"/>
              </w:rPr>
            </w:pPr>
            <w:r>
              <w:rPr>
                <w:rFonts w:ascii="Arial;Arial" w:eastAsia="Arial;Arial" w:hAnsi="Arial;Arial"/>
                <w:i/>
                <w:sz w:val="16"/>
              </w:rPr>
              <w:t>Tuotteen nimi</w:t>
            </w:r>
          </w:p>
        </w:tc>
        <w:tc>
          <w:tcPr>
            <w:tcW w:w="5560" w:type="dxa"/>
            <w:gridSpan w:val="2"/>
            <w:vAlign w:val="bottom"/>
          </w:tcPr>
          <w:p w14:paraId="67F0E090" w14:textId="77777777" w:rsidR="00E46B5E" w:rsidRDefault="00521EF8">
            <w:pPr>
              <w:spacing w:line="0" w:lineRule="atLeast"/>
              <w:ind w:left="280"/>
            </w:pPr>
            <w:r>
              <w:rPr>
                <w:rFonts w:ascii="Arial;Arial" w:eastAsia="Arial;Arial" w:hAnsi="Arial;Arial"/>
                <w:i/>
                <w:sz w:val="16"/>
              </w:rPr>
              <w:t>Vesiliukoinen alkydi emali.</w:t>
            </w:r>
          </w:p>
        </w:tc>
      </w:tr>
      <w:tr w:rsidR="00E46B5E" w14:paraId="51BD23C3" w14:textId="77777777">
        <w:trPr>
          <w:trHeight w:val="233"/>
        </w:trPr>
        <w:tc>
          <w:tcPr>
            <w:tcW w:w="320" w:type="dxa"/>
            <w:vAlign w:val="bottom"/>
          </w:tcPr>
          <w:p w14:paraId="28791107" w14:textId="77777777" w:rsidR="00E46B5E" w:rsidRDefault="00521EF8">
            <w:pPr>
              <w:spacing w:line="0" w:lineRule="atLeast"/>
              <w:ind w:right="21"/>
              <w:jc w:val="right"/>
              <w:rPr>
                <w:rFonts w:ascii="Arial;Arial" w:eastAsia="Arial;Arial" w:hAnsi="Arial;Arial"/>
                <w:b/>
                <w:w w:val="89"/>
                <w:sz w:val="16"/>
              </w:rPr>
            </w:pPr>
            <w:r>
              <w:rPr>
                <w:rFonts w:ascii="Arial;Arial" w:eastAsia="Arial;Arial" w:hAnsi="Arial;Arial"/>
                <w:b/>
                <w:w w:val="89"/>
                <w:sz w:val="16"/>
              </w:rPr>
              <w:t>1.2</w:t>
            </w:r>
          </w:p>
        </w:tc>
        <w:tc>
          <w:tcPr>
            <w:tcW w:w="10320" w:type="dxa"/>
            <w:gridSpan w:val="3"/>
            <w:vAlign w:val="bottom"/>
          </w:tcPr>
          <w:p w14:paraId="478EF0EA" w14:textId="77777777" w:rsidR="00E46B5E" w:rsidRDefault="00521EF8">
            <w:pPr>
              <w:spacing w:line="0" w:lineRule="atLeast"/>
              <w:ind w:left="100"/>
              <w:rPr>
                <w:rFonts w:ascii="Arial;Arial" w:eastAsia="Arial;Arial" w:hAnsi="Arial;Arial"/>
                <w:b/>
                <w:sz w:val="16"/>
              </w:rPr>
            </w:pPr>
            <w:r>
              <w:rPr>
                <w:rFonts w:ascii="Arial;Arial" w:eastAsia="Arial;Arial" w:hAnsi="Arial;Arial"/>
                <w:b/>
                <w:sz w:val="16"/>
              </w:rPr>
              <w:t>Aineen tai seoksen merkitykselliset tunnistetut käytöt ja käytöt, joita ei suositella</w:t>
            </w:r>
          </w:p>
        </w:tc>
      </w:tr>
      <w:tr w:rsidR="00E46B5E" w14:paraId="25E8A5C5" w14:textId="77777777">
        <w:trPr>
          <w:trHeight w:val="187"/>
        </w:trPr>
        <w:tc>
          <w:tcPr>
            <w:tcW w:w="320" w:type="dxa"/>
            <w:vAlign w:val="bottom"/>
          </w:tcPr>
          <w:p w14:paraId="6011D91D"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6"/>
              </w:rPr>
            </w:pPr>
          </w:p>
        </w:tc>
        <w:tc>
          <w:tcPr>
            <w:tcW w:w="4760" w:type="dxa"/>
            <w:vAlign w:val="bottom"/>
          </w:tcPr>
          <w:p w14:paraId="27C30F3E" w14:textId="77777777" w:rsidR="00E46B5E" w:rsidRDefault="00E46B5E">
            <w:pPr>
              <w:snapToGrid w:val="0"/>
              <w:spacing w:line="0" w:lineRule="atLeast"/>
              <w:ind w:left="100"/>
              <w:rPr>
                <w:rFonts w:ascii="Arial;Arial" w:eastAsia="Arial;Arial" w:hAnsi="Arial;Arial"/>
                <w:i/>
                <w:sz w:val="16"/>
              </w:rPr>
            </w:pPr>
          </w:p>
        </w:tc>
        <w:tc>
          <w:tcPr>
            <w:tcW w:w="5560" w:type="dxa"/>
            <w:gridSpan w:val="2"/>
            <w:vAlign w:val="bottom"/>
          </w:tcPr>
          <w:p w14:paraId="012C91F9" w14:textId="77777777" w:rsidR="00E46B5E" w:rsidRDefault="00E46B5E">
            <w:pPr>
              <w:snapToGrid w:val="0"/>
              <w:spacing w:line="0" w:lineRule="atLeast"/>
              <w:ind w:left="280"/>
              <w:rPr>
                <w:rFonts w:ascii="Arial;Arial" w:eastAsia="Arial;Arial" w:hAnsi="Arial;Arial"/>
                <w:i/>
                <w:w w:val="98"/>
                <w:sz w:val="16"/>
              </w:rPr>
            </w:pPr>
          </w:p>
        </w:tc>
      </w:tr>
      <w:tr w:rsidR="00E46B5E" w14:paraId="73769F1E" w14:textId="77777777">
        <w:trPr>
          <w:trHeight w:val="197"/>
        </w:trPr>
        <w:tc>
          <w:tcPr>
            <w:tcW w:w="320" w:type="dxa"/>
            <w:vAlign w:val="bottom"/>
          </w:tcPr>
          <w:p w14:paraId="692C45C4" w14:textId="77777777" w:rsidR="00E46B5E" w:rsidRDefault="00E46B5E">
            <w:pPr>
              <w:snapToGrid w:val="0"/>
              <w:spacing w:line="0" w:lineRule="atLeast"/>
              <w:rPr>
                <w:rFonts w:ascii="Times New Roman;Times New Roman" w:eastAsia="Times New Roman;Times New Roman" w:hAnsi="Times New Roman;Times New Roman" w:cs="Times New Roman;Times New Roman"/>
                <w:i/>
                <w:w w:val="98"/>
                <w:sz w:val="17"/>
              </w:rPr>
            </w:pPr>
          </w:p>
        </w:tc>
        <w:tc>
          <w:tcPr>
            <w:tcW w:w="4760" w:type="dxa"/>
            <w:vAlign w:val="bottom"/>
          </w:tcPr>
          <w:p w14:paraId="627D555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5560" w:type="dxa"/>
            <w:gridSpan w:val="2"/>
            <w:vAlign w:val="bottom"/>
          </w:tcPr>
          <w:p w14:paraId="7D3EF62A" w14:textId="77777777" w:rsidR="00E46B5E" w:rsidRDefault="00E46B5E">
            <w:pPr>
              <w:snapToGrid w:val="0"/>
              <w:spacing w:line="0" w:lineRule="atLeast"/>
              <w:ind w:left="280"/>
              <w:rPr>
                <w:rFonts w:ascii="Arial;Arial" w:eastAsia="Arial;Arial" w:hAnsi="Arial;Arial"/>
                <w:i/>
                <w:sz w:val="16"/>
              </w:rPr>
            </w:pPr>
          </w:p>
        </w:tc>
      </w:tr>
      <w:tr w:rsidR="00E46B5E" w14:paraId="0DAA95BC" w14:textId="77777777">
        <w:trPr>
          <w:trHeight w:val="223"/>
        </w:trPr>
        <w:tc>
          <w:tcPr>
            <w:tcW w:w="320" w:type="dxa"/>
            <w:vAlign w:val="bottom"/>
          </w:tcPr>
          <w:p w14:paraId="28C33776" w14:textId="77777777" w:rsidR="00E46B5E" w:rsidRDefault="00521EF8">
            <w:pPr>
              <w:spacing w:line="0" w:lineRule="atLeast"/>
              <w:ind w:right="21"/>
              <w:jc w:val="right"/>
              <w:rPr>
                <w:rFonts w:ascii="Arial;Arial" w:eastAsia="Arial;Arial" w:hAnsi="Arial;Arial"/>
                <w:b/>
                <w:w w:val="89"/>
                <w:sz w:val="16"/>
              </w:rPr>
            </w:pPr>
            <w:r>
              <w:rPr>
                <w:rFonts w:ascii="Arial;Arial" w:eastAsia="Arial;Arial" w:hAnsi="Arial;Arial"/>
                <w:b/>
                <w:w w:val="89"/>
                <w:sz w:val="16"/>
              </w:rPr>
              <w:t>1.3</w:t>
            </w:r>
          </w:p>
        </w:tc>
        <w:tc>
          <w:tcPr>
            <w:tcW w:w="4760" w:type="dxa"/>
            <w:vAlign w:val="bottom"/>
          </w:tcPr>
          <w:p w14:paraId="6433838E" w14:textId="77777777" w:rsidR="00E46B5E" w:rsidRDefault="00521EF8">
            <w:pPr>
              <w:spacing w:line="0" w:lineRule="atLeast"/>
              <w:ind w:left="100"/>
              <w:rPr>
                <w:rFonts w:ascii="Arial;Arial" w:eastAsia="Arial;Arial" w:hAnsi="Arial;Arial"/>
                <w:b/>
                <w:sz w:val="16"/>
              </w:rPr>
            </w:pPr>
            <w:r>
              <w:rPr>
                <w:rFonts w:ascii="Arial;Arial" w:eastAsia="Arial;Arial" w:hAnsi="Arial;Arial"/>
                <w:b/>
                <w:sz w:val="16"/>
              </w:rPr>
              <w:t>Käyttöturvallisuustiedotteen toimittajan tiedot</w:t>
            </w:r>
          </w:p>
        </w:tc>
        <w:tc>
          <w:tcPr>
            <w:tcW w:w="1140" w:type="dxa"/>
            <w:vAlign w:val="bottom"/>
          </w:tcPr>
          <w:p w14:paraId="274AC8B0"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9"/>
              </w:rPr>
            </w:pPr>
          </w:p>
        </w:tc>
        <w:tc>
          <w:tcPr>
            <w:tcW w:w="4420" w:type="dxa"/>
            <w:vAlign w:val="bottom"/>
          </w:tcPr>
          <w:p w14:paraId="7B01C33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9"/>
              </w:rPr>
            </w:pPr>
          </w:p>
        </w:tc>
      </w:tr>
      <w:tr w:rsidR="00E46B5E" w14:paraId="3FC81CD0" w14:textId="77777777">
        <w:trPr>
          <w:trHeight w:val="194"/>
        </w:trPr>
        <w:tc>
          <w:tcPr>
            <w:tcW w:w="320" w:type="dxa"/>
            <w:vAlign w:val="bottom"/>
          </w:tcPr>
          <w:p w14:paraId="643EF9E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4760" w:type="dxa"/>
            <w:vAlign w:val="bottom"/>
          </w:tcPr>
          <w:p w14:paraId="5F05097F" w14:textId="77777777" w:rsidR="00E46B5E" w:rsidRDefault="00521EF8">
            <w:pPr>
              <w:spacing w:line="0" w:lineRule="atLeast"/>
              <w:ind w:left="100"/>
              <w:rPr>
                <w:rFonts w:ascii="Arial;Arial" w:eastAsia="Arial;Arial" w:hAnsi="Arial;Arial"/>
                <w:i/>
                <w:sz w:val="16"/>
              </w:rPr>
            </w:pPr>
            <w:r>
              <w:rPr>
                <w:rFonts w:ascii="Arial;Arial" w:eastAsia="Arial;Arial" w:hAnsi="Arial;Arial"/>
                <w:i/>
                <w:sz w:val="16"/>
              </w:rPr>
              <w:t>Valmistaja/maahantuoja</w:t>
            </w:r>
          </w:p>
        </w:tc>
        <w:tc>
          <w:tcPr>
            <w:tcW w:w="5560" w:type="dxa"/>
            <w:gridSpan w:val="2"/>
            <w:vAlign w:val="bottom"/>
          </w:tcPr>
          <w:p w14:paraId="5F4A4864" w14:textId="77777777" w:rsidR="00E46B5E" w:rsidRDefault="00E46B5E">
            <w:pPr>
              <w:snapToGrid w:val="0"/>
              <w:spacing w:line="0" w:lineRule="atLeast"/>
              <w:ind w:left="280"/>
              <w:rPr>
                <w:rFonts w:ascii="Arial;Arial" w:eastAsia="Arial;Arial" w:hAnsi="Arial;Arial"/>
                <w:i/>
                <w:sz w:val="16"/>
              </w:rPr>
            </w:pPr>
          </w:p>
        </w:tc>
      </w:tr>
      <w:tr w:rsidR="00E46B5E" w14:paraId="23BBF277" w14:textId="77777777">
        <w:trPr>
          <w:trHeight w:val="194"/>
        </w:trPr>
        <w:tc>
          <w:tcPr>
            <w:tcW w:w="320" w:type="dxa"/>
            <w:vAlign w:val="bottom"/>
          </w:tcPr>
          <w:p w14:paraId="7B063465"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4760" w:type="dxa"/>
            <w:vAlign w:val="bottom"/>
          </w:tcPr>
          <w:p w14:paraId="381508EB" w14:textId="77777777" w:rsidR="00E46B5E" w:rsidRDefault="00521EF8">
            <w:pPr>
              <w:spacing w:line="0" w:lineRule="atLeast"/>
              <w:ind w:left="100"/>
              <w:rPr>
                <w:rFonts w:ascii="Arial;Arial" w:eastAsia="Arial;Arial" w:hAnsi="Arial;Arial"/>
                <w:i/>
                <w:sz w:val="16"/>
              </w:rPr>
            </w:pPr>
            <w:r>
              <w:rPr>
                <w:rFonts w:ascii="Arial;Arial" w:eastAsia="Arial;Arial" w:hAnsi="Arial;Arial"/>
                <w:i/>
                <w:sz w:val="16"/>
              </w:rPr>
              <w:t>Rekisterinumero</w:t>
            </w:r>
          </w:p>
        </w:tc>
        <w:tc>
          <w:tcPr>
            <w:tcW w:w="5560" w:type="dxa"/>
            <w:gridSpan w:val="2"/>
            <w:vAlign w:val="bottom"/>
          </w:tcPr>
          <w:p w14:paraId="1A03ED86" w14:textId="77777777" w:rsidR="00E46B5E" w:rsidRDefault="00E46B5E">
            <w:pPr>
              <w:snapToGrid w:val="0"/>
              <w:spacing w:line="0" w:lineRule="atLeast"/>
              <w:ind w:left="280"/>
              <w:rPr>
                <w:rFonts w:ascii="Arial;Arial" w:eastAsia="Arial;Arial" w:hAnsi="Arial;Arial"/>
                <w:i/>
                <w:sz w:val="16"/>
              </w:rPr>
            </w:pPr>
          </w:p>
        </w:tc>
      </w:tr>
      <w:tr w:rsidR="00E46B5E" w14:paraId="58708E97" w14:textId="77777777">
        <w:trPr>
          <w:trHeight w:val="194"/>
        </w:trPr>
        <w:tc>
          <w:tcPr>
            <w:tcW w:w="320" w:type="dxa"/>
            <w:vAlign w:val="bottom"/>
          </w:tcPr>
          <w:p w14:paraId="7C518F53"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4760" w:type="dxa"/>
            <w:vAlign w:val="bottom"/>
          </w:tcPr>
          <w:p w14:paraId="5FF46A06" w14:textId="77777777" w:rsidR="00E46B5E" w:rsidRDefault="00521EF8">
            <w:pPr>
              <w:spacing w:line="0" w:lineRule="atLeast"/>
              <w:ind w:left="100"/>
              <w:rPr>
                <w:rFonts w:ascii="Arial;Arial" w:eastAsia="Arial;Arial" w:hAnsi="Arial;Arial"/>
                <w:i/>
                <w:sz w:val="16"/>
              </w:rPr>
            </w:pPr>
            <w:r>
              <w:rPr>
                <w:rFonts w:ascii="Arial;Arial" w:eastAsia="Arial;Arial" w:hAnsi="Arial;Arial"/>
                <w:i/>
                <w:sz w:val="16"/>
              </w:rPr>
              <w:t>Koko osoite</w:t>
            </w:r>
          </w:p>
        </w:tc>
        <w:tc>
          <w:tcPr>
            <w:tcW w:w="5560" w:type="dxa"/>
            <w:gridSpan w:val="2"/>
            <w:vAlign w:val="bottom"/>
          </w:tcPr>
          <w:p w14:paraId="3E944039" w14:textId="77777777" w:rsidR="00E46B5E" w:rsidRDefault="00E46B5E">
            <w:pPr>
              <w:snapToGrid w:val="0"/>
              <w:spacing w:line="0" w:lineRule="atLeast"/>
              <w:ind w:left="280"/>
              <w:rPr>
                <w:rFonts w:ascii="Arial;Arial" w:eastAsia="Arial;Arial" w:hAnsi="Arial;Arial"/>
                <w:i/>
                <w:sz w:val="16"/>
              </w:rPr>
            </w:pPr>
          </w:p>
        </w:tc>
      </w:tr>
      <w:tr w:rsidR="00E46B5E" w14:paraId="07E879E2" w14:textId="77777777">
        <w:trPr>
          <w:trHeight w:val="206"/>
        </w:trPr>
        <w:tc>
          <w:tcPr>
            <w:tcW w:w="320" w:type="dxa"/>
            <w:vAlign w:val="bottom"/>
          </w:tcPr>
          <w:p w14:paraId="711B266C"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7"/>
              </w:rPr>
            </w:pPr>
          </w:p>
        </w:tc>
        <w:tc>
          <w:tcPr>
            <w:tcW w:w="4760" w:type="dxa"/>
            <w:vAlign w:val="bottom"/>
          </w:tcPr>
          <w:p w14:paraId="399DE8D5" w14:textId="77777777" w:rsidR="00E46B5E" w:rsidRDefault="00521EF8">
            <w:pPr>
              <w:spacing w:line="0" w:lineRule="atLeast"/>
              <w:ind w:left="100"/>
              <w:rPr>
                <w:rFonts w:ascii="Arial;Arial" w:eastAsia="Arial;Arial" w:hAnsi="Arial;Arial"/>
                <w:i/>
                <w:sz w:val="16"/>
              </w:rPr>
            </w:pPr>
            <w:r>
              <w:rPr>
                <w:rFonts w:ascii="Arial;Arial" w:eastAsia="Arial;Arial" w:hAnsi="Arial;Arial"/>
                <w:i/>
                <w:sz w:val="16"/>
              </w:rPr>
              <w:t>Puhelinnumero</w:t>
            </w:r>
          </w:p>
        </w:tc>
        <w:tc>
          <w:tcPr>
            <w:tcW w:w="5560" w:type="dxa"/>
            <w:gridSpan w:val="2"/>
            <w:vAlign w:val="bottom"/>
          </w:tcPr>
          <w:p w14:paraId="79FA06EC" w14:textId="77777777" w:rsidR="00E46B5E" w:rsidRDefault="00E46B5E">
            <w:pPr>
              <w:snapToGrid w:val="0"/>
              <w:spacing w:line="0" w:lineRule="atLeast"/>
              <w:ind w:left="280"/>
              <w:rPr>
                <w:rFonts w:ascii="Arial;Arial" w:eastAsia="Arial;Arial" w:hAnsi="Arial;Arial"/>
                <w:i/>
                <w:sz w:val="16"/>
              </w:rPr>
            </w:pPr>
          </w:p>
        </w:tc>
      </w:tr>
      <w:tr w:rsidR="00E46B5E" w14:paraId="64AFBDDB" w14:textId="77777777">
        <w:trPr>
          <w:trHeight w:val="194"/>
        </w:trPr>
        <w:tc>
          <w:tcPr>
            <w:tcW w:w="320" w:type="dxa"/>
            <w:vAlign w:val="bottom"/>
          </w:tcPr>
          <w:p w14:paraId="7C98872C"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4760" w:type="dxa"/>
            <w:vAlign w:val="bottom"/>
          </w:tcPr>
          <w:p w14:paraId="0286AC68" w14:textId="77777777" w:rsidR="00E46B5E" w:rsidRDefault="00521EF8">
            <w:pPr>
              <w:spacing w:line="0" w:lineRule="atLeast"/>
              <w:ind w:left="100"/>
              <w:rPr>
                <w:rFonts w:ascii="Arial;Arial" w:eastAsia="Arial;Arial" w:hAnsi="Arial;Arial"/>
                <w:i/>
                <w:sz w:val="16"/>
              </w:rPr>
            </w:pPr>
            <w:r>
              <w:rPr>
                <w:rFonts w:ascii="Arial;Arial" w:eastAsia="Arial;Arial" w:hAnsi="Arial;Arial"/>
                <w:i/>
                <w:sz w:val="16"/>
              </w:rPr>
              <w:t>Faksi</w:t>
            </w:r>
          </w:p>
        </w:tc>
        <w:tc>
          <w:tcPr>
            <w:tcW w:w="5560" w:type="dxa"/>
            <w:gridSpan w:val="2"/>
            <w:vAlign w:val="bottom"/>
          </w:tcPr>
          <w:p w14:paraId="0390CA5B" w14:textId="77777777" w:rsidR="00E46B5E" w:rsidRDefault="00E46B5E">
            <w:pPr>
              <w:snapToGrid w:val="0"/>
              <w:spacing w:line="0" w:lineRule="atLeast"/>
              <w:ind w:left="280"/>
              <w:rPr>
                <w:rFonts w:ascii="Arial;Arial" w:eastAsia="Arial;Arial" w:hAnsi="Arial;Arial"/>
                <w:i/>
                <w:sz w:val="16"/>
              </w:rPr>
            </w:pPr>
          </w:p>
        </w:tc>
      </w:tr>
      <w:tr w:rsidR="00E46B5E" w14:paraId="0ADA837B" w14:textId="77777777">
        <w:trPr>
          <w:trHeight w:val="194"/>
        </w:trPr>
        <w:tc>
          <w:tcPr>
            <w:tcW w:w="320" w:type="dxa"/>
            <w:vAlign w:val="bottom"/>
          </w:tcPr>
          <w:p w14:paraId="45135F41"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4760" w:type="dxa"/>
            <w:vAlign w:val="bottom"/>
          </w:tcPr>
          <w:p w14:paraId="133A0FF7" w14:textId="77777777" w:rsidR="00E46B5E" w:rsidRDefault="00521EF8">
            <w:pPr>
              <w:spacing w:line="0" w:lineRule="atLeast"/>
              <w:ind w:left="100"/>
              <w:rPr>
                <w:rFonts w:ascii="Arial;Arial" w:eastAsia="Arial;Arial" w:hAnsi="Arial;Arial"/>
                <w:i/>
                <w:sz w:val="16"/>
              </w:rPr>
            </w:pPr>
            <w:r>
              <w:rPr>
                <w:rFonts w:ascii="Arial;Arial" w:eastAsia="Arial;Arial" w:hAnsi="Arial;Arial"/>
                <w:i/>
                <w:sz w:val="16"/>
              </w:rPr>
              <w:t>Sähköposti</w:t>
            </w:r>
          </w:p>
        </w:tc>
        <w:tc>
          <w:tcPr>
            <w:tcW w:w="1140" w:type="dxa"/>
            <w:vAlign w:val="bottom"/>
          </w:tcPr>
          <w:p w14:paraId="358337EB" w14:textId="77777777" w:rsidR="00E46B5E" w:rsidRDefault="00E46B5E">
            <w:pPr>
              <w:snapToGrid w:val="0"/>
              <w:spacing w:line="0" w:lineRule="atLeast"/>
              <w:ind w:left="280"/>
              <w:rPr>
                <w:rFonts w:ascii="Arial;Arial" w:eastAsia="Arial;Arial" w:hAnsi="Arial;Arial"/>
                <w:i/>
                <w:sz w:val="16"/>
                <w:u w:val="single"/>
              </w:rPr>
            </w:pPr>
          </w:p>
        </w:tc>
        <w:tc>
          <w:tcPr>
            <w:tcW w:w="4420" w:type="dxa"/>
            <w:vAlign w:val="bottom"/>
          </w:tcPr>
          <w:p w14:paraId="06050D43"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u w:val="single"/>
              </w:rPr>
            </w:pPr>
          </w:p>
        </w:tc>
      </w:tr>
      <w:tr w:rsidR="00E46B5E" w14:paraId="1D51536E" w14:textId="77777777">
        <w:trPr>
          <w:trHeight w:val="195"/>
        </w:trPr>
        <w:tc>
          <w:tcPr>
            <w:tcW w:w="320" w:type="dxa"/>
            <w:vAlign w:val="bottom"/>
          </w:tcPr>
          <w:p w14:paraId="7BF2CBB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4760" w:type="dxa"/>
            <w:vAlign w:val="bottom"/>
          </w:tcPr>
          <w:p w14:paraId="2C7F0B7F" w14:textId="77777777" w:rsidR="00E46B5E" w:rsidRDefault="00521EF8">
            <w:pPr>
              <w:spacing w:line="0" w:lineRule="atLeast"/>
              <w:ind w:left="100"/>
              <w:rPr>
                <w:rFonts w:ascii="Arial;Arial" w:eastAsia="Arial;Arial" w:hAnsi="Arial;Arial"/>
                <w:i/>
                <w:sz w:val="16"/>
              </w:rPr>
            </w:pPr>
            <w:r>
              <w:rPr>
                <w:rFonts w:ascii="Arial;Arial" w:eastAsia="Arial;Arial" w:hAnsi="Arial;Arial"/>
                <w:i/>
                <w:sz w:val="16"/>
              </w:rPr>
              <w:t>Internetin kotisivu</w:t>
            </w:r>
          </w:p>
        </w:tc>
        <w:tc>
          <w:tcPr>
            <w:tcW w:w="5560" w:type="dxa"/>
            <w:gridSpan w:val="2"/>
            <w:vAlign w:val="bottom"/>
          </w:tcPr>
          <w:p w14:paraId="20E8C81A" w14:textId="77777777" w:rsidR="00E46B5E" w:rsidRDefault="00E46B5E">
            <w:pPr>
              <w:snapToGrid w:val="0"/>
              <w:spacing w:line="0" w:lineRule="atLeast"/>
              <w:ind w:left="280"/>
              <w:rPr>
                <w:rFonts w:ascii="Arial;Arial" w:eastAsia="Arial;Arial" w:hAnsi="Arial;Arial"/>
                <w:i/>
                <w:sz w:val="16"/>
                <w:u w:val="single"/>
              </w:rPr>
            </w:pPr>
          </w:p>
        </w:tc>
      </w:tr>
      <w:tr w:rsidR="00E46B5E" w14:paraId="1454ED62" w14:textId="77777777">
        <w:trPr>
          <w:trHeight w:val="194"/>
        </w:trPr>
        <w:tc>
          <w:tcPr>
            <w:tcW w:w="320" w:type="dxa"/>
            <w:vAlign w:val="bottom"/>
          </w:tcPr>
          <w:p w14:paraId="53FA6F76" w14:textId="77777777" w:rsidR="00E46B5E" w:rsidRDefault="00521EF8">
            <w:pPr>
              <w:spacing w:line="0" w:lineRule="atLeast"/>
              <w:ind w:right="21"/>
              <w:jc w:val="right"/>
              <w:rPr>
                <w:rFonts w:ascii="Arial;Arial" w:eastAsia="Arial;Arial" w:hAnsi="Arial;Arial"/>
                <w:b/>
                <w:w w:val="89"/>
                <w:sz w:val="16"/>
              </w:rPr>
            </w:pPr>
            <w:r>
              <w:rPr>
                <w:rFonts w:ascii="Arial;Arial" w:eastAsia="Arial;Arial" w:hAnsi="Arial;Arial"/>
                <w:b/>
                <w:w w:val="89"/>
                <w:sz w:val="16"/>
              </w:rPr>
              <w:t>1.4</w:t>
            </w:r>
          </w:p>
        </w:tc>
        <w:tc>
          <w:tcPr>
            <w:tcW w:w="4760" w:type="dxa"/>
            <w:vAlign w:val="bottom"/>
          </w:tcPr>
          <w:p w14:paraId="4992ED2A" w14:textId="77777777" w:rsidR="00E46B5E" w:rsidRDefault="00521EF8">
            <w:pPr>
              <w:spacing w:line="0" w:lineRule="atLeast"/>
              <w:ind w:left="100"/>
              <w:rPr>
                <w:rFonts w:ascii="Arial;Arial" w:eastAsia="Arial;Arial" w:hAnsi="Arial;Arial"/>
                <w:b/>
                <w:sz w:val="16"/>
              </w:rPr>
            </w:pPr>
            <w:r>
              <w:rPr>
                <w:rFonts w:ascii="Arial;Arial" w:eastAsia="Arial;Arial" w:hAnsi="Arial;Arial"/>
                <w:b/>
                <w:sz w:val="16"/>
              </w:rPr>
              <w:t>Hätänumero</w:t>
            </w:r>
          </w:p>
        </w:tc>
        <w:tc>
          <w:tcPr>
            <w:tcW w:w="1140" w:type="dxa"/>
            <w:vAlign w:val="bottom"/>
          </w:tcPr>
          <w:p w14:paraId="24A1424B"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6"/>
              </w:rPr>
            </w:pPr>
          </w:p>
        </w:tc>
        <w:tc>
          <w:tcPr>
            <w:tcW w:w="4420" w:type="dxa"/>
            <w:vAlign w:val="bottom"/>
          </w:tcPr>
          <w:p w14:paraId="59790F8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1641E728" w14:textId="77777777">
        <w:trPr>
          <w:trHeight w:val="194"/>
        </w:trPr>
        <w:tc>
          <w:tcPr>
            <w:tcW w:w="320" w:type="dxa"/>
            <w:vAlign w:val="bottom"/>
          </w:tcPr>
          <w:p w14:paraId="1923857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4760" w:type="dxa"/>
            <w:vAlign w:val="bottom"/>
          </w:tcPr>
          <w:p w14:paraId="02C32CC7" w14:textId="77777777" w:rsidR="00E46B5E" w:rsidRDefault="00521EF8">
            <w:pPr>
              <w:spacing w:line="0" w:lineRule="atLeast"/>
              <w:ind w:left="100"/>
            </w:pPr>
            <w:r>
              <w:rPr>
                <w:rFonts w:ascii="Arial;Arial" w:eastAsia="Arial;Arial" w:hAnsi="Arial;Arial"/>
                <w:i/>
                <w:sz w:val="16"/>
              </w:rPr>
              <w:t>Sairaanhoito/pelastuspalvelu (Suomi):</w:t>
            </w:r>
          </w:p>
        </w:tc>
        <w:tc>
          <w:tcPr>
            <w:tcW w:w="1140" w:type="dxa"/>
            <w:vAlign w:val="bottom"/>
          </w:tcPr>
          <w:p w14:paraId="149970EA" w14:textId="77777777" w:rsidR="00E46B5E" w:rsidRDefault="00521EF8">
            <w:pPr>
              <w:spacing w:line="0" w:lineRule="atLeast"/>
              <w:ind w:left="280"/>
              <w:rPr>
                <w:rFonts w:ascii="Arial;Arial" w:eastAsia="Arial;Arial" w:hAnsi="Arial;Arial"/>
                <w:i/>
                <w:sz w:val="16"/>
              </w:rPr>
            </w:pPr>
            <w:r>
              <w:rPr>
                <w:rFonts w:ascii="Arial;Arial" w:eastAsia="Arial;Arial" w:hAnsi="Arial;Arial"/>
                <w:i/>
                <w:sz w:val="16"/>
              </w:rPr>
              <w:t>112</w:t>
            </w:r>
          </w:p>
        </w:tc>
        <w:tc>
          <w:tcPr>
            <w:tcW w:w="4420" w:type="dxa"/>
            <w:vAlign w:val="bottom"/>
          </w:tcPr>
          <w:p w14:paraId="5D8D7156"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r>
      <w:tr w:rsidR="00E46B5E" w14:paraId="154207E3" w14:textId="77777777">
        <w:trPr>
          <w:trHeight w:val="194"/>
        </w:trPr>
        <w:tc>
          <w:tcPr>
            <w:tcW w:w="320" w:type="dxa"/>
            <w:vAlign w:val="bottom"/>
          </w:tcPr>
          <w:p w14:paraId="794DA71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4760" w:type="dxa"/>
            <w:vAlign w:val="bottom"/>
          </w:tcPr>
          <w:p w14:paraId="331135F1" w14:textId="77777777" w:rsidR="00E46B5E" w:rsidRDefault="00E46B5E">
            <w:pPr>
              <w:snapToGrid w:val="0"/>
              <w:spacing w:line="0" w:lineRule="atLeast"/>
              <w:ind w:left="100"/>
              <w:rPr>
                <w:rFonts w:ascii="Arial;Arial" w:eastAsia="Arial;Arial" w:hAnsi="Arial;Arial"/>
                <w:i/>
                <w:sz w:val="16"/>
              </w:rPr>
            </w:pPr>
          </w:p>
        </w:tc>
        <w:tc>
          <w:tcPr>
            <w:tcW w:w="5560" w:type="dxa"/>
            <w:gridSpan w:val="2"/>
            <w:vAlign w:val="bottom"/>
          </w:tcPr>
          <w:p w14:paraId="364F24C2" w14:textId="77777777" w:rsidR="00E46B5E" w:rsidRDefault="00E46B5E">
            <w:pPr>
              <w:snapToGrid w:val="0"/>
              <w:spacing w:line="0" w:lineRule="atLeast"/>
              <w:ind w:left="280"/>
              <w:rPr>
                <w:rFonts w:ascii="Arial;Arial" w:eastAsia="Arial;Arial" w:hAnsi="Arial;Arial"/>
                <w:i/>
                <w:sz w:val="16"/>
              </w:rPr>
            </w:pPr>
          </w:p>
        </w:tc>
      </w:tr>
      <w:tr w:rsidR="00E46B5E" w14:paraId="5C18218B" w14:textId="77777777">
        <w:trPr>
          <w:trHeight w:val="185"/>
        </w:trPr>
        <w:tc>
          <w:tcPr>
            <w:tcW w:w="320" w:type="dxa"/>
            <w:vAlign w:val="bottom"/>
          </w:tcPr>
          <w:p w14:paraId="2135480A"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4760" w:type="dxa"/>
            <w:vAlign w:val="bottom"/>
          </w:tcPr>
          <w:p w14:paraId="1419606E" w14:textId="77777777" w:rsidR="00E46B5E" w:rsidRDefault="00E46B5E">
            <w:pPr>
              <w:snapToGrid w:val="0"/>
              <w:spacing w:line="0" w:lineRule="atLeast"/>
              <w:ind w:left="100"/>
              <w:rPr>
                <w:rFonts w:ascii="Arial;Arial" w:eastAsia="Arial;Arial" w:hAnsi="Arial;Arial"/>
                <w:i/>
                <w:sz w:val="16"/>
              </w:rPr>
            </w:pPr>
          </w:p>
        </w:tc>
        <w:tc>
          <w:tcPr>
            <w:tcW w:w="1140" w:type="dxa"/>
            <w:vAlign w:val="bottom"/>
          </w:tcPr>
          <w:p w14:paraId="2C9529AA" w14:textId="77777777" w:rsidR="00E46B5E" w:rsidRDefault="00E46B5E">
            <w:pPr>
              <w:snapToGrid w:val="0"/>
              <w:spacing w:line="0" w:lineRule="atLeast"/>
              <w:ind w:left="280"/>
              <w:rPr>
                <w:rFonts w:ascii="Arial;Arial" w:eastAsia="Arial;Arial" w:hAnsi="Arial;Arial"/>
                <w:i/>
                <w:sz w:val="16"/>
              </w:rPr>
            </w:pPr>
          </w:p>
        </w:tc>
        <w:tc>
          <w:tcPr>
            <w:tcW w:w="4420" w:type="dxa"/>
            <w:vAlign w:val="bottom"/>
          </w:tcPr>
          <w:p w14:paraId="716C2018" w14:textId="77777777" w:rsidR="00E46B5E" w:rsidRDefault="00E46B5E">
            <w:pPr>
              <w:snapToGrid w:val="0"/>
              <w:spacing w:line="0" w:lineRule="atLeast"/>
              <w:ind w:left="20"/>
              <w:rPr>
                <w:rFonts w:ascii="Arial;Arial" w:eastAsia="Arial;Arial" w:hAnsi="Arial;Arial"/>
                <w:i/>
                <w:sz w:val="16"/>
              </w:rPr>
            </w:pPr>
          </w:p>
        </w:tc>
      </w:tr>
      <w:tr w:rsidR="00E46B5E" w14:paraId="31C79072" w14:textId="77777777">
        <w:trPr>
          <w:trHeight w:val="194"/>
        </w:trPr>
        <w:tc>
          <w:tcPr>
            <w:tcW w:w="320" w:type="dxa"/>
            <w:vAlign w:val="bottom"/>
          </w:tcPr>
          <w:p w14:paraId="24CBAFD5"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4760" w:type="dxa"/>
            <w:vAlign w:val="bottom"/>
          </w:tcPr>
          <w:p w14:paraId="35254C28" w14:textId="77777777" w:rsidR="00E46B5E" w:rsidRDefault="00E46B5E">
            <w:pPr>
              <w:snapToGrid w:val="0"/>
              <w:spacing w:line="0" w:lineRule="atLeast"/>
              <w:ind w:left="100"/>
              <w:rPr>
                <w:rFonts w:ascii="Arial;Arial" w:eastAsia="Arial;Arial" w:hAnsi="Arial;Arial"/>
                <w:i/>
                <w:sz w:val="16"/>
              </w:rPr>
            </w:pPr>
          </w:p>
        </w:tc>
        <w:tc>
          <w:tcPr>
            <w:tcW w:w="5560" w:type="dxa"/>
            <w:gridSpan w:val="2"/>
            <w:vAlign w:val="bottom"/>
          </w:tcPr>
          <w:p w14:paraId="72E762D6" w14:textId="77777777" w:rsidR="00E46B5E" w:rsidRDefault="00E46B5E">
            <w:pPr>
              <w:snapToGrid w:val="0"/>
              <w:spacing w:line="0" w:lineRule="atLeast"/>
              <w:ind w:left="280"/>
              <w:rPr>
                <w:rFonts w:ascii="Arial;Arial" w:eastAsia="Arial;Arial" w:hAnsi="Arial;Arial"/>
                <w:i/>
                <w:sz w:val="16"/>
              </w:rPr>
            </w:pPr>
          </w:p>
        </w:tc>
      </w:tr>
    </w:tbl>
    <w:p w14:paraId="4FFD440C" w14:textId="77777777" w:rsidR="00E46B5E" w:rsidRDefault="00521EF8">
      <w:pPr>
        <w:spacing w:line="20" w:lineRule="exact"/>
        <w:rPr>
          <w:rFonts w:ascii="Times New Roman;Times New Roman" w:eastAsia="Times New Roman;Times New Roman" w:hAnsi="Times New Roman;Times New Roman" w:cs="Times New Roman;Times New Roman"/>
          <w:i/>
          <w:sz w:val="16"/>
        </w:rPr>
      </w:pPr>
      <w:r>
        <w:rPr>
          <w:rFonts w:ascii="Times New Roman;Times New Roman" w:eastAsia="Times New Roman;Times New Roman" w:hAnsi="Times New Roman;Times New Roman" w:cs="Times New Roman;Times New Roman"/>
          <w:i/>
          <w:noProof/>
          <w:sz w:val="16"/>
        </w:rPr>
        <w:drawing>
          <wp:anchor distT="0" distB="0" distL="114935" distR="114935" simplePos="0" relativeHeight="12" behindDoc="1" locked="0" layoutInCell="0" allowOverlap="1" wp14:anchorId="207752A1" wp14:editId="1CA9B69E">
            <wp:simplePos x="0" y="0"/>
            <wp:positionH relativeFrom="column">
              <wp:posOffset>-23495</wp:posOffset>
            </wp:positionH>
            <wp:positionV relativeFrom="paragraph">
              <wp:posOffset>125730</wp:posOffset>
            </wp:positionV>
            <wp:extent cx="6894830" cy="147955"/>
            <wp:effectExtent l="0" t="0" r="0" b="0"/>
            <wp:wrapNone/>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a:blip r:embed="rId6"/>
                    <a:srcRect l="-3" t="-122" r="-3" b="-122"/>
                    <a:stretch>
                      <a:fillRect/>
                    </a:stretch>
                  </pic:blipFill>
                  <pic:spPr bwMode="auto">
                    <a:xfrm>
                      <a:off x="0" y="0"/>
                      <a:ext cx="6894830" cy="147955"/>
                    </a:xfrm>
                    <a:prstGeom prst="rect">
                      <a:avLst/>
                    </a:prstGeom>
                  </pic:spPr>
                </pic:pic>
              </a:graphicData>
            </a:graphic>
          </wp:anchor>
        </w:drawing>
      </w:r>
    </w:p>
    <w:p w14:paraId="42286A02" w14:textId="77777777" w:rsidR="00E46B5E" w:rsidRDefault="00E46B5E">
      <w:pPr>
        <w:spacing w:line="194" w:lineRule="exact"/>
        <w:rPr>
          <w:rFonts w:ascii="Times New Roman;Times New Roman" w:eastAsia="Times New Roman;Times New Roman" w:hAnsi="Times New Roman;Times New Roman" w:cs="Times New Roman;Times New Roman"/>
        </w:rPr>
      </w:pPr>
    </w:p>
    <w:p w14:paraId="2377ACEA" w14:textId="77777777" w:rsidR="00E46B5E" w:rsidRDefault="00521EF8">
      <w:pPr>
        <w:tabs>
          <w:tab w:val="left" w:pos="1300"/>
        </w:tabs>
        <w:spacing w:line="0" w:lineRule="atLeast"/>
      </w:pPr>
      <w:r>
        <w:rPr>
          <w:rFonts w:ascii="Arial;Arial" w:eastAsia="Arial;Arial" w:hAnsi="Arial;Arial"/>
          <w:b/>
          <w:sz w:val="16"/>
        </w:rPr>
        <w:t>OSASTO-2:</w:t>
      </w:r>
      <w:r>
        <w:rPr>
          <w:rFonts w:ascii="Times New Roman;Times New Roman" w:eastAsia="Times New Roman;Times New Roman" w:hAnsi="Times New Roman;Times New Roman" w:cs="Times New Roman;Times New Roman"/>
        </w:rPr>
        <w:tab/>
      </w:r>
      <w:r>
        <w:rPr>
          <w:rFonts w:ascii="Arial;Arial" w:eastAsia="Arial;Arial" w:hAnsi="Arial;Arial"/>
          <w:b/>
          <w:i/>
          <w:sz w:val="16"/>
        </w:rPr>
        <w:t>Vaarojen tunnistaminen</w:t>
      </w:r>
    </w:p>
    <w:p w14:paraId="41314CD9" w14:textId="77777777" w:rsidR="00E46B5E" w:rsidRDefault="00E46B5E">
      <w:pPr>
        <w:spacing w:line="207" w:lineRule="exact"/>
        <w:rPr>
          <w:rFonts w:ascii="Times New Roman;Times New Roman" w:eastAsia="Times New Roman;Times New Roman" w:hAnsi="Times New Roman;Times New Roman" w:cs="Times New Roman;Times New Roman"/>
          <w:b/>
          <w:i/>
          <w:sz w:val="16"/>
        </w:rPr>
      </w:pPr>
    </w:p>
    <w:p w14:paraId="1B5DF162" w14:textId="77777777" w:rsidR="00E46B5E" w:rsidRDefault="00521EF8">
      <w:pPr>
        <w:tabs>
          <w:tab w:val="left" w:pos="400"/>
        </w:tabs>
        <w:spacing w:line="0" w:lineRule="atLeast"/>
      </w:pPr>
      <w:r>
        <w:rPr>
          <w:rFonts w:ascii="Arial;Arial" w:eastAsia="Arial;Arial" w:hAnsi="Arial;Arial"/>
          <w:b/>
          <w:sz w:val="16"/>
        </w:rPr>
        <w:t>2.1</w:t>
      </w:r>
      <w:r>
        <w:rPr>
          <w:rFonts w:ascii="Times New Roman;Times New Roman" w:eastAsia="Times New Roman;Times New Roman" w:hAnsi="Times New Roman;Times New Roman" w:cs="Times New Roman;Times New Roman"/>
        </w:rPr>
        <w:tab/>
      </w:r>
      <w:r>
        <w:rPr>
          <w:rFonts w:ascii="Arial;Arial" w:eastAsia="Arial;Arial" w:hAnsi="Arial;Arial"/>
          <w:b/>
          <w:sz w:val="15"/>
        </w:rPr>
        <w:t>Aineen tai seoksen luokitus</w:t>
      </w:r>
    </w:p>
    <w:p w14:paraId="7E01FA30" w14:textId="77777777" w:rsidR="00E46B5E" w:rsidRDefault="00E46B5E">
      <w:pPr>
        <w:spacing w:line="104" w:lineRule="exact"/>
        <w:rPr>
          <w:rFonts w:ascii="Times New Roman;Times New Roman" w:eastAsia="Times New Roman;Times New Roman" w:hAnsi="Times New Roman;Times New Roman" w:cs="Times New Roman;Times New Roman"/>
          <w:b/>
          <w:sz w:val="15"/>
        </w:rPr>
      </w:pPr>
    </w:p>
    <w:p w14:paraId="2CE80F7B" w14:textId="77777777" w:rsidR="00E46B5E" w:rsidRDefault="00521EF8">
      <w:pPr>
        <w:spacing w:line="0" w:lineRule="atLeast"/>
        <w:ind w:left="420"/>
        <w:rPr>
          <w:rFonts w:ascii="Arial;Arial" w:eastAsia="Arial;Arial" w:hAnsi="Arial;Arial"/>
          <w:b/>
          <w:sz w:val="16"/>
        </w:rPr>
      </w:pPr>
      <w:r>
        <w:rPr>
          <w:rFonts w:ascii="Arial;Arial" w:eastAsia="Arial;Arial" w:hAnsi="Arial;Arial"/>
          <w:b/>
          <w:sz w:val="16"/>
        </w:rPr>
        <w:t>Luokitus neuvoston EY-asetuksen N:o 1272/2008 [CLP/GHS] ja sen muutosten mukaisesti:</w:t>
      </w:r>
    </w:p>
    <w:p w14:paraId="5DA6A7E4" w14:textId="77777777" w:rsidR="00E46B5E" w:rsidRDefault="00E46B5E">
      <w:pPr>
        <w:spacing w:line="159" w:lineRule="exact"/>
        <w:rPr>
          <w:rFonts w:ascii="Times New Roman;Times New Roman" w:eastAsia="Times New Roman;Times New Roman" w:hAnsi="Times New Roman;Times New Roman" w:cs="Times New Roman;Times New Roman"/>
          <w:b/>
          <w:sz w:val="16"/>
        </w:rPr>
      </w:pPr>
    </w:p>
    <w:p w14:paraId="5D83B73C"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Fyysiset riskitekijät</w:t>
      </w:r>
    </w:p>
    <w:p w14:paraId="211957BC" w14:textId="77777777" w:rsidR="00E46B5E" w:rsidRDefault="00E46B5E">
      <w:pPr>
        <w:spacing w:line="205" w:lineRule="exact"/>
        <w:rPr>
          <w:rFonts w:ascii="Times New Roman;Times New Roman" w:eastAsia="Times New Roman;Times New Roman" w:hAnsi="Times New Roman;Times New Roman" w:cs="Times New Roman;Times New Roman"/>
          <w:b/>
          <w:i/>
          <w:sz w:val="16"/>
        </w:rPr>
      </w:pPr>
    </w:p>
    <w:p w14:paraId="64478017"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Terveysvaarat</w:t>
      </w:r>
    </w:p>
    <w:p w14:paraId="2609E66C" w14:textId="77777777" w:rsidR="00E46B5E" w:rsidRDefault="00E46B5E">
      <w:pPr>
        <w:spacing w:line="212" w:lineRule="exact"/>
        <w:rPr>
          <w:rFonts w:ascii="Times New Roman;Times New Roman" w:eastAsia="Times New Roman;Times New Roman" w:hAnsi="Times New Roman;Times New Roman" w:cs="Times New Roman;Times New Roman"/>
          <w:b/>
          <w:i/>
          <w:sz w:val="16"/>
        </w:rPr>
      </w:pPr>
    </w:p>
    <w:p w14:paraId="64D97E92"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Muut vaarat</w:t>
      </w:r>
    </w:p>
    <w:p w14:paraId="06D98FDE" w14:textId="77777777" w:rsidR="00E46B5E" w:rsidRDefault="00E46B5E">
      <w:pPr>
        <w:spacing w:line="350" w:lineRule="exact"/>
        <w:rPr>
          <w:rFonts w:ascii="Times New Roman;Times New Roman" w:eastAsia="Times New Roman;Times New Roman" w:hAnsi="Times New Roman;Times New Roman" w:cs="Times New Roman;Times New Roman"/>
          <w:b/>
          <w:i/>
          <w:sz w:val="16"/>
        </w:rPr>
      </w:pPr>
    </w:p>
    <w:p w14:paraId="6370EF8B"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Ympäristöriskit</w:t>
      </w:r>
    </w:p>
    <w:p w14:paraId="7EA294AA" w14:textId="77777777" w:rsidR="00E46B5E" w:rsidRDefault="00E46B5E">
      <w:pPr>
        <w:spacing w:line="200" w:lineRule="exact"/>
        <w:rPr>
          <w:rFonts w:ascii="Times New Roman;Times New Roman" w:eastAsia="Times New Roman;Times New Roman" w:hAnsi="Times New Roman;Times New Roman" w:cs="Times New Roman;Times New Roman"/>
          <w:b/>
          <w:i/>
          <w:sz w:val="16"/>
        </w:rPr>
      </w:pPr>
    </w:p>
    <w:p w14:paraId="3E2E308C" w14:textId="77777777" w:rsidR="00E46B5E" w:rsidRDefault="00521EF8">
      <w:pPr>
        <w:tabs>
          <w:tab w:val="left" w:pos="400"/>
        </w:tabs>
        <w:spacing w:line="0" w:lineRule="atLeast"/>
      </w:pPr>
      <w:r>
        <w:rPr>
          <w:rFonts w:ascii="Arial;Arial" w:eastAsia="Arial;Arial" w:hAnsi="Arial;Arial"/>
          <w:b/>
          <w:sz w:val="16"/>
        </w:rPr>
        <w:t>2.2</w:t>
      </w:r>
      <w:r>
        <w:rPr>
          <w:rFonts w:ascii="Times New Roman;Times New Roman" w:eastAsia="Times New Roman;Times New Roman" w:hAnsi="Times New Roman;Times New Roman" w:cs="Times New Roman;Times New Roman"/>
        </w:rPr>
        <w:tab/>
      </w:r>
      <w:r>
        <w:rPr>
          <w:rFonts w:ascii="Arial;Arial" w:eastAsia="Arial;Arial" w:hAnsi="Arial;Arial"/>
          <w:b/>
          <w:sz w:val="15"/>
        </w:rPr>
        <w:t>Merkintäelementit</w:t>
      </w:r>
    </w:p>
    <w:p w14:paraId="0D094F31" w14:textId="77777777" w:rsidR="00E46B5E" w:rsidRDefault="00E46B5E">
      <w:pPr>
        <w:spacing w:line="207" w:lineRule="exact"/>
        <w:rPr>
          <w:rFonts w:ascii="Times New Roman;Times New Roman" w:eastAsia="Times New Roman;Times New Roman" w:hAnsi="Times New Roman;Times New Roman" w:cs="Times New Roman;Times New Roman"/>
          <w:b/>
          <w:sz w:val="15"/>
        </w:rPr>
      </w:pPr>
    </w:p>
    <w:p w14:paraId="392FC698" w14:textId="77777777" w:rsidR="00E46B5E" w:rsidRDefault="00521EF8">
      <w:pPr>
        <w:spacing w:line="0" w:lineRule="atLeast"/>
        <w:ind w:left="420"/>
      </w:pPr>
      <w:r>
        <w:rPr>
          <w:rFonts w:ascii="Arial;Arial" w:eastAsia="Arial;Arial" w:hAnsi="Arial;Arial"/>
          <w:b/>
          <w:sz w:val="16"/>
        </w:rPr>
        <w:t>Merkinnät EY-asetuksen nro 1272/2008 [CLP/GHS] mukaisesti:</w:t>
      </w:r>
    </w:p>
    <w:p w14:paraId="78E28D1B" w14:textId="77777777" w:rsidR="00E46B5E" w:rsidRDefault="00E46B5E">
      <w:pPr>
        <w:spacing w:line="111" w:lineRule="exact"/>
        <w:rPr>
          <w:rFonts w:ascii="Times New Roman;Times New Roman" w:eastAsia="Times New Roman;Times New Roman" w:hAnsi="Times New Roman;Times New Roman" w:cs="Times New Roman;Times New Roman"/>
          <w:b/>
          <w:sz w:val="16"/>
        </w:rPr>
      </w:pPr>
    </w:p>
    <w:p w14:paraId="264C477C" w14:textId="77777777" w:rsidR="00E46B5E" w:rsidRDefault="00521EF8">
      <w:pPr>
        <w:tabs>
          <w:tab w:val="left" w:pos="2920"/>
        </w:tabs>
        <w:spacing w:line="0" w:lineRule="atLeast"/>
        <w:ind w:left="1320"/>
      </w:pPr>
      <w:r>
        <w:rPr>
          <w:rFonts w:ascii="Arial;Arial" w:eastAsia="Arial;Arial" w:hAnsi="Arial;Arial"/>
          <w:b/>
          <w:sz w:val="16"/>
        </w:rPr>
        <w:t>GHS-piktogrammit</w:t>
      </w:r>
      <w:r>
        <w:rPr>
          <w:rFonts w:ascii="Times New Roman;Times New Roman" w:eastAsia="Times New Roman;Times New Roman" w:hAnsi="Times New Roman;Times New Roman" w:cs="Times New Roman;Times New Roman"/>
        </w:rPr>
        <w:tab/>
      </w:r>
      <w:r>
        <w:rPr>
          <w:rFonts w:ascii="Arial;Arial" w:eastAsia="Arial;Arial" w:hAnsi="Arial;Arial"/>
          <w:i/>
          <w:sz w:val="16"/>
        </w:rPr>
        <w:t>Puuttuu</w:t>
      </w:r>
    </w:p>
    <w:p w14:paraId="575F317E" w14:textId="77777777" w:rsidR="00E46B5E" w:rsidRDefault="00E46B5E">
      <w:pPr>
        <w:spacing w:line="205" w:lineRule="exact"/>
        <w:rPr>
          <w:rFonts w:ascii="Times New Roman;Times New Roman" w:eastAsia="Times New Roman;Times New Roman" w:hAnsi="Times New Roman;Times New Roman" w:cs="Times New Roman;Times New Roman"/>
          <w:i/>
          <w:sz w:val="16"/>
        </w:rPr>
      </w:pPr>
    </w:p>
    <w:p w14:paraId="79FA999E" w14:textId="77777777" w:rsidR="00E46B5E" w:rsidRDefault="00521EF8">
      <w:pPr>
        <w:tabs>
          <w:tab w:val="left" w:pos="2920"/>
        </w:tabs>
        <w:spacing w:line="0" w:lineRule="atLeast"/>
        <w:ind w:left="1320"/>
      </w:pPr>
      <w:r>
        <w:rPr>
          <w:rFonts w:ascii="Arial;Arial" w:eastAsia="Arial;Arial" w:hAnsi="Arial;Arial"/>
          <w:b/>
          <w:sz w:val="16"/>
        </w:rPr>
        <w:t>Avainsana(t)</w:t>
      </w:r>
      <w:r>
        <w:rPr>
          <w:rFonts w:ascii="Times New Roman;Times New Roman" w:eastAsia="Times New Roman;Times New Roman" w:hAnsi="Times New Roman;Times New Roman" w:cs="Times New Roman;Times New Roman"/>
        </w:rPr>
        <w:tab/>
      </w:r>
      <w:r>
        <w:rPr>
          <w:rFonts w:ascii="Arial;Arial" w:eastAsia="Arial;Arial" w:hAnsi="Arial;Arial"/>
          <w:i/>
          <w:sz w:val="16"/>
        </w:rPr>
        <w:t>Puuttuu</w:t>
      </w:r>
    </w:p>
    <w:p w14:paraId="1DE4435A" w14:textId="77777777" w:rsidR="00E46B5E" w:rsidRDefault="00E46B5E">
      <w:pPr>
        <w:spacing w:line="205" w:lineRule="exact"/>
        <w:rPr>
          <w:rFonts w:ascii="Times New Roman;Times New Roman" w:eastAsia="Times New Roman;Times New Roman" w:hAnsi="Times New Roman;Times New Roman" w:cs="Times New Roman;Times New Roman"/>
          <w:i/>
          <w:sz w:val="16"/>
        </w:rPr>
      </w:pPr>
    </w:p>
    <w:p w14:paraId="58F89E66" w14:textId="77777777" w:rsidR="00E46B5E" w:rsidRDefault="00521EF8">
      <w:pPr>
        <w:tabs>
          <w:tab w:val="left" w:pos="2920"/>
        </w:tabs>
        <w:spacing w:line="0" w:lineRule="atLeast"/>
        <w:ind w:left="420"/>
      </w:pPr>
      <w:r>
        <w:rPr>
          <w:rFonts w:ascii="Arial;Arial" w:eastAsia="Arial;Arial" w:hAnsi="Arial;Arial"/>
          <w:b/>
          <w:sz w:val="16"/>
        </w:rPr>
        <w:t>Uhkalausekkeet</w:t>
      </w:r>
      <w:r>
        <w:rPr>
          <w:rFonts w:ascii="Times New Roman;Times New Roman" w:eastAsia="Times New Roman;Times New Roman" w:hAnsi="Times New Roman;Times New Roman" w:cs="Times New Roman;Times New Roman"/>
        </w:rPr>
        <w:tab/>
      </w:r>
      <w:r>
        <w:rPr>
          <w:rFonts w:ascii="Arial;Arial" w:eastAsia="Arial;Arial" w:hAnsi="Arial;Arial"/>
          <w:i/>
          <w:sz w:val="16"/>
        </w:rPr>
        <w:t>Puuttuu</w:t>
      </w:r>
    </w:p>
    <w:p w14:paraId="54E18C90" w14:textId="77777777" w:rsidR="00E46B5E" w:rsidRDefault="00E46B5E">
      <w:pPr>
        <w:spacing w:line="205" w:lineRule="exact"/>
        <w:rPr>
          <w:rFonts w:ascii="Times New Roman;Times New Roman" w:eastAsia="Times New Roman;Times New Roman" w:hAnsi="Times New Roman;Times New Roman" w:cs="Times New Roman;Times New Roman"/>
          <w:i/>
          <w:sz w:val="16"/>
        </w:rPr>
      </w:pPr>
    </w:p>
    <w:p w14:paraId="6BDA6486" w14:textId="77777777" w:rsidR="00E46B5E" w:rsidRDefault="00521EF8">
      <w:pPr>
        <w:spacing w:line="0" w:lineRule="atLeast"/>
        <w:ind w:left="420"/>
        <w:rPr>
          <w:rFonts w:ascii="Arial;Arial" w:eastAsia="Arial;Arial" w:hAnsi="Arial;Arial"/>
          <w:b/>
          <w:sz w:val="16"/>
        </w:rPr>
      </w:pPr>
      <w:r>
        <w:rPr>
          <w:rFonts w:ascii="Arial;Arial" w:eastAsia="Arial;Arial" w:hAnsi="Arial;Arial"/>
          <w:b/>
          <w:sz w:val="16"/>
        </w:rPr>
        <w:t>Muut vaarat:</w:t>
      </w:r>
    </w:p>
    <w:p w14:paraId="344F5E51" w14:textId="77777777" w:rsidR="00E46B5E" w:rsidRDefault="00521EF8">
      <w:pPr>
        <w:tabs>
          <w:tab w:val="left" w:pos="1300"/>
        </w:tabs>
        <w:spacing w:line="187" w:lineRule="auto"/>
        <w:ind w:left="1320" w:hanging="899"/>
      </w:pPr>
      <w:r>
        <w:rPr>
          <w:rFonts w:ascii="Arial;Arial" w:eastAsia="Arial;Arial" w:hAnsi="Arial;Arial"/>
          <w:i/>
          <w:sz w:val="27"/>
          <w:vertAlign w:val="subscript"/>
        </w:rPr>
        <w:t>EUH208</w:t>
      </w:r>
      <w:r>
        <w:rPr>
          <w:rFonts w:ascii="Times New Roman;Times New Roman" w:eastAsia="Times New Roman;Times New Roman" w:hAnsi="Times New Roman;Times New Roman" w:cs="Times New Roman;Times New Roman"/>
        </w:rPr>
        <w:tab/>
      </w:r>
      <w:r>
        <w:rPr>
          <w:rFonts w:ascii="Arial;Arial" w:eastAsia="Arial;Arial" w:hAnsi="Arial;Arial"/>
          <w:i/>
          <w:sz w:val="14"/>
        </w:rPr>
        <w:t>Sisältää neodekaanihapon kobolttisoolia ja biosidia: 1,2-bentsisotiatsol-3(2H)-oni ja 5-kloori-2-metyyli-4-isotiatsol-3-oni [EY-nro 247-500-7]; ja 2-metyyli-4-isotiatsol-3-oni [EY-nro 220-239-6] (3:1) sek. Saattaa aiheuttaa allergisen reaktion.</w:t>
      </w:r>
    </w:p>
    <w:p w14:paraId="63E22A28" w14:textId="77777777" w:rsidR="00E46B5E" w:rsidRDefault="00E46B5E">
      <w:pPr>
        <w:spacing w:line="182" w:lineRule="exact"/>
        <w:rPr>
          <w:rFonts w:ascii="Times New Roman;Times New Roman" w:eastAsia="Times New Roman;Times New Roman" w:hAnsi="Times New Roman;Times New Roman" w:cs="Times New Roman;Times New Roman"/>
          <w:i/>
          <w:sz w:val="14"/>
        </w:rPr>
      </w:pPr>
    </w:p>
    <w:tbl>
      <w:tblPr>
        <w:tblW w:w="10280" w:type="dxa"/>
        <w:tblInd w:w="420" w:type="dxa"/>
        <w:tblLayout w:type="fixed"/>
        <w:tblCellMar>
          <w:left w:w="0" w:type="dxa"/>
          <w:right w:w="0" w:type="dxa"/>
        </w:tblCellMar>
        <w:tblLook w:val="04A0" w:firstRow="1" w:lastRow="0" w:firstColumn="1" w:lastColumn="0" w:noHBand="0" w:noVBand="1"/>
      </w:tblPr>
      <w:tblGrid>
        <w:gridCol w:w="380"/>
        <w:gridCol w:w="1020"/>
        <w:gridCol w:w="8880"/>
      </w:tblGrid>
      <w:tr w:rsidR="00E46B5E" w14:paraId="659DDEA8" w14:textId="77777777">
        <w:trPr>
          <w:trHeight w:val="184"/>
        </w:trPr>
        <w:tc>
          <w:tcPr>
            <w:tcW w:w="1400" w:type="dxa"/>
            <w:gridSpan w:val="2"/>
            <w:vAlign w:val="bottom"/>
          </w:tcPr>
          <w:p w14:paraId="76782D79" w14:textId="77777777" w:rsidR="00E46B5E" w:rsidRDefault="00521EF8">
            <w:pPr>
              <w:spacing w:line="0" w:lineRule="atLeast"/>
              <w:rPr>
                <w:rFonts w:ascii="Arial;Arial" w:eastAsia="Arial;Arial" w:hAnsi="Arial;Arial"/>
                <w:b/>
                <w:sz w:val="16"/>
              </w:rPr>
            </w:pPr>
            <w:r>
              <w:rPr>
                <w:rFonts w:ascii="Arial;Arial" w:eastAsia="Arial;Arial" w:hAnsi="Arial;Arial"/>
                <w:b/>
                <w:sz w:val="16"/>
              </w:rPr>
              <w:t>Varoituslauseet</w:t>
            </w:r>
          </w:p>
        </w:tc>
        <w:tc>
          <w:tcPr>
            <w:tcW w:w="8880" w:type="dxa"/>
            <w:vAlign w:val="bottom"/>
          </w:tcPr>
          <w:p w14:paraId="7B757F34"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6"/>
              </w:rPr>
            </w:pPr>
          </w:p>
        </w:tc>
      </w:tr>
      <w:tr w:rsidR="00E46B5E" w14:paraId="5DEE5A7B" w14:textId="77777777">
        <w:trPr>
          <w:trHeight w:val="199"/>
        </w:trPr>
        <w:tc>
          <w:tcPr>
            <w:tcW w:w="380" w:type="dxa"/>
            <w:vAlign w:val="bottom"/>
          </w:tcPr>
          <w:p w14:paraId="7473BB1B" w14:textId="77777777" w:rsidR="00E46B5E" w:rsidRDefault="00521EF8">
            <w:pPr>
              <w:spacing w:line="0" w:lineRule="atLeast"/>
              <w:rPr>
                <w:rFonts w:ascii="Arial;Arial" w:eastAsia="Arial;Arial" w:hAnsi="Arial;Arial"/>
                <w:i/>
                <w:w w:val="96"/>
                <w:sz w:val="16"/>
              </w:rPr>
            </w:pPr>
            <w:r>
              <w:rPr>
                <w:rFonts w:ascii="Arial;Arial" w:eastAsia="Arial;Arial" w:hAnsi="Arial;Arial"/>
                <w:i/>
                <w:w w:val="96"/>
                <w:sz w:val="16"/>
              </w:rPr>
              <w:t>P102</w:t>
            </w:r>
          </w:p>
        </w:tc>
        <w:tc>
          <w:tcPr>
            <w:tcW w:w="1020" w:type="dxa"/>
            <w:vAlign w:val="bottom"/>
          </w:tcPr>
          <w:p w14:paraId="16DDE01D" w14:textId="77777777" w:rsidR="00E46B5E" w:rsidRDefault="00E46B5E">
            <w:pPr>
              <w:snapToGrid w:val="0"/>
              <w:spacing w:line="0" w:lineRule="atLeast"/>
              <w:rPr>
                <w:rFonts w:ascii="Times New Roman;Times New Roman" w:eastAsia="Times New Roman;Times New Roman" w:hAnsi="Times New Roman;Times New Roman" w:cs="Times New Roman;Times New Roman"/>
                <w:i/>
                <w:w w:val="96"/>
                <w:sz w:val="17"/>
              </w:rPr>
            </w:pPr>
          </w:p>
        </w:tc>
        <w:tc>
          <w:tcPr>
            <w:tcW w:w="8880" w:type="dxa"/>
            <w:vAlign w:val="bottom"/>
          </w:tcPr>
          <w:p w14:paraId="58EB8230" w14:textId="77777777" w:rsidR="00E46B5E" w:rsidRPr="00521EF8" w:rsidRDefault="00521EF8">
            <w:pPr>
              <w:spacing w:line="0" w:lineRule="atLeast"/>
              <w:ind w:left="340"/>
              <w:rPr>
                <w:rFonts w:ascii="Arial" w:eastAsia="Arial;Arial" w:hAnsi="Arial" w:cs="Arial"/>
                <w:i/>
                <w:sz w:val="16"/>
                <w:szCs w:val="16"/>
              </w:rPr>
            </w:pPr>
            <w:r>
              <w:rPr>
                <w:rFonts w:cs="Arial"/>
                <w:lang w:eastAsia="en-US"/>
              </w:rPr>
              <w:t xml:space="preserve">   </w:t>
            </w:r>
            <w:r w:rsidRPr="00521EF8">
              <w:rPr>
                <w:rFonts w:ascii="Arial" w:hAnsi="Arial" w:cs="Arial"/>
                <w:sz w:val="16"/>
                <w:szCs w:val="16"/>
              </w:rPr>
              <w:t>Säilytä lasten ulottumattomissa</w:t>
            </w:r>
            <w:r w:rsidRPr="00521EF8">
              <w:rPr>
                <w:rFonts w:ascii="Arial" w:eastAsia="Arial;Arial" w:hAnsi="Arial" w:cs="Arial"/>
                <w:i/>
                <w:sz w:val="16"/>
                <w:szCs w:val="16"/>
              </w:rPr>
              <w:t>.</w:t>
            </w:r>
          </w:p>
        </w:tc>
      </w:tr>
      <w:tr w:rsidR="00E46B5E" w14:paraId="79DE6BAD" w14:textId="77777777">
        <w:trPr>
          <w:trHeight w:val="197"/>
        </w:trPr>
        <w:tc>
          <w:tcPr>
            <w:tcW w:w="10280" w:type="dxa"/>
            <w:gridSpan w:val="3"/>
            <w:vAlign w:val="bottom"/>
          </w:tcPr>
          <w:p w14:paraId="1C1201DE" w14:textId="77777777" w:rsidR="00E46B5E" w:rsidRDefault="00521EF8">
            <w:pPr>
              <w:spacing w:line="0" w:lineRule="atLeast"/>
              <w:rPr>
                <w:rFonts w:ascii="Arial;Arial" w:eastAsia="Arial;Arial" w:hAnsi="Arial;Arial"/>
                <w:b/>
                <w:i/>
                <w:sz w:val="16"/>
              </w:rPr>
            </w:pPr>
            <w:r>
              <w:rPr>
                <w:rFonts w:ascii="Arial;Arial" w:eastAsia="Arial;Arial" w:hAnsi="Arial;Arial"/>
                <w:b/>
                <w:i/>
                <w:sz w:val="16"/>
              </w:rPr>
              <w:t>Varoituslauseet vaaran estämiseksi:</w:t>
            </w:r>
          </w:p>
        </w:tc>
      </w:tr>
      <w:tr w:rsidR="00E46B5E" w14:paraId="007B51EF" w14:textId="77777777">
        <w:trPr>
          <w:trHeight w:val="192"/>
        </w:trPr>
        <w:tc>
          <w:tcPr>
            <w:tcW w:w="380" w:type="dxa"/>
            <w:vAlign w:val="bottom"/>
          </w:tcPr>
          <w:p w14:paraId="64D5B75E" w14:textId="77777777" w:rsidR="00E46B5E" w:rsidRDefault="00521EF8">
            <w:pPr>
              <w:spacing w:line="0" w:lineRule="atLeast"/>
              <w:rPr>
                <w:rFonts w:ascii="Arial;Arial" w:eastAsia="Arial;Arial" w:hAnsi="Arial;Arial"/>
                <w:i/>
                <w:w w:val="96"/>
                <w:sz w:val="16"/>
              </w:rPr>
            </w:pPr>
            <w:r>
              <w:rPr>
                <w:rFonts w:ascii="Arial;Arial" w:eastAsia="Arial;Arial" w:hAnsi="Arial;Arial"/>
                <w:i/>
                <w:w w:val="96"/>
                <w:sz w:val="16"/>
              </w:rPr>
              <w:t>P261</w:t>
            </w:r>
          </w:p>
        </w:tc>
        <w:tc>
          <w:tcPr>
            <w:tcW w:w="1020" w:type="dxa"/>
            <w:vAlign w:val="bottom"/>
          </w:tcPr>
          <w:p w14:paraId="75E88429" w14:textId="77777777" w:rsidR="00E46B5E" w:rsidRDefault="00E46B5E">
            <w:pPr>
              <w:snapToGrid w:val="0"/>
              <w:spacing w:line="0" w:lineRule="atLeast"/>
              <w:rPr>
                <w:rFonts w:ascii="Times New Roman;Times New Roman" w:eastAsia="Times New Roman;Times New Roman" w:hAnsi="Times New Roman;Times New Roman" w:cs="Times New Roman;Times New Roman"/>
                <w:i/>
                <w:w w:val="96"/>
                <w:sz w:val="16"/>
              </w:rPr>
            </w:pPr>
          </w:p>
        </w:tc>
        <w:tc>
          <w:tcPr>
            <w:tcW w:w="8880" w:type="dxa"/>
            <w:vAlign w:val="bottom"/>
          </w:tcPr>
          <w:p w14:paraId="74231220" w14:textId="77777777" w:rsidR="00E46B5E" w:rsidRDefault="00521EF8">
            <w:pPr>
              <w:spacing w:line="0" w:lineRule="atLeast"/>
              <w:ind w:left="340"/>
              <w:rPr>
                <w:rFonts w:ascii="Arial;Arial" w:eastAsia="Arial;Arial" w:hAnsi="Arial;Arial"/>
                <w:i/>
                <w:sz w:val="16"/>
              </w:rPr>
            </w:pPr>
            <w:r>
              <w:rPr>
                <w:rFonts w:ascii="Arial;Arial" w:eastAsia="Arial;Arial" w:hAnsi="Arial;Arial"/>
                <w:i/>
                <w:sz w:val="16"/>
              </w:rPr>
              <w:t>Vältä höyryn/suihkeen hengittämistä.</w:t>
            </w:r>
          </w:p>
        </w:tc>
      </w:tr>
      <w:tr w:rsidR="00E46B5E" w14:paraId="0BE9D1E3" w14:textId="77777777">
        <w:trPr>
          <w:trHeight w:val="197"/>
        </w:trPr>
        <w:tc>
          <w:tcPr>
            <w:tcW w:w="10280" w:type="dxa"/>
            <w:gridSpan w:val="3"/>
            <w:vAlign w:val="bottom"/>
          </w:tcPr>
          <w:p w14:paraId="1602FE7D" w14:textId="77777777" w:rsidR="00E46B5E" w:rsidRDefault="00521EF8">
            <w:pPr>
              <w:spacing w:line="0" w:lineRule="atLeast"/>
            </w:pPr>
            <w:r>
              <w:rPr>
                <w:rFonts w:ascii="Arial;Arial" w:eastAsia="Arial;Arial" w:hAnsi="Arial;Arial"/>
                <w:b/>
                <w:i/>
                <w:sz w:val="16"/>
              </w:rPr>
              <w:t>Varolausekkeet vastausta varten:</w:t>
            </w:r>
          </w:p>
        </w:tc>
      </w:tr>
      <w:tr w:rsidR="00E46B5E" w14:paraId="772FFBFC" w14:textId="77777777">
        <w:trPr>
          <w:trHeight w:val="192"/>
        </w:trPr>
        <w:tc>
          <w:tcPr>
            <w:tcW w:w="380" w:type="dxa"/>
            <w:vAlign w:val="bottom"/>
          </w:tcPr>
          <w:p w14:paraId="2425B397" w14:textId="77777777" w:rsidR="00E46B5E" w:rsidRDefault="00521EF8">
            <w:pPr>
              <w:spacing w:line="0" w:lineRule="atLeast"/>
              <w:rPr>
                <w:rFonts w:ascii="Arial;Arial" w:eastAsia="Arial;Arial" w:hAnsi="Arial;Arial"/>
                <w:i/>
                <w:w w:val="96"/>
                <w:sz w:val="16"/>
              </w:rPr>
            </w:pPr>
            <w:r>
              <w:rPr>
                <w:rFonts w:ascii="Arial;Arial" w:eastAsia="Arial;Arial" w:hAnsi="Arial;Arial"/>
                <w:i/>
                <w:w w:val="96"/>
                <w:sz w:val="16"/>
              </w:rPr>
              <w:t>P301</w:t>
            </w:r>
          </w:p>
        </w:tc>
        <w:tc>
          <w:tcPr>
            <w:tcW w:w="1020" w:type="dxa"/>
            <w:vAlign w:val="bottom"/>
          </w:tcPr>
          <w:p w14:paraId="556779F0" w14:textId="77777777" w:rsidR="00E46B5E" w:rsidRDefault="00521EF8">
            <w:pPr>
              <w:spacing w:line="0" w:lineRule="atLeast"/>
              <w:ind w:left="20"/>
              <w:rPr>
                <w:rFonts w:ascii="Arial;Arial" w:eastAsia="Arial;Arial" w:hAnsi="Arial;Arial"/>
                <w:i/>
                <w:sz w:val="16"/>
              </w:rPr>
            </w:pPr>
            <w:r>
              <w:rPr>
                <w:rFonts w:ascii="Arial;Arial" w:eastAsia="Arial;Arial" w:hAnsi="Arial;Arial"/>
                <w:i/>
                <w:sz w:val="16"/>
              </w:rPr>
              <w:t>+ P312</w:t>
            </w:r>
          </w:p>
        </w:tc>
        <w:tc>
          <w:tcPr>
            <w:tcW w:w="8880" w:type="dxa"/>
            <w:vAlign w:val="bottom"/>
          </w:tcPr>
          <w:p w14:paraId="7DBDD8B8" w14:textId="77777777" w:rsidR="00E46B5E" w:rsidRPr="00C3628A" w:rsidRDefault="00C3628A">
            <w:pPr>
              <w:spacing w:line="0" w:lineRule="atLeast"/>
              <w:ind w:left="340"/>
              <w:rPr>
                <w:rFonts w:ascii="Arial" w:eastAsia="Arial;Arial" w:hAnsi="Arial" w:cs="Arial"/>
                <w:i/>
                <w:sz w:val="16"/>
                <w:szCs w:val="16"/>
              </w:rPr>
            </w:pPr>
            <w:r w:rsidRPr="00C3628A">
              <w:rPr>
                <w:rFonts w:ascii="Arial" w:hAnsi="Arial" w:cs="Arial"/>
                <w:color w:val="000000"/>
                <w:sz w:val="16"/>
                <w:szCs w:val="16"/>
                <w:shd w:val="clear" w:color="auto" w:fill="FFFFFF"/>
              </w:rPr>
              <w:t>JOS KEMIKAALIA ON NIELTY: Ota yhteys MYRKYTYSTIETOKESKUKSEEN/lääkäriin/…, jos ilmenee pahoinvointia.</w:t>
            </w:r>
          </w:p>
        </w:tc>
      </w:tr>
      <w:tr w:rsidR="00E46B5E" w14:paraId="23478DBC" w14:textId="77777777">
        <w:trPr>
          <w:trHeight w:val="211"/>
        </w:trPr>
        <w:tc>
          <w:tcPr>
            <w:tcW w:w="380" w:type="dxa"/>
            <w:vAlign w:val="bottom"/>
          </w:tcPr>
          <w:p w14:paraId="06E2D72E" w14:textId="77777777" w:rsidR="00E46B5E" w:rsidRDefault="00521EF8">
            <w:pPr>
              <w:spacing w:line="0" w:lineRule="atLeast"/>
              <w:rPr>
                <w:rFonts w:ascii="Arial;Arial" w:eastAsia="Arial;Arial" w:hAnsi="Arial;Arial"/>
                <w:i/>
                <w:w w:val="96"/>
                <w:sz w:val="16"/>
              </w:rPr>
            </w:pPr>
            <w:r>
              <w:rPr>
                <w:rFonts w:ascii="Arial;Arial" w:eastAsia="Arial;Arial" w:hAnsi="Arial;Arial"/>
                <w:i/>
                <w:w w:val="96"/>
                <w:sz w:val="16"/>
              </w:rPr>
              <w:t>P303</w:t>
            </w:r>
          </w:p>
        </w:tc>
        <w:tc>
          <w:tcPr>
            <w:tcW w:w="9900" w:type="dxa"/>
            <w:gridSpan w:val="2"/>
            <w:vAlign w:val="bottom"/>
          </w:tcPr>
          <w:p w14:paraId="4765B117" w14:textId="77777777" w:rsidR="00E46B5E" w:rsidRPr="00C3628A" w:rsidRDefault="00521EF8">
            <w:pPr>
              <w:spacing w:line="0" w:lineRule="atLeast"/>
              <w:ind w:left="20"/>
              <w:rPr>
                <w:rFonts w:ascii="Arial" w:hAnsi="Arial" w:cs="Arial"/>
                <w:sz w:val="16"/>
                <w:szCs w:val="16"/>
              </w:rPr>
            </w:pPr>
            <w:r w:rsidRPr="00C3628A">
              <w:rPr>
                <w:rFonts w:ascii="Arial" w:eastAsia="Arial;Arial" w:hAnsi="Arial" w:cs="Arial"/>
                <w:i/>
                <w:w w:val="99"/>
                <w:sz w:val="16"/>
                <w:szCs w:val="16"/>
              </w:rPr>
              <w:t xml:space="preserve">+ P361 + P353 </w:t>
            </w:r>
            <w:r w:rsidR="00C3628A" w:rsidRPr="00C3628A">
              <w:rPr>
                <w:rFonts w:ascii="Arial" w:hAnsi="Arial" w:cs="Arial"/>
                <w:color w:val="000000"/>
                <w:sz w:val="16"/>
                <w:szCs w:val="16"/>
                <w:shd w:val="clear" w:color="auto" w:fill="FFFFFF"/>
              </w:rPr>
              <w:t>JOS KEMIKAALIA JOUTUU IHOLLE (tai hiuksiin): Riisu saastunut vaatetus välittömästi. Huuhdo iho vedellä [tai suihkuta].</w:t>
            </w:r>
          </w:p>
        </w:tc>
      </w:tr>
      <w:tr w:rsidR="00E46B5E" w14:paraId="358AC710" w14:textId="77777777">
        <w:trPr>
          <w:trHeight w:val="197"/>
        </w:trPr>
        <w:tc>
          <w:tcPr>
            <w:tcW w:w="380" w:type="dxa"/>
            <w:vAlign w:val="bottom"/>
          </w:tcPr>
          <w:p w14:paraId="0B1518A0" w14:textId="77777777" w:rsidR="00E46B5E" w:rsidRDefault="00E46B5E">
            <w:pPr>
              <w:snapToGrid w:val="0"/>
              <w:spacing w:line="0" w:lineRule="atLeast"/>
              <w:rPr>
                <w:rFonts w:ascii="Times New Roman;Times New Roman" w:eastAsia="Times New Roman;Times New Roman" w:hAnsi="Times New Roman;Times New Roman" w:cs="Times New Roman;Times New Roman"/>
                <w:i/>
                <w:w w:val="99"/>
                <w:sz w:val="17"/>
              </w:rPr>
            </w:pPr>
          </w:p>
        </w:tc>
        <w:tc>
          <w:tcPr>
            <w:tcW w:w="1020" w:type="dxa"/>
            <w:vAlign w:val="bottom"/>
          </w:tcPr>
          <w:p w14:paraId="435E75D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8880" w:type="dxa"/>
            <w:vAlign w:val="bottom"/>
          </w:tcPr>
          <w:p w14:paraId="19DC5A8E" w14:textId="77777777" w:rsidR="00E46B5E" w:rsidRPr="00C3628A" w:rsidRDefault="00E46B5E">
            <w:pPr>
              <w:spacing w:line="0" w:lineRule="atLeast"/>
              <w:ind w:left="340"/>
              <w:rPr>
                <w:rFonts w:ascii="Arial" w:hAnsi="Arial" w:cs="Arial"/>
                <w:sz w:val="16"/>
                <w:szCs w:val="16"/>
              </w:rPr>
            </w:pPr>
          </w:p>
        </w:tc>
      </w:tr>
      <w:tr w:rsidR="00E46B5E" w14:paraId="4830F5CD" w14:textId="77777777">
        <w:trPr>
          <w:trHeight w:val="199"/>
        </w:trPr>
        <w:tc>
          <w:tcPr>
            <w:tcW w:w="380" w:type="dxa"/>
            <w:vAlign w:val="bottom"/>
          </w:tcPr>
          <w:p w14:paraId="2803839C" w14:textId="77777777" w:rsidR="00E46B5E" w:rsidRDefault="00521EF8">
            <w:pPr>
              <w:spacing w:line="0" w:lineRule="atLeast"/>
              <w:rPr>
                <w:rFonts w:ascii="Arial;Arial" w:eastAsia="Arial;Arial" w:hAnsi="Arial;Arial"/>
                <w:i/>
                <w:w w:val="96"/>
                <w:sz w:val="16"/>
              </w:rPr>
            </w:pPr>
            <w:r>
              <w:rPr>
                <w:rFonts w:ascii="Arial;Arial" w:eastAsia="Arial;Arial" w:hAnsi="Arial;Arial"/>
                <w:i/>
                <w:w w:val="96"/>
                <w:sz w:val="16"/>
              </w:rPr>
              <w:t>P304</w:t>
            </w:r>
          </w:p>
        </w:tc>
        <w:tc>
          <w:tcPr>
            <w:tcW w:w="1020" w:type="dxa"/>
            <w:vAlign w:val="bottom"/>
          </w:tcPr>
          <w:p w14:paraId="29DCC680" w14:textId="77777777" w:rsidR="00E46B5E" w:rsidRDefault="00521EF8">
            <w:pPr>
              <w:spacing w:line="0" w:lineRule="atLeast"/>
              <w:ind w:left="20"/>
              <w:rPr>
                <w:rFonts w:ascii="Arial;Arial" w:eastAsia="Arial;Arial" w:hAnsi="Arial;Arial"/>
                <w:i/>
                <w:sz w:val="16"/>
              </w:rPr>
            </w:pPr>
            <w:r>
              <w:rPr>
                <w:rFonts w:ascii="Arial;Arial" w:eastAsia="Arial;Arial" w:hAnsi="Arial;Arial"/>
                <w:i/>
                <w:sz w:val="16"/>
              </w:rPr>
              <w:t>+ P340</w:t>
            </w:r>
          </w:p>
        </w:tc>
        <w:tc>
          <w:tcPr>
            <w:tcW w:w="8880" w:type="dxa"/>
            <w:vAlign w:val="bottom"/>
          </w:tcPr>
          <w:p w14:paraId="15B7D347" w14:textId="77777777" w:rsidR="00E46B5E" w:rsidRDefault="00521EF8">
            <w:pPr>
              <w:spacing w:line="0" w:lineRule="atLeast"/>
              <w:ind w:left="340"/>
              <w:rPr>
                <w:rFonts w:ascii="Arial;Arial" w:eastAsia="Arial;Arial" w:hAnsi="Arial;Arial"/>
                <w:i/>
                <w:sz w:val="16"/>
              </w:rPr>
            </w:pPr>
            <w:r>
              <w:rPr>
                <w:rFonts w:ascii="Arial;Arial" w:eastAsia="Arial;Arial" w:hAnsi="Arial;Arial"/>
                <w:i/>
                <w:sz w:val="16"/>
              </w:rPr>
              <w:t>JOS KEMIKAALIA ON HENGITETTY: siirrä henkilö raittiiseen ilmaan ja pidä asennossa, jossa on helppo hengittää.</w:t>
            </w:r>
          </w:p>
        </w:tc>
      </w:tr>
      <w:tr w:rsidR="00E46B5E" w14:paraId="5FF7B409" w14:textId="77777777">
        <w:trPr>
          <w:trHeight w:val="223"/>
        </w:trPr>
        <w:tc>
          <w:tcPr>
            <w:tcW w:w="380" w:type="dxa"/>
            <w:vAlign w:val="bottom"/>
          </w:tcPr>
          <w:p w14:paraId="19529D5B" w14:textId="77777777" w:rsidR="00E46B5E" w:rsidRDefault="00521EF8">
            <w:pPr>
              <w:spacing w:line="0" w:lineRule="atLeast"/>
              <w:rPr>
                <w:rFonts w:ascii="Arial;Arial" w:eastAsia="Arial;Arial" w:hAnsi="Arial;Arial"/>
                <w:i/>
                <w:w w:val="96"/>
                <w:sz w:val="16"/>
              </w:rPr>
            </w:pPr>
            <w:r>
              <w:rPr>
                <w:rFonts w:ascii="Arial;Arial" w:eastAsia="Arial;Arial" w:hAnsi="Arial;Arial"/>
                <w:i/>
                <w:w w:val="96"/>
                <w:sz w:val="16"/>
              </w:rPr>
              <w:t>P305</w:t>
            </w:r>
          </w:p>
        </w:tc>
        <w:tc>
          <w:tcPr>
            <w:tcW w:w="9900" w:type="dxa"/>
            <w:gridSpan w:val="2"/>
            <w:vAlign w:val="bottom"/>
          </w:tcPr>
          <w:p w14:paraId="116B6468" w14:textId="77777777" w:rsidR="00E46B5E" w:rsidRDefault="00521EF8">
            <w:pPr>
              <w:spacing w:line="0" w:lineRule="atLeast"/>
              <w:ind w:left="20"/>
            </w:pPr>
            <w:r>
              <w:rPr>
                <w:rFonts w:ascii="Arial;Arial" w:eastAsia="Arial;Arial" w:hAnsi="Arial;Arial"/>
                <w:i/>
                <w:w w:val="99"/>
                <w:sz w:val="16"/>
              </w:rPr>
              <w:t>+ P351 + P338 JOS KEMIKAALIA JOUTUU SILMIIN: Huuhdo huolellisesti vedellä usean minuutin ajan. Poista piilolinssit, jos sellaisia ​​on</w:t>
            </w:r>
          </w:p>
        </w:tc>
      </w:tr>
    </w:tbl>
    <w:p w14:paraId="3CC29755" w14:textId="77777777" w:rsidR="00E46B5E" w:rsidRDefault="00E46B5E">
      <w:pPr>
        <w:spacing w:line="13" w:lineRule="exact"/>
        <w:rPr>
          <w:rFonts w:ascii="Times New Roman;Times New Roman" w:eastAsia="Times New Roman;Times New Roman" w:hAnsi="Times New Roman;Times New Roman" w:cs="Times New Roman;Times New Roman"/>
        </w:rPr>
      </w:pPr>
    </w:p>
    <w:p w14:paraId="10347E75" w14:textId="77777777" w:rsidR="00E46B5E" w:rsidRDefault="00521EF8">
      <w:pPr>
        <w:spacing w:line="0" w:lineRule="atLeast"/>
        <w:ind w:left="2160"/>
        <w:rPr>
          <w:rFonts w:ascii="Arial;Arial" w:eastAsia="Arial;Arial" w:hAnsi="Arial;Arial"/>
          <w:i/>
          <w:sz w:val="16"/>
        </w:rPr>
      </w:pPr>
      <w:r>
        <w:rPr>
          <w:rFonts w:ascii="Arial;Arial" w:eastAsia="Arial;Arial" w:hAnsi="Arial;Arial"/>
          <w:i/>
          <w:sz w:val="16"/>
        </w:rPr>
        <w:t>käytetään ja jos ne on helppo poistaa. Huuhtele vielä kerran.</w:t>
      </w:r>
    </w:p>
    <w:p w14:paraId="48E41B88"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7200FFC1"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Säilytystä koskevat varotoimet:</w:t>
      </w:r>
    </w:p>
    <w:p w14:paraId="2B6076AA" w14:textId="77777777" w:rsidR="00E46B5E" w:rsidRDefault="00E46B5E">
      <w:pPr>
        <w:spacing w:line="8" w:lineRule="exact"/>
        <w:rPr>
          <w:rFonts w:ascii="Times New Roman;Times New Roman" w:eastAsia="Times New Roman;Times New Roman" w:hAnsi="Times New Roman;Times New Roman" w:cs="Times New Roman;Times New Roman"/>
          <w:b/>
          <w:i/>
          <w:sz w:val="16"/>
        </w:rPr>
      </w:pPr>
    </w:p>
    <w:p w14:paraId="2EB532CC" w14:textId="77777777" w:rsidR="00E46B5E" w:rsidRDefault="00521EF8">
      <w:pPr>
        <w:tabs>
          <w:tab w:val="left" w:pos="2140"/>
        </w:tabs>
        <w:spacing w:line="0" w:lineRule="atLeast"/>
        <w:ind w:left="420"/>
      </w:pPr>
      <w:r>
        <w:rPr>
          <w:rFonts w:ascii="Arial;Arial" w:eastAsia="Arial;Arial" w:hAnsi="Arial;Arial"/>
          <w:i/>
          <w:sz w:val="16"/>
        </w:rPr>
        <w:t>P403 + P233</w:t>
      </w:r>
      <w:r>
        <w:rPr>
          <w:rFonts w:ascii="Times New Roman;Times New Roman" w:eastAsia="Times New Roman;Times New Roman" w:hAnsi="Times New Roman;Times New Roman" w:cs="Times New Roman;Times New Roman"/>
        </w:rPr>
        <w:tab/>
      </w:r>
      <w:r>
        <w:rPr>
          <w:rFonts w:ascii="Arial;Arial" w:eastAsia="Arial;Arial" w:hAnsi="Arial;Arial"/>
          <w:i/>
          <w:sz w:val="15"/>
        </w:rPr>
        <w:t>Varastoi paikassa, jossa on hyvä ilmanvaihto. Pidä säiliö tiiviisti suljettuna.</w:t>
      </w:r>
    </w:p>
    <w:p w14:paraId="786A8A2E" w14:textId="77777777" w:rsidR="00E46B5E" w:rsidRDefault="00E46B5E">
      <w:pPr>
        <w:spacing w:line="13" w:lineRule="exact"/>
        <w:rPr>
          <w:rFonts w:ascii="Times New Roman;Times New Roman" w:eastAsia="Times New Roman;Times New Roman" w:hAnsi="Times New Roman;Times New Roman" w:cs="Times New Roman;Times New Roman"/>
          <w:i/>
          <w:sz w:val="15"/>
        </w:rPr>
      </w:pPr>
    </w:p>
    <w:p w14:paraId="2A441141"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Hävittämistä koskevat varotoimet</w:t>
      </w:r>
    </w:p>
    <w:p w14:paraId="1056BEE9" w14:textId="77777777" w:rsidR="00E46B5E" w:rsidRDefault="00E46B5E">
      <w:pPr>
        <w:spacing w:line="11" w:lineRule="exact"/>
        <w:rPr>
          <w:rFonts w:ascii="Times New Roman;Times New Roman" w:eastAsia="Times New Roman;Times New Roman" w:hAnsi="Times New Roman;Times New Roman" w:cs="Times New Roman;Times New Roman"/>
          <w:b/>
          <w:i/>
          <w:sz w:val="16"/>
        </w:rPr>
      </w:pPr>
    </w:p>
    <w:p w14:paraId="6AE6B161" w14:textId="77777777" w:rsidR="00E46B5E" w:rsidRDefault="00521EF8">
      <w:pPr>
        <w:tabs>
          <w:tab w:val="left" w:pos="2140"/>
        </w:tabs>
        <w:spacing w:line="0" w:lineRule="atLeast"/>
        <w:ind w:left="420"/>
      </w:pPr>
      <w:r>
        <w:rPr>
          <w:rFonts w:ascii="Arial;Arial" w:eastAsia="Arial;Arial" w:hAnsi="Arial;Arial"/>
          <w:i/>
          <w:sz w:val="16"/>
        </w:rPr>
        <w:t>P501</w:t>
      </w:r>
      <w:r>
        <w:rPr>
          <w:rFonts w:ascii="Times New Roman;Times New Roman" w:eastAsia="Times New Roman;Times New Roman" w:hAnsi="Times New Roman;Times New Roman" w:cs="Times New Roman;Times New Roman"/>
        </w:rPr>
        <w:tab/>
      </w:r>
      <w:r>
        <w:rPr>
          <w:rFonts w:ascii="Arial;Arial" w:eastAsia="Arial;Arial" w:hAnsi="Arial;Arial"/>
          <w:i/>
          <w:sz w:val="16"/>
        </w:rPr>
        <w:t>Hävitä sisältö/pakkaus paikallisten lakien mukaisesti.</w:t>
      </w:r>
    </w:p>
    <w:p w14:paraId="2F2FD40B" w14:textId="77777777" w:rsidR="00E46B5E" w:rsidRDefault="00E46B5E">
      <w:pPr>
        <w:spacing w:line="95" w:lineRule="exact"/>
        <w:rPr>
          <w:rFonts w:ascii="Times New Roman;Times New Roman" w:eastAsia="Times New Roman;Times New Roman" w:hAnsi="Times New Roman;Times New Roman" w:cs="Times New Roman;Times New Roman"/>
          <w:i/>
          <w:sz w:val="16"/>
        </w:rPr>
      </w:pPr>
    </w:p>
    <w:p w14:paraId="58E682EF"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Lisätietoa etiketistä</w:t>
      </w:r>
    </w:p>
    <w:p w14:paraId="1E39FBF8" w14:textId="77777777" w:rsidR="00E46B5E" w:rsidRDefault="00521EF8">
      <w:pPr>
        <w:spacing w:line="268" w:lineRule="auto"/>
        <w:ind w:left="2160" w:right="100"/>
      </w:pPr>
      <w:r>
        <w:rPr>
          <w:rFonts w:ascii="Arial;Arial" w:eastAsia="Arial;Arial" w:hAnsi="Arial;Arial"/>
          <w:i/>
          <w:sz w:val="15"/>
        </w:rPr>
        <w:t>Sisältää neodekaanihapon kobolttisoolia ja biosidia: 1,2-bentsisotiatsol-3(2H)-oni ja 5-kloori-2-metyyli-4-isotiatsol-3-oni [EY-nro 247-500-7]; ja 2-metyyli-4-isotiatsol-3-oni [EY-nro 220-239-6] (3:1) sek. Saattaa aiheuttaa allergisen reaktion.</w:t>
      </w:r>
    </w:p>
    <w:p w14:paraId="31841736" w14:textId="77777777" w:rsidR="00E46B5E" w:rsidRDefault="00E46B5E">
      <w:pPr>
        <w:sectPr w:rsidR="00E46B5E">
          <w:type w:val="continuous"/>
          <w:pgSz w:w="11906" w:h="16838"/>
          <w:pgMar w:top="474" w:right="426" w:bottom="0" w:left="720" w:header="0" w:footer="0" w:gutter="0"/>
          <w:cols w:space="708"/>
          <w:formProt w:val="0"/>
          <w:docGrid w:linePitch="360"/>
        </w:sectPr>
      </w:pPr>
    </w:p>
    <w:p w14:paraId="337B3C59" w14:textId="77777777" w:rsidR="00E46B5E" w:rsidRDefault="00E46B5E">
      <w:pPr>
        <w:spacing w:line="200" w:lineRule="exact"/>
        <w:rPr>
          <w:rFonts w:ascii="Times New Roman;Times New Roman" w:eastAsia="Times New Roman;Times New Roman" w:hAnsi="Times New Roman;Times New Roman" w:cs="Times New Roman;Times New Roman"/>
          <w:i/>
          <w:sz w:val="15"/>
        </w:rPr>
      </w:pPr>
    </w:p>
    <w:p w14:paraId="19C6F1FC" w14:textId="77777777" w:rsidR="00E46B5E" w:rsidRDefault="00E46B5E">
      <w:pPr>
        <w:spacing w:line="200" w:lineRule="exact"/>
        <w:rPr>
          <w:rFonts w:ascii="Times New Roman;Times New Roman" w:eastAsia="Times New Roman;Times New Roman" w:hAnsi="Times New Roman;Times New Roman" w:cs="Times New Roman;Times New Roman"/>
        </w:rPr>
      </w:pPr>
    </w:p>
    <w:p w14:paraId="003E0740" w14:textId="77777777" w:rsidR="00E46B5E" w:rsidRDefault="00E46B5E">
      <w:pPr>
        <w:spacing w:line="290" w:lineRule="exact"/>
        <w:rPr>
          <w:rFonts w:ascii="Times New Roman;Times New Roman" w:eastAsia="Times New Roman;Times New Roman" w:hAnsi="Times New Roman;Times New Roman" w:cs="Times New Roman;Times New Roman"/>
        </w:rPr>
      </w:pPr>
    </w:p>
    <w:p w14:paraId="66A8C64A" w14:textId="77777777" w:rsidR="00E46B5E" w:rsidRDefault="00521EF8">
      <w:pPr>
        <w:spacing w:line="0" w:lineRule="atLeast"/>
        <w:ind w:right="300"/>
        <w:jc w:val="center"/>
        <w:rPr>
          <w:rFonts w:ascii="Arial;Arial" w:eastAsia="Arial;Arial" w:hAnsi="Arial;Arial"/>
          <w:sz w:val="15"/>
        </w:rPr>
      </w:pPr>
      <w:r>
        <w:rPr>
          <w:rFonts w:ascii="Arial;Arial" w:eastAsia="Arial;Arial" w:hAnsi="Arial;Arial"/>
          <w:sz w:val="15"/>
        </w:rPr>
        <w:t>1.lpp. Nro 9</w:t>
      </w:r>
    </w:p>
    <w:p w14:paraId="73CBECE2" w14:textId="77777777" w:rsidR="00E46B5E" w:rsidRDefault="00E46B5E">
      <w:pPr>
        <w:sectPr w:rsidR="00E46B5E">
          <w:type w:val="continuous"/>
          <w:pgSz w:w="11906" w:h="16838"/>
          <w:pgMar w:top="474" w:right="426" w:bottom="0" w:left="720" w:header="0" w:footer="0" w:gutter="0"/>
          <w:cols w:space="708"/>
          <w:formProt w:val="0"/>
          <w:docGrid w:linePitch="360"/>
        </w:sectPr>
      </w:pPr>
    </w:p>
    <w:p w14:paraId="714B86D2" w14:textId="77777777" w:rsidR="00E46B5E" w:rsidRDefault="00521EF8">
      <w:pPr>
        <w:spacing w:line="0" w:lineRule="atLeast"/>
        <w:ind w:left="1040"/>
        <w:rPr>
          <w:rFonts w:ascii="Arial;Arial" w:eastAsia="Arial;Arial" w:hAnsi="Arial;Arial"/>
          <w:b/>
          <w:sz w:val="19"/>
        </w:rPr>
      </w:pPr>
      <w:bookmarkStart w:id="0" w:name="page2"/>
      <w:bookmarkEnd w:id="0"/>
      <w:r>
        <w:rPr>
          <w:rFonts w:ascii="Arial;Arial" w:eastAsia="Arial;Arial" w:hAnsi="Arial;Arial"/>
          <w:b/>
          <w:sz w:val="19"/>
        </w:rPr>
        <w:lastRenderedPageBreak/>
        <w:t>asetukseen (EY) N:o</w:t>
      </w:r>
      <w:r>
        <w:rPr>
          <w:rFonts w:ascii="Arial;Arial" w:eastAsia="Arial;Arial" w:hAnsi="Arial;Arial"/>
          <w:b/>
          <w:sz w:val="16"/>
        </w:rPr>
        <w:t>1272/2008</w:t>
      </w:r>
      <w:r>
        <w:rPr>
          <w:rFonts w:ascii="Arial;Arial" w:eastAsia="Arial;Arial" w:hAnsi="Arial;Arial"/>
          <w:b/>
          <w:sz w:val="19"/>
        </w:rPr>
        <w:t>(REACH), liite II, sellaisena kuin se on muutettuna asetuksella (EU) N:o 2020/878</w:t>
      </w:r>
    </w:p>
    <w:p w14:paraId="798015B4" w14:textId="77777777" w:rsidR="00E46B5E" w:rsidRDefault="00E46B5E">
      <w:pPr>
        <w:spacing w:line="54" w:lineRule="exact"/>
        <w:rPr>
          <w:rFonts w:ascii="Arial;Arial" w:eastAsia="Arial;Arial" w:hAnsi="Arial;Arial"/>
          <w:b/>
          <w:i/>
          <w:sz w:val="15"/>
        </w:rPr>
      </w:pPr>
    </w:p>
    <w:p w14:paraId="41CD9E7D" w14:textId="77777777" w:rsidR="00E46B5E" w:rsidRDefault="00521EF8">
      <w:pPr>
        <w:tabs>
          <w:tab w:val="left" w:pos="5620"/>
        </w:tabs>
        <w:spacing w:line="0" w:lineRule="atLeast"/>
        <w:rPr>
          <w:rFonts w:ascii="Arial;Arial" w:eastAsia="Arial;Arial" w:hAnsi="Arial;Arial"/>
          <w:b/>
          <w:sz w:val="25"/>
        </w:rPr>
      </w:pPr>
      <w:r>
        <w:rPr>
          <w:rFonts w:ascii="Times New Roman;Times New Roman" w:eastAsia="Times New Roman;Times New Roman" w:hAnsi="Times New Roman;Times New Roman" w:cs="Times New Roman;Times New Roman"/>
        </w:rPr>
        <w:tab/>
      </w:r>
    </w:p>
    <w:p w14:paraId="0846043F" w14:textId="77777777" w:rsidR="00E46B5E" w:rsidRDefault="00E46B5E">
      <w:pPr>
        <w:spacing w:line="29" w:lineRule="exact"/>
        <w:rPr>
          <w:rFonts w:ascii="Arial;Arial" w:eastAsia="Arial;Arial" w:hAnsi="Arial;Arial"/>
          <w:b/>
          <w:i/>
          <w:sz w:val="15"/>
        </w:rPr>
      </w:pPr>
    </w:p>
    <w:p w14:paraId="011D8868" w14:textId="77777777" w:rsidR="00E46B5E" w:rsidRDefault="00521EF8">
      <w:pPr>
        <w:tabs>
          <w:tab w:val="left" w:pos="5480"/>
        </w:tabs>
        <w:spacing w:line="0" w:lineRule="atLeast"/>
      </w:pPr>
      <w:r>
        <w:rPr>
          <w:rFonts w:ascii="Arial;Arial" w:eastAsia="Arial;Arial" w:hAnsi="Arial;Arial"/>
          <w:sz w:val="16"/>
        </w:rPr>
        <w:t>Päivämäärä: 01.06.2023, versio 3.</w:t>
      </w:r>
      <w:r>
        <w:rPr>
          <w:rFonts w:ascii="Times New Roman;Times New Roman" w:eastAsia="Times New Roman;Times New Roman" w:hAnsi="Times New Roman;Times New Roman" w:cs="Times New Roman;Times New Roman"/>
        </w:rPr>
        <w:tab/>
      </w:r>
      <w:r>
        <w:rPr>
          <w:rFonts w:ascii="Arial;Arial" w:eastAsia="Arial;Arial" w:hAnsi="Arial;Arial"/>
          <w:b/>
          <w:sz w:val="18"/>
        </w:rPr>
        <w:t>Vesiliukoinen alkydi emali</w:t>
      </w:r>
    </w:p>
    <w:p w14:paraId="6506B500" w14:textId="77777777" w:rsidR="00E46B5E" w:rsidRDefault="00521EF8">
      <w:pPr>
        <w:spacing w:line="0" w:lineRule="atLeast"/>
        <w:ind w:left="40"/>
        <w:rPr>
          <w:rFonts w:ascii="Arial;Arial" w:eastAsia="Arial;Arial" w:hAnsi="Arial;Arial"/>
          <w:b/>
          <w:sz w:val="15"/>
        </w:rPr>
      </w:pPr>
      <w:r>
        <w:rPr>
          <w:rFonts w:ascii="Arial;Arial" w:eastAsia="Arial;Arial" w:hAnsi="Arial;Arial"/>
          <w:b/>
          <w:sz w:val="16"/>
        </w:rPr>
        <w:t>2.3</w:t>
      </w:r>
      <w:r>
        <w:rPr>
          <w:rFonts w:ascii="Times New Roman;Times New Roman" w:eastAsia="Times New Roman;Times New Roman" w:hAnsi="Times New Roman;Times New Roman" w:cs="Times New Roman;Times New Roman"/>
        </w:rPr>
        <w:tab/>
      </w:r>
      <w:r>
        <w:rPr>
          <w:rFonts w:ascii="Arial;Arial" w:eastAsia="Arial;Arial" w:hAnsi="Arial;Arial"/>
          <w:b/>
          <w:sz w:val="15"/>
        </w:rPr>
        <w:t>Muut vaarat, jotka eivät sisälly luokitukseen</w:t>
      </w:r>
    </w:p>
    <w:p w14:paraId="4D5ABC2F" w14:textId="77777777" w:rsidR="00E46B5E" w:rsidRDefault="00E46B5E">
      <w:pPr>
        <w:spacing w:line="10" w:lineRule="exact"/>
        <w:rPr>
          <w:rFonts w:ascii="Times New Roman;Times New Roman" w:eastAsia="Times New Roman;Times New Roman" w:hAnsi="Times New Roman;Times New Roman" w:cs="Times New Roman;Times New Roman"/>
          <w:b/>
          <w:sz w:val="15"/>
        </w:rPr>
      </w:pPr>
    </w:p>
    <w:p w14:paraId="2CF22DB1" w14:textId="77777777" w:rsidR="00E46B5E" w:rsidRDefault="00E46B5E">
      <w:pPr>
        <w:spacing w:line="0" w:lineRule="atLeast"/>
        <w:ind w:left="460"/>
        <w:rPr>
          <w:rFonts w:ascii="Arial;Arial" w:eastAsia="Arial;Arial" w:hAnsi="Arial;Arial"/>
          <w:i/>
          <w:sz w:val="16"/>
        </w:rPr>
      </w:pPr>
    </w:p>
    <w:p w14:paraId="61CFB83D" w14:textId="77777777" w:rsidR="00E46B5E" w:rsidRDefault="00E46B5E">
      <w:pPr>
        <w:spacing w:line="0" w:lineRule="atLeast"/>
        <w:ind w:left="460"/>
        <w:rPr>
          <w:rFonts w:ascii="Arial;Arial" w:eastAsia="Arial;Arial" w:hAnsi="Arial;Arial"/>
          <w:i/>
          <w:sz w:val="16"/>
        </w:rPr>
      </w:pPr>
    </w:p>
    <w:p w14:paraId="78DBED4C"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Pitkäaikainen hengittäminen voi olla haitallista.</w:t>
      </w:r>
    </w:p>
    <w:p w14:paraId="282B8774"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28F836F2"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Ihon rasvakerroksen poisto. Höyryt voivat aiheuttaa uneliaisuutta ja huimausta.</w:t>
      </w:r>
    </w:p>
    <w:p w14:paraId="5560B888"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7A941258" w14:textId="77777777" w:rsidR="00E46B5E" w:rsidRDefault="00521EF8">
      <w:pPr>
        <w:spacing w:line="0" w:lineRule="atLeast"/>
        <w:ind w:left="460"/>
      </w:pPr>
      <w:r>
        <w:rPr>
          <w:rFonts w:ascii="Arial;Arial" w:eastAsia="Arial;Arial" w:hAnsi="Arial;Arial"/>
          <w:i/>
          <w:sz w:val="16"/>
        </w:rPr>
        <w:t>Toistuva tai pitkäaikainen altistuminen voi poistaa iholta talin ja kuivattaa ihoa aiheuttaen epämukavuutta ja ihotulehdusta.</w:t>
      </w:r>
    </w:p>
    <w:p w14:paraId="1D90AB1D"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520135CD"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Nieleminen voi aiheuttaa huonovointisuutta.</w:t>
      </w:r>
    </w:p>
    <w:p w14:paraId="1379D124"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4359197C"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Vaarallisia hajoamistuotteita saattaa muodostua korkeissa lämpötiloissa.</w:t>
      </w:r>
    </w:p>
    <w:p w14:paraId="4C3387DB" w14:textId="77777777" w:rsidR="00E46B5E" w:rsidRDefault="00E46B5E">
      <w:pPr>
        <w:spacing w:line="181" w:lineRule="exact"/>
        <w:rPr>
          <w:rFonts w:ascii="Times New Roman;Times New Roman" w:eastAsia="Times New Roman;Times New Roman" w:hAnsi="Times New Roman;Times New Roman" w:cs="Times New Roman;Times New Roman"/>
          <w:i/>
          <w:sz w:val="16"/>
        </w:rPr>
      </w:pPr>
    </w:p>
    <w:tbl>
      <w:tblPr>
        <w:tblW w:w="10900" w:type="dxa"/>
        <w:tblLayout w:type="fixed"/>
        <w:tblCellMar>
          <w:left w:w="0" w:type="dxa"/>
          <w:right w:w="0" w:type="dxa"/>
        </w:tblCellMar>
        <w:tblLook w:val="04A0" w:firstRow="1" w:lastRow="0" w:firstColumn="1" w:lastColumn="0" w:noHBand="0" w:noVBand="1"/>
      </w:tblPr>
      <w:tblGrid>
        <w:gridCol w:w="1340"/>
        <w:gridCol w:w="9560"/>
      </w:tblGrid>
      <w:tr w:rsidR="00E46B5E" w14:paraId="191DC1EF" w14:textId="77777777">
        <w:trPr>
          <w:trHeight w:val="184"/>
        </w:trPr>
        <w:tc>
          <w:tcPr>
            <w:tcW w:w="1340" w:type="dxa"/>
            <w:vAlign w:val="bottom"/>
          </w:tcPr>
          <w:p w14:paraId="6FEFC648" w14:textId="77777777" w:rsidR="00E46B5E" w:rsidRDefault="00521EF8">
            <w:pPr>
              <w:spacing w:line="0" w:lineRule="atLeast"/>
              <w:ind w:left="40"/>
            </w:pPr>
            <w:r>
              <w:rPr>
                <w:rFonts w:ascii="Arial;Arial" w:eastAsia="Arial;Arial" w:hAnsi="Arial;Arial"/>
                <w:b/>
                <w:sz w:val="16"/>
              </w:rPr>
              <w:t>2.4. Muut vaarat</w:t>
            </w:r>
          </w:p>
        </w:tc>
        <w:tc>
          <w:tcPr>
            <w:tcW w:w="9540" w:type="dxa"/>
            <w:vAlign w:val="bottom"/>
          </w:tcPr>
          <w:p w14:paraId="5C969D4F" w14:textId="77777777" w:rsidR="00E46B5E" w:rsidRDefault="00521EF8">
            <w:pPr>
              <w:spacing w:line="0" w:lineRule="atLeast"/>
              <w:ind w:left="1640"/>
              <w:rPr>
                <w:rFonts w:ascii="Arial;Arial" w:eastAsia="Arial;Arial" w:hAnsi="Arial;Arial"/>
                <w:i/>
                <w:sz w:val="16"/>
              </w:rPr>
            </w:pPr>
            <w:r>
              <w:rPr>
                <w:rFonts w:ascii="Arial;Arial" w:eastAsia="Arial;Arial" w:hAnsi="Arial;Arial"/>
                <w:i/>
                <w:sz w:val="16"/>
              </w:rPr>
              <w:t>Puuttuu</w:t>
            </w:r>
          </w:p>
        </w:tc>
      </w:tr>
      <w:tr w:rsidR="00E46B5E" w14:paraId="5EEA6FFA" w14:textId="77777777">
        <w:trPr>
          <w:trHeight w:val="197"/>
        </w:trPr>
        <w:tc>
          <w:tcPr>
            <w:tcW w:w="10880" w:type="dxa"/>
            <w:gridSpan w:val="2"/>
            <w:vAlign w:val="bottom"/>
          </w:tcPr>
          <w:p w14:paraId="25A5A652" w14:textId="77777777" w:rsidR="00E46B5E" w:rsidRDefault="00521EF8">
            <w:pPr>
              <w:spacing w:line="0" w:lineRule="atLeast"/>
              <w:ind w:left="460"/>
              <w:rPr>
                <w:rFonts w:ascii="Arial;Arial" w:eastAsia="Arial;Arial" w:hAnsi="Arial;Arial"/>
                <w:b/>
                <w:sz w:val="16"/>
              </w:rPr>
            </w:pPr>
            <w:r>
              <w:rPr>
                <w:rFonts w:ascii="Arial;Arial" w:eastAsia="Arial;Arial" w:hAnsi="Arial;Arial"/>
                <w:b/>
                <w:sz w:val="16"/>
              </w:rPr>
              <w:t>Pysyvien, biokertyvien ja myrkyllisten sekä erittäin pysyvien ja erittäin biokertyvien ominaisuuksien arviointi</w:t>
            </w:r>
          </w:p>
        </w:tc>
      </w:tr>
      <w:tr w:rsidR="00E46B5E" w14:paraId="44AB5749" w14:textId="77777777">
        <w:trPr>
          <w:trHeight w:val="194"/>
        </w:trPr>
        <w:tc>
          <w:tcPr>
            <w:tcW w:w="1340" w:type="dxa"/>
            <w:vAlign w:val="bottom"/>
          </w:tcPr>
          <w:p w14:paraId="62D6C201" w14:textId="77777777" w:rsidR="00E46B5E" w:rsidRDefault="00521EF8">
            <w:pPr>
              <w:spacing w:line="0" w:lineRule="atLeast"/>
              <w:ind w:left="460"/>
              <w:rPr>
                <w:rFonts w:ascii="Arial;Arial" w:eastAsia="Arial;Arial" w:hAnsi="Arial;Arial"/>
                <w:b/>
                <w:sz w:val="16"/>
              </w:rPr>
            </w:pPr>
            <w:r>
              <w:rPr>
                <w:rFonts w:ascii="Arial;Arial" w:eastAsia="Arial;Arial" w:hAnsi="Arial;Arial"/>
                <w:b/>
                <w:sz w:val="16"/>
              </w:rPr>
              <w:t>PBT:</w:t>
            </w:r>
          </w:p>
        </w:tc>
        <w:tc>
          <w:tcPr>
            <w:tcW w:w="9540" w:type="dxa"/>
            <w:vAlign w:val="bottom"/>
          </w:tcPr>
          <w:p w14:paraId="63DD87B0" w14:textId="77777777" w:rsidR="00E46B5E" w:rsidRDefault="00521EF8">
            <w:pPr>
              <w:spacing w:line="0" w:lineRule="atLeast"/>
              <w:ind w:left="20"/>
              <w:rPr>
                <w:rFonts w:ascii="Arial;Arial" w:eastAsia="Arial;Arial" w:hAnsi="Arial;Arial"/>
                <w:i/>
                <w:sz w:val="16"/>
              </w:rPr>
            </w:pPr>
            <w:r>
              <w:rPr>
                <w:rFonts w:ascii="Arial;Arial" w:eastAsia="Arial;Arial" w:hAnsi="Arial;Arial"/>
                <w:i/>
                <w:sz w:val="16"/>
              </w:rPr>
              <w:t>Ei dataa.</w:t>
            </w:r>
          </w:p>
        </w:tc>
      </w:tr>
      <w:tr w:rsidR="00E46B5E" w14:paraId="2DE76D92" w14:textId="77777777">
        <w:trPr>
          <w:trHeight w:val="194"/>
        </w:trPr>
        <w:tc>
          <w:tcPr>
            <w:tcW w:w="1340" w:type="dxa"/>
            <w:vAlign w:val="bottom"/>
          </w:tcPr>
          <w:p w14:paraId="7C405805" w14:textId="77777777" w:rsidR="00E46B5E" w:rsidRDefault="00521EF8">
            <w:pPr>
              <w:spacing w:line="0" w:lineRule="atLeast"/>
              <w:ind w:left="460"/>
              <w:rPr>
                <w:rFonts w:ascii="Arial;Arial" w:eastAsia="Arial;Arial" w:hAnsi="Arial;Arial"/>
                <w:b/>
                <w:sz w:val="16"/>
              </w:rPr>
            </w:pPr>
            <w:r>
              <w:rPr>
                <w:rFonts w:ascii="Arial;Arial" w:eastAsia="Arial;Arial" w:hAnsi="Arial;Arial"/>
                <w:b/>
                <w:sz w:val="16"/>
              </w:rPr>
              <w:t>vPvB:</w:t>
            </w:r>
          </w:p>
        </w:tc>
        <w:tc>
          <w:tcPr>
            <w:tcW w:w="9540" w:type="dxa"/>
            <w:vAlign w:val="bottom"/>
          </w:tcPr>
          <w:p w14:paraId="4B7DA31D" w14:textId="77777777" w:rsidR="00E46B5E" w:rsidRDefault="00521EF8">
            <w:pPr>
              <w:spacing w:line="0" w:lineRule="atLeast"/>
              <w:ind w:left="20"/>
              <w:rPr>
                <w:rFonts w:ascii="Arial;Arial" w:eastAsia="Arial;Arial" w:hAnsi="Arial;Arial"/>
                <w:i/>
                <w:sz w:val="16"/>
              </w:rPr>
            </w:pPr>
            <w:r>
              <w:rPr>
                <w:rFonts w:ascii="Arial;Arial" w:eastAsia="Arial;Arial" w:hAnsi="Arial;Arial"/>
                <w:i/>
                <w:sz w:val="16"/>
              </w:rPr>
              <w:t>Ei dataa.</w:t>
            </w:r>
          </w:p>
        </w:tc>
      </w:tr>
      <w:tr w:rsidR="00E46B5E" w14:paraId="18D6D5D5" w14:textId="77777777">
        <w:trPr>
          <w:trHeight w:val="117"/>
        </w:trPr>
        <w:tc>
          <w:tcPr>
            <w:tcW w:w="1340" w:type="dxa"/>
            <w:tcBorders>
              <w:bottom w:val="single" w:sz="8" w:space="0" w:color="000000"/>
            </w:tcBorders>
            <w:vAlign w:val="bottom"/>
          </w:tcPr>
          <w:p w14:paraId="2263524F"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0"/>
              </w:rPr>
            </w:pPr>
          </w:p>
        </w:tc>
        <w:tc>
          <w:tcPr>
            <w:tcW w:w="9540" w:type="dxa"/>
            <w:tcBorders>
              <w:bottom w:val="single" w:sz="8" w:space="0" w:color="000000"/>
            </w:tcBorders>
            <w:vAlign w:val="bottom"/>
          </w:tcPr>
          <w:p w14:paraId="5759532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0"/>
              </w:rPr>
            </w:pPr>
          </w:p>
        </w:tc>
      </w:tr>
      <w:tr w:rsidR="00E46B5E" w14:paraId="58745B45" w14:textId="77777777">
        <w:trPr>
          <w:trHeight w:val="171"/>
        </w:trPr>
        <w:tc>
          <w:tcPr>
            <w:tcW w:w="1340" w:type="dxa"/>
            <w:tcBorders>
              <w:left w:val="single" w:sz="8" w:space="0" w:color="000000"/>
              <w:bottom w:val="single" w:sz="8" w:space="0" w:color="000000"/>
            </w:tcBorders>
            <w:shd w:val="clear" w:color="auto" w:fill="FFFF99"/>
            <w:vAlign w:val="bottom"/>
          </w:tcPr>
          <w:p w14:paraId="04D612BE" w14:textId="77777777" w:rsidR="00E46B5E" w:rsidRDefault="00521EF8">
            <w:pPr>
              <w:spacing w:line="171" w:lineRule="exact"/>
              <w:ind w:left="40"/>
              <w:rPr>
                <w:rFonts w:ascii="Arial;Arial" w:eastAsia="Arial;Arial" w:hAnsi="Arial;Arial"/>
                <w:b/>
                <w:sz w:val="16"/>
              </w:rPr>
            </w:pPr>
            <w:r>
              <w:rPr>
                <w:rFonts w:ascii="Arial;Arial" w:eastAsia="Arial;Arial" w:hAnsi="Arial;Arial"/>
                <w:b/>
                <w:sz w:val="16"/>
              </w:rPr>
              <w:t>OSA 3:</w:t>
            </w:r>
          </w:p>
        </w:tc>
        <w:tc>
          <w:tcPr>
            <w:tcW w:w="9560" w:type="dxa"/>
            <w:tcBorders>
              <w:bottom w:val="single" w:sz="8" w:space="0" w:color="000000"/>
              <w:right w:val="single" w:sz="8" w:space="0" w:color="000000"/>
            </w:tcBorders>
            <w:shd w:val="clear" w:color="auto" w:fill="FFFF99"/>
            <w:vAlign w:val="bottom"/>
          </w:tcPr>
          <w:p w14:paraId="2399A5A4" w14:textId="77777777" w:rsidR="00E46B5E" w:rsidRDefault="00521EF8">
            <w:pPr>
              <w:spacing w:line="171" w:lineRule="exact"/>
              <w:ind w:left="20"/>
              <w:rPr>
                <w:rFonts w:ascii="Arial;Arial" w:eastAsia="Arial;Arial" w:hAnsi="Arial;Arial"/>
                <w:b/>
                <w:i/>
                <w:sz w:val="16"/>
              </w:rPr>
            </w:pPr>
            <w:r>
              <w:rPr>
                <w:rFonts w:ascii="Arial;Arial" w:eastAsia="Arial;Arial" w:hAnsi="Arial;Arial"/>
                <w:b/>
                <w:i/>
                <w:sz w:val="16"/>
              </w:rPr>
              <w:t>Koostumus / tiedot aineosista</w:t>
            </w:r>
          </w:p>
        </w:tc>
      </w:tr>
    </w:tbl>
    <w:p w14:paraId="02DE45FB" w14:textId="77777777" w:rsidR="00E46B5E" w:rsidRDefault="00E46B5E">
      <w:pPr>
        <w:spacing w:line="102" w:lineRule="exact"/>
        <w:rPr>
          <w:rFonts w:ascii="Times New Roman;Times New Roman" w:eastAsia="Times New Roman;Times New Roman" w:hAnsi="Times New Roman;Times New Roman" w:cs="Times New Roman;Times New Roman"/>
        </w:rPr>
      </w:pPr>
    </w:p>
    <w:tbl>
      <w:tblPr>
        <w:tblW w:w="10900" w:type="dxa"/>
        <w:tblLayout w:type="fixed"/>
        <w:tblCellMar>
          <w:left w:w="0" w:type="dxa"/>
          <w:right w:w="0" w:type="dxa"/>
        </w:tblCellMar>
        <w:tblLook w:val="04A0" w:firstRow="1" w:lastRow="0" w:firstColumn="1" w:lastColumn="0" w:noHBand="0" w:noVBand="1"/>
      </w:tblPr>
      <w:tblGrid>
        <w:gridCol w:w="2960"/>
        <w:gridCol w:w="2420"/>
        <w:gridCol w:w="2600"/>
        <w:gridCol w:w="1580"/>
        <w:gridCol w:w="1340"/>
      </w:tblGrid>
      <w:tr w:rsidR="00E46B5E" w14:paraId="0110C0AB" w14:textId="77777777">
        <w:trPr>
          <w:trHeight w:val="184"/>
        </w:trPr>
        <w:tc>
          <w:tcPr>
            <w:tcW w:w="2960" w:type="dxa"/>
            <w:vAlign w:val="bottom"/>
          </w:tcPr>
          <w:p w14:paraId="242F4E7B" w14:textId="77777777" w:rsidR="00E46B5E" w:rsidRDefault="00521EF8">
            <w:pPr>
              <w:spacing w:line="0" w:lineRule="atLeast"/>
              <w:ind w:left="40"/>
            </w:pPr>
            <w:r>
              <w:rPr>
                <w:rFonts w:ascii="Arial;Arial" w:eastAsia="Arial;Arial" w:hAnsi="Arial;Arial"/>
                <w:b/>
                <w:sz w:val="16"/>
              </w:rPr>
              <w:t>3.1. Tuotteen määritelmä (REACH)</w:t>
            </w:r>
          </w:p>
        </w:tc>
        <w:tc>
          <w:tcPr>
            <w:tcW w:w="2420" w:type="dxa"/>
            <w:vAlign w:val="bottom"/>
          </w:tcPr>
          <w:p w14:paraId="45E2832D"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Sekoitus</w:t>
            </w:r>
          </w:p>
        </w:tc>
        <w:tc>
          <w:tcPr>
            <w:tcW w:w="2600" w:type="dxa"/>
            <w:vAlign w:val="bottom"/>
          </w:tcPr>
          <w:p w14:paraId="1DCF329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580" w:type="dxa"/>
            <w:vAlign w:val="bottom"/>
          </w:tcPr>
          <w:p w14:paraId="30D3704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20" w:type="dxa"/>
            <w:vAlign w:val="bottom"/>
          </w:tcPr>
          <w:p w14:paraId="3A87A6A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28345FF0" w14:textId="77777777">
        <w:trPr>
          <w:trHeight w:val="120"/>
        </w:trPr>
        <w:tc>
          <w:tcPr>
            <w:tcW w:w="2960" w:type="dxa"/>
            <w:tcBorders>
              <w:bottom w:val="single" w:sz="8" w:space="0" w:color="000000"/>
            </w:tcBorders>
            <w:vAlign w:val="bottom"/>
          </w:tcPr>
          <w:p w14:paraId="7ABC007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0"/>
              </w:rPr>
            </w:pPr>
          </w:p>
        </w:tc>
        <w:tc>
          <w:tcPr>
            <w:tcW w:w="2420" w:type="dxa"/>
            <w:tcBorders>
              <w:bottom w:val="single" w:sz="8" w:space="0" w:color="000000"/>
            </w:tcBorders>
            <w:vAlign w:val="bottom"/>
          </w:tcPr>
          <w:p w14:paraId="196BA73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0"/>
              </w:rPr>
            </w:pPr>
          </w:p>
        </w:tc>
        <w:tc>
          <w:tcPr>
            <w:tcW w:w="2600" w:type="dxa"/>
            <w:tcBorders>
              <w:bottom w:val="single" w:sz="8" w:space="0" w:color="000000"/>
            </w:tcBorders>
            <w:vAlign w:val="bottom"/>
          </w:tcPr>
          <w:p w14:paraId="51FB767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0"/>
              </w:rPr>
            </w:pPr>
          </w:p>
        </w:tc>
        <w:tc>
          <w:tcPr>
            <w:tcW w:w="1580" w:type="dxa"/>
            <w:tcBorders>
              <w:bottom w:val="single" w:sz="8" w:space="0" w:color="000000"/>
            </w:tcBorders>
            <w:vAlign w:val="bottom"/>
          </w:tcPr>
          <w:p w14:paraId="36FDCDD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0"/>
              </w:rPr>
            </w:pPr>
          </w:p>
        </w:tc>
        <w:tc>
          <w:tcPr>
            <w:tcW w:w="1320" w:type="dxa"/>
            <w:tcBorders>
              <w:bottom w:val="single" w:sz="8" w:space="0" w:color="000000"/>
            </w:tcBorders>
            <w:vAlign w:val="bottom"/>
          </w:tcPr>
          <w:p w14:paraId="41CE739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0"/>
              </w:rPr>
            </w:pPr>
          </w:p>
        </w:tc>
      </w:tr>
      <w:tr w:rsidR="00E46B5E" w14:paraId="3CA78140" w14:textId="77777777">
        <w:trPr>
          <w:trHeight w:val="169"/>
        </w:trPr>
        <w:tc>
          <w:tcPr>
            <w:tcW w:w="2960" w:type="dxa"/>
            <w:tcBorders>
              <w:left w:val="single" w:sz="8" w:space="0" w:color="000000"/>
              <w:right w:val="single" w:sz="8" w:space="0" w:color="000000"/>
            </w:tcBorders>
            <w:vAlign w:val="bottom"/>
          </w:tcPr>
          <w:p w14:paraId="7C5140F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4"/>
              </w:rPr>
            </w:pPr>
          </w:p>
        </w:tc>
        <w:tc>
          <w:tcPr>
            <w:tcW w:w="2420" w:type="dxa"/>
            <w:tcBorders>
              <w:right w:val="single" w:sz="8" w:space="0" w:color="000000"/>
            </w:tcBorders>
            <w:vAlign w:val="bottom"/>
          </w:tcPr>
          <w:p w14:paraId="5437431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4"/>
              </w:rPr>
            </w:pPr>
          </w:p>
        </w:tc>
        <w:tc>
          <w:tcPr>
            <w:tcW w:w="2600" w:type="dxa"/>
            <w:tcBorders>
              <w:right w:val="single" w:sz="8" w:space="0" w:color="000000"/>
            </w:tcBorders>
            <w:vAlign w:val="bottom"/>
          </w:tcPr>
          <w:p w14:paraId="6714A124" w14:textId="77777777" w:rsidR="00E46B5E" w:rsidRDefault="00521EF8">
            <w:pPr>
              <w:spacing w:line="168" w:lineRule="exact"/>
              <w:jc w:val="center"/>
              <w:rPr>
                <w:rFonts w:ascii="Arial;Arial" w:eastAsia="Arial;Arial" w:hAnsi="Arial;Arial"/>
                <w:b/>
                <w:w w:val="98"/>
                <w:sz w:val="16"/>
              </w:rPr>
            </w:pPr>
            <w:r>
              <w:rPr>
                <w:rFonts w:ascii="Arial;Arial" w:eastAsia="Arial;Arial" w:hAnsi="Arial;Arial"/>
                <w:b/>
                <w:w w:val="98"/>
                <w:sz w:val="16"/>
              </w:rPr>
              <w:t>Luokitus EY:n mukaan</w:t>
            </w:r>
          </w:p>
        </w:tc>
        <w:tc>
          <w:tcPr>
            <w:tcW w:w="1580" w:type="dxa"/>
            <w:vMerge w:val="restart"/>
            <w:tcBorders>
              <w:right w:val="single" w:sz="8" w:space="0" w:color="000000"/>
            </w:tcBorders>
            <w:vAlign w:val="bottom"/>
          </w:tcPr>
          <w:p w14:paraId="1D76C43D" w14:textId="77777777" w:rsidR="00E46B5E" w:rsidRDefault="00521EF8">
            <w:pPr>
              <w:spacing w:line="0" w:lineRule="atLeast"/>
              <w:jc w:val="center"/>
              <w:rPr>
                <w:rFonts w:ascii="Arial;Arial" w:eastAsia="Arial;Arial" w:hAnsi="Arial;Arial"/>
                <w:b/>
                <w:w w:val="98"/>
                <w:sz w:val="16"/>
              </w:rPr>
            </w:pPr>
            <w:r>
              <w:rPr>
                <w:rFonts w:ascii="Arial;Arial" w:eastAsia="Arial;Arial" w:hAnsi="Arial;Arial"/>
                <w:b/>
                <w:w w:val="98"/>
                <w:sz w:val="16"/>
              </w:rPr>
              <w:t>Raja (8 t)</w:t>
            </w:r>
          </w:p>
        </w:tc>
        <w:tc>
          <w:tcPr>
            <w:tcW w:w="1340" w:type="dxa"/>
            <w:vMerge w:val="restart"/>
            <w:tcBorders>
              <w:right w:val="single" w:sz="8" w:space="0" w:color="000000"/>
            </w:tcBorders>
            <w:vAlign w:val="bottom"/>
          </w:tcPr>
          <w:p w14:paraId="705309AF" w14:textId="77777777" w:rsidR="00E46B5E" w:rsidRDefault="00521EF8">
            <w:pPr>
              <w:spacing w:line="0" w:lineRule="atLeast"/>
              <w:ind w:left="120"/>
              <w:rPr>
                <w:rFonts w:ascii="Arial;Arial" w:eastAsia="Arial;Arial" w:hAnsi="Arial;Arial"/>
                <w:b/>
                <w:sz w:val="13"/>
              </w:rPr>
            </w:pPr>
            <w:r>
              <w:rPr>
                <w:rFonts w:ascii="Arial;Arial" w:eastAsia="Arial;Arial" w:hAnsi="Arial;Arial"/>
                <w:b/>
                <w:sz w:val="13"/>
              </w:rPr>
              <w:t>Keskittyminen</w:t>
            </w:r>
          </w:p>
        </w:tc>
      </w:tr>
      <w:tr w:rsidR="00E46B5E" w14:paraId="6655280C" w14:textId="77777777">
        <w:trPr>
          <w:trHeight w:val="184"/>
        </w:trPr>
        <w:tc>
          <w:tcPr>
            <w:tcW w:w="2960" w:type="dxa"/>
            <w:vMerge w:val="restart"/>
            <w:tcBorders>
              <w:left w:val="single" w:sz="8" w:space="0" w:color="000000"/>
              <w:right w:val="single" w:sz="8" w:space="0" w:color="000000"/>
            </w:tcBorders>
            <w:vAlign w:val="bottom"/>
          </w:tcPr>
          <w:p w14:paraId="011645B4" w14:textId="77777777" w:rsidR="00E46B5E" w:rsidRDefault="00521EF8">
            <w:pPr>
              <w:spacing w:line="0" w:lineRule="atLeast"/>
              <w:ind w:left="780"/>
              <w:rPr>
                <w:rFonts w:ascii="Arial;Arial" w:eastAsia="Arial;Arial" w:hAnsi="Arial;Arial"/>
                <w:b/>
                <w:sz w:val="16"/>
              </w:rPr>
            </w:pPr>
            <w:r>
              <w:rPr>
                <w:rFonts w:ascii="Arial;Arial" w:eastAsia="Arial;Arial" w:hAnsi="Arial;Arial"/>
                <w:b/>
                <w:sz w:val="16"/>
              </w:rPr>
              <w:t>Kemiallinen nimi</w:t>
            </w:r>
          </w:p>
        </w:tc>
        <w:tc>
          <w:tcPr>
            <w:tcW w:w="2420" w:type="dxa"/>
            <w:vMerge w:val="restart"/>
            <w:tcBorders>
              <w:right w:val="single" w:sz="8" w:space="0" w:color="000000"/>
            </w:tcBorders>
            <w:vAlign w:val="bottom"/>
          </w:tcPr>
          <w:p w14:paraId="4E7CA883" w14:textId="77777777" w:rsidR="00E46B5E" w:rsidRDefault="00521EF8">
            <w:pPr>
              <w:spacing w:line="0" w:lineRule="atLeast"/>
              <w:ind w:left="620"/>
              <w:rPr>
                <w:rFonts w:ascii="Arial;Arial" w:eastAsia="Arial;Arial" w:hAnsi="Arial;Arial"/>
                <w:b/>
                <w:sz w:val="16"/>
              </w:rPr>
            </w:pPr>
            <w:r>
              <w:rPr>
                <w:rFonts w:ascii="Arial;Arial" w:eastAsia="Arial;Arial" w:hAnsi="Arial;Arial"/>
                <w:b/>
                <w:sz w:val="16"/>
              </w:rPr>
              <w:t>Tunnisteet</w:t>
            </w:r>
          </w:p>
        </w:tc>
        <w:tc>
          <w:tcPr>
            <w:tcW w:w="2600" w:type="dxa"/>
            <w:vMerge w:val="restart"/>
            <w:tcBorders>
              <w:right w:val="single" w:sz="8" w:space="0" w:color="000000"/>
            </w:tcBorders>
            <w:vAlign w:val="bottom"/>
          </w:tcPr>
          <w:p w14:paraId="1F59842E" w14:textId="77777777" w:rsidR="00E46B5E" w:rsidRDefault="00521EF8">
            <w:pPr>
              <w:spacing w:line="0" w:lineRule="atLeast"/>
              <w:jc w:val="center"/>
              <w:rPr>
                <w:rFonts w:ascii="Arial;Arial" w:eastAsia="Arial;Arial" w:hAnsi="Arial;Arial"/>
                <w:b/>
                <w:w w:val="99"/>
                <w:sz w:val="16"/>
              </w:rPr>
            </w:pPr>
            <w:r>
              <w:rPr>
                <w:rFonts w:ascii="Arial;Arial" w:eastAsia="Arial;Arial" w:hAnsi="Arial;Arial"/>
                <w:b/>
                <w:w w:val="99"/>
                <w:sz w:val="16"/>
              </w:rPr>
              <w:t>asetukseen N:o 1272/2008</w:t>
            </w:r>
          </w:p>
        </w:tc>
        <w:tc>
          <w:tcPr>
            <w:tcW w:w="1580" w:type="dxa"/>
            <w:vMerge/>
            <w:tcBorders>
              <w:right w:val="single" w:sz="8" w:space="0" w:color="000000"/>
            </w:tcBorders>
            <w:vAlign w:val="bottom"/>
          </w:tcPr>
          <w:p w14:paraId="4830AECE" w14:textId="77777777" w:rsidR="00E46B5E" w:rsidRDefault="00E46B5E">
            <w:pPr>
              <w:snapToGrid w:val="0"/>
              <w:spacing w:line="0" w:lineRule="atLeast"/>
              <w:rPr>
                <w:rFonts w:ascii="Times New Roman;Times New Roman" w:eastAsia="Times New Roman;Times New Roman" w:hAnsi="Times New Roman;Times New Roman" w:cs="Times New Roman;Times New Roman"/>
                <w:b/>
                <w:w w:val="99"/>
                <w:sz w:val="7"/>
              </w:rPr>
            </w:pPr>
          </w:p>
        </w:tc>
        <w:tc>
          <w:tcPr>
            <w:tcW w:w="1340" w:type="dxa"/>
            <w:vMerge/>
            <w:tcBorders>
              <w:right w:val="single" w:sz="8" w:space="0" w:color="000000"/>
            </w:tcBorders>
            <w:vAlign w:val="bottom"/>
          </w:tcPr>
          <w:p w14:paraId="0EAEE35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7"/>
              </w:rPr>
            </w:pPr>
          </w:p>
        </w:tc>
      </w:tr>
      <w:tr w:rsidR="00E46B5E" w14:paraId="527E7569" w14:textId="77777777">
        <w:trPr>
          <w:trHeight w:val="104"/>
        </w:trPr>
        <w:tc>
          <w:tcPr>
            <w:tcW w:w="2960" w:type="dxa"/>
            <w:vMerge/>
            <w:tcBorders>
              <w:left w:val="single" w:sz="8" w:space="0" w:color="000000"/>
              <w:right w:val="single" w:sz="8" w:space="0" w:color="000000"/>
            </w:tcBorders>
            <w:vAlign w:val="bottom"/>
          </w:tcPr>
          <w:p w14:paraId="6BEE363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9"/>
              </w:rPr>
            </w:pPr>
          </w:p>
        </w:tc>
        <w:tc>
          <w:tcPr>
            <w:tcW w:w="2420" w:type="dxa"/>
            <w:vMerge/>
            <w:tcBorders>
              <w:right w:val="single" w:sz="8" w:space="0" w:color="000000"/>
            </w:tcBorders>
            <w:vAlign w:val="bottom"/>
          </w:tcPr>
          <w:p w14:paraId="2CA2BE5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9"/>
              </w:rPr>
            </w:pPr>
          </w:p>
        </w:tc>
        <w:tc>
          <w:tcPr>
            <w:tcW w:w="2600" w:type="dxa"/>
            <w:vMerge/>
            <w:tcBorders>
              <w:right w:val="single" w:sz="8" w:space="0" w:color="000000"/>
            </w:tcBorders>
            <w:vAlign w:val="bottom"/>
          </w:tcPr>
          <w:p w14:paraId="7A6DBC4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9"/>
              </w:rPr>
            </w:pPr>
          </w:p>
        </w:tc>
        <w:tc>
          <w:tcPr>
            <w:tcW w:w="1580" w:type="dxa"/>
            <w:vMerge w:val="restart"/>
            <w:tcBorders>
              <w:right w:val="single" w:sz="8" w:space="0" w:color="000000"/>
            </w:tcBorders>
            <w:vAlign w:val="bottom"/>
          </w:tcPr>
          <w:p w14:paraId="5EDD6029" w14:textId="77777777" w:rsidR="00E46B5E" w:rsidRDefault="00521EF8">
            <w:pPr>
              <w:spacing w:line="0" w:lineRule="atLeast"/>
              <w:jc w:val="center"/>
            </w:pPr>
            <w:r>
              <w:rPr>
                <w:rFonts w:ascii="Arial;Arial" w:eastAsia="Arial;Arial" w:hAnsi="Arial;Arial"/>
                <w:b/>
                <w:w w:val="93"/>
                <w:sz w:val="16"/>
              </w:rPr>
              <w:t>g/m</w:t>
            </w:r>
            <w:r>
              <w:rPr>
                <w:rFonts w:ascii="Arial;Arial" w:eastAsia="Arial;Arial" w:hAnsi="Arial;Arial"/>
                <w:b/>
                <w:w w:val="93"/>
                <w:sz w:val="21"/>
                <w:vertAlign w:val="superscript"/>
              </w:rPr>
              <w:t>3</w:t>
            </w:r>
          </w:p>
        </w:tc>
        <w:tc>
          <w:tcPr>
            <w:tcW w:w="1340" w:type="dxa"/>
            <w:vMerge w:val="restart"/>
            <w:tcBorders>
              <w:right w:val="single" w:sz="8" w:space="0" w:color="000000"/>
            </w:tcBorders>
            <w:vAlign w:val="bottom"/>
          </w:tcPr>
          <w:p w14:paraId="6DBEF9B5" w14:textId="77777777" w:rsidR="00E46B5E" w:rsidRDefault="00521EF8">
            <w:pPr>
              <w:spacing w:line="0" w:lineRule="atLeast"/>
              <w:jc w:val="center"/>
              <w:rPr>
                <w:rFonts w:ascii="Arial;Arial" w:eastAsia="Arial;Arial" w:hAnsi="Arial;Arial"/>
                <w:b/>
                <w:w w:val="98"/>
                <w:sz w:val="13"/>
              </w:rPr>
            </w:pPr>
            <w:r>
              <w:rPr>
                <w:rFonts w:ascii="Arial;Arial" w:eastAsia="Arial;Arial" w:hAnsi="Arial;Arial"/>
                <w:b/>
                <w:w w:val="98"/>
                <w:sz w:val="13"/>
              </w:rPr>
              <w:t>[%]</w:t>
            </w:r>
          </w:p>
        </w:tc>
      </w:tr>
      <w:tr w:rsidR="00E46B5E" w14:paraId="5A2C28F5" w14:textId="77777777">
        <w:trPr>
          <w:trHeight w:val="164"/>
        </w:trPr>
        <w:tc>
          <w:tcPr>
            <w:tcW w:w="2960" w:type="dxa"/>
            <w:tcBorders>
              <w:left w:val="single" w:sz="8" w:space="0" w:color="000000"/>
              <w:right w:val="single" w:sz="8" w:space="0" w:color="000000"/>
            </w:tcBorders>
            <w:vAlign w:val="bottom"/>
          </w:tcPr>
          <w:p w14:paraId="586B2345" w14:textId="77777777" w:rsidR="00E46B5E" w:rsidRDefault="00E46B5E">
            <w:pPr>
              <w:snapToGrid w:val="0"/>
              <w:spacing w:line="0" w:lineRule="atLeast"/>
              <w:rPr>
                <w:rFonts w:ascii="Times New Roman;Times New Roman" w:eastAsia="Times New Roman;Times New Roman" w:hAnsi="Times New Roman;Times New Roman" w:cs="Times New Roman;Times New Roman"/>
                <w:b/>
                <w:w w:val="98"/>
                <w:sz w:val="14"/>
              </w:rPr>
            </w:pPr>
          </w:p>
        </w:tc>
        <w:tc>
          <w:tcPr>
            <w:tcW w:w="2420" w:type="dxa"/>
            <w:tcBorders>
              <w:right w:val="single" w:sz="8" w:space="0" w:color="000000"/>
            </w:tcBorders>
            <w:vAlign w:val="bottom"/>
          </w:tcPr>
          <w:p w14:paraId="2134FE0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4"/>
              </w:rPr>
            </w:pPr>
          </w:p>
        </w:tc>
        <w:tc>
          <w:tcPr>
            <w:tcW w:w="2600" w:type="dxa"/>
            <w:vMerge w:val="restart"/>
            <w:tcBorders>
              <w:right w:val="single" w:sz="8" w:space="0" w:color="000000"/>
            </w:tcBorders>
            <w:vAlign w:val="bottom"/>
          </w:tcPr>
          <w:p w14:paraId="09017ACE" w14:textId="77777777" w:rsidR="00E46B5E" w:rsidRDefault="00521EF8">
            <w:pPr>
              <w:spacing w:line="0" w:lineRule="atLeast"/>
              <w:jc w:val="center"/>
              <w:rPr>
                <w:rFonts w:ascii="Arial;Arial" w:eastAsia="Arial;Arial" w:hAnsi="Arial;Arial"/>
                <w:b/>
                <w:sz w:val="16"/>
              </w:rPr>
            </w:pPr>
            <w:r>
              <w:rPr>
                <w:rFonts w:ascii="Arial;Arial" w:eastAsia="Arial;Arial" w:hAnsi="Arial;Arial"/>
                <w:b/>
                <w:sz w:val="16"/>
              </w:rPr>
              <w:t>[CLP/GHS]</w:t>
            </w:r>
          </w:p>
        </w:tc>
        <w:tc>
          <w:tcPr>
            <w:tcW w:w="1580" w:type="dxa"/>
            <w:vMerge/>
            <w:tcBorders>
              <w:right w:val="single" w:sz="8" w:space="0" w:color="000000"/>
            </w:tcBorders>
            <w:vAlign w:val="bottom"/>
          </w:tcPr>
          <w:p w14:paraId="18D0EFC7"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4"/>
              </w:rPr>
            </w:pPr>
          </w:p>
        </w:tc>
        <w:tc>
          <w:tcPr>
            <w:tcW w:w="1340" w:type="dxa"/>
            <w:vMerge/>
            <w:tcBorders>
              <w:right w:val="single" w:sz="8" w:space="0" w:color="000000"/>
            </w:tcBorders>
            <w:vAlign w:val="bottom"/>
          </w:tcPr>
          <w:p w14:paraId="228B6EF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4"/>
              </w:rPr>
            </w:pPr>
          </w:p>
        </w:tc>
      </w:tr>
      <w:tr w:rsidR="00E46B5E" w14:paraId="696348CE" w14:textId="77777777">
        <w:trPr>
          <w:trHeight w:val="37"/>
        </w:trPr>
        <w:tc>
          <w:tcPr>
            <w:tcW w:w="2960" w:type="dxa"/>
            <w:tcBorders>
              <w:left w:val="single" w:sz="8" w:space="0" w:color="000000"/>
              <w:bottom w:val="single" w:sz="8" w:space="0" w:color="000000"/>
              <w:right w:val="single" w:sz="8" w:space="0" w:color="000000"/>
            </w:tcBorders>
            <w:vAlign w:val="bottom"/>
          </w:tcPr>
          <w:p w14:paraId="6B2C202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3"/>
              </w:rPr>
            </w:pPr>
          </w:p>
        </w:tc>
        <w:tc>
          <w:tcPr>
            <w:tcW w:w="2420" w:type="dxa"/>
            <w:tcBorders>
              <w:bottom w:val="single" w:sz="8" w:space="0" w:color="000000"/>
              <w:right w:val="single" w:sz="8" w:space="0" w:color="000000"/>
            </w:tcBorders>
            <w:vAlign w:val="bottom"/>
          </w:tcPr>
          <w:p w14:paraId="16DB9B7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3"/>
              </w:rPr>
            </w:pPr>
          </w:p>
        </w:tc>
        <w:tc>
          <w:tcPr>
            <w:tcW w:w="2600" w:type="dxa"/>
            <w:vMerge/>
            <w:tcBorders>
              <w:right w:val="single" w:sz="8" w:space="0" w:color="000000"/>
            </w:tcBorders>
            <w:vAlign w:val="bottom"/>
          </w:tcPr>
          <w:p w14:paraId="01E80FC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3"/>
              </w:rPr>
            </w:pPr>
          </w:p>
        </w:tc>
        <w:tc>
          <w:tcPr>
            <w:tcW w:w="1580" w:type="dxa"/>
            <w:tcBorders>
              <w:bottom w:val="single" w:sz="8" w:space="0" w:color="000000"/>
              <w:right w:val="single" w:sz="8" w:space="0" w:color="000000"/>
            </w:tcBorders>
            <w:vAlign w:val="bottom"/>
          </w:tcPr>
          <w:p w14:paraId="3EB12BB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3"/>
              </w:rPr>
            </w:pPr>
          </w:p>
        </w:tc>
        <w:tc>
          <w:tcPr>
            <w:tcW w:w="1340" w:type="dxa"/>
            <w:tcBorders>
              <w:bottom w:val="single" w:sz="8" w:space="0" w:color="000000"/>
              <w:right w:val="single" w:sz="8" w:space="0" w:color="000000"/>
            </w:tcBorders>
            <w:vAlign w:val="bottom"/>
          </w:tcPr>
          <w:p w14:paraId="2DE5F13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3"/>
              </w:rPr>
            </w:pPr>
          </w:p>
        </w:tc>
      </w:tr>
      <w:tr w:rsidR="00E46B5E" w14:paraId="7E090314" w14:textId="77777777">
        <w:trPr>
          <w:trHeight w:val="170"/>
        </w:trPr>
        <w:tc>
          <w:tcPr>
            <w:tcW w:w="2960" w:type="dxa"/>
            <w:tcBorders>
              <w:left w:val="single" w:sz="8" w:space="0" w:color="000000"/>
              <w:right w:val="single" w:sz="8" w:space="0" w:color="000000"/>
            </w:tcBorders>
            <w:vAlign w:val="bottom"/>
          </w:tcPr>
          <w:p w14:paraId="20ECFCC6" w14:textId="77777777" w:rsidR="00E46B5E" w:rsidRDefault="00521EF8">
            <w:pPr>
              <w:spacing w:line="171" w:lineRule="exact"/>
              <w:ind w:left="40"/>
              <w:rPr>
                <w:rFonts w:ascii="Arial;Arial" w:eastAsia="Arial;Arial" w:hAnsi="Arial;Arial"/>
                <w:sz w:val="16"/>
              </w:rPr>
            </w:pPr>
            <w:r>
              <w:rPr>
                <w:rFonts w:ascii="Arial;Arial" w:eastAsia="Arial;Arial" w:hAnsi="Arial;Arial"/>
                <w:sz w:val="16"/>
              </w:rPr>
              <w:t>3-butoksipropan-2-oli</w:t>
            </w:r>
          </w:p>
        </w:tc>
        <w:tc>
          <w:tcPr>
            <w:tcW w:w="2420" w:type="dxa"/>
            <w:tcBorders>
              <w:right w:val="single" w:sz="8" w:space="0" w:color="000000"/>
            </w:tcBorders>
            <w:vAlign w:val="bottom"/>
          </w:tcPr>
          <w:p w14:paraId="3EAA0E06" w14:textId="77777777" w:rsidR="00E46B5E" w:rsidRDefault="00521EF8">
            <w:pPr>
              <w:spacing w:line="171" w:lineRule="exact"/>
              <w:ind w:left="20"/>
              <w:rPr>
                <w:rFonts w:ascii="Arial;Arial" w:eastAsia="Arial;Arial" w:hAnsi="Arial;Arial"/>
                <w:sz w:val="16"/>
              </w:rPr>
            </w:pPr>
            <w:r>
              <w:rPr>
                <w:rFonts w:ascii="Arial;Arial" w:eastAsia="Arial;Arial" w:hAnsi="Arial;Arial"/>
                <w:sz w:val="16"/>
              </w:rPr>
              <w:t>CAS: 5131-66-8</w:t>
            </w:r>
          </w:p>
        </w:tc>
        <w:tc>
          <w:tcPr>
            <w:tcW w:w="2600" w:type="dxa"/>
            <w:tcBorders>
              <w:right w:val="single" w:sz="8" w:space="0" w:color="000000"/>
            </w:tcBorders>
            <w:vAlign w:val="bottom"/>
          </w:tcPr>
          <w:p w14:paraId="1CE8CAB5" w14:textId="77777777" w:rsidR="00E46B5E" w:rsidRDefault="00521EF8">
            <w:pPr>
              <w:spacing w:line="171" w:lineRule="exact"/>
              <w:ind w:left="20"/>
              <w:rPr>
                <w:rFonts w:ascii="Arial;Arial" w:eastAsia="Arial;Arial" w:hAnsi="Arial;Arial"/>
                <w:sz w:val="16"/>
              </w:rPr>
            </w:pPr>
            <w:r>
              <w:rPr>
                <w:rFonts w:ascii="Arial;Arial" w:eastAsia="Arial;Arial" w:hAnsi="Arial;Arial"/>
                <w:sz w:val="16"/>
              </w:rPr>
              <w:t>Eye Irrit. 2; H319</w:t>
            </w:r>
          </w:p>
        </w:tc>
        <w:tc>
          <w:tcPr>
            <w:tcW w:w="1580" w:type="dxa"/>
            <w:tcBorders>
              <w:right w:val="single" w:sz="8" w:space="0" w:color="000000"/>
            </w:tcBorders>
            <w:vAlign w:val="bottom"/>
          </w:tcPr>
          <w:p w14:paraId="29B54305" w14:textId="77777777" w:rsidR="00E46B5E" w:rsidRDefault="00521EF8">
            <w:pPr>
              <w:spacing w:line="0" w:lineRule="atLeast"/>
              <w:jc w:val="center"/>
              <w:rPr>
                <w:rFonts w:ascii="Arial;Arial" w:eastAsia="Arial;Arial" w:hAnsi="Arial;Arial"/>
                <w:sz w:val="14"/>
              </w:rPr>
            </w:pPr>
            <w:r>
              <w:rPr>
                <w:rFonts w:ascii="Arial;Arial" w:eastAsia="Arial;Arial" w:hAnsi="Arial;Arial"/>
                <w:sz w:val="14"/>
              </w:rPr>
              <w:t>-</w:t>
            </w:r>
          </w:p>
        </w:tc>
        <w:tc>
          <w:tcPr>
            <w:tcW w:w="1340" w:type="dxa"/>
            <w:tcBorders>
              <w:right w:val="single" w:sz="8" w:space="0" w:color="000000"/>
            </w:tcBorders>
            <w:vAlign w:val="bottom"/>
          </w:tcPr>
          <w:p w14:paraId="29D8D250" w14:textId="77777777" w:rsidR="00E46B5E" w:rsidRDefault="00521EF8">
            <w:pPr>
              <w:spacing w:line="171" w:lineRule="exact"/>
              <w:jc w:val="center"/>
              <w:rPr>
                <w:rFonts w:ascii="Arial;Arial" w:eastAsia="Arial;Arial" w:hAnsi="Arial;Arial"/>
                <w:sz w:val="16"/>
              </w:rPr>
            </w:pPr>
            <w:r>
              <w:rPr>
                <w:rFonts w:ascii="Arial;Arial" w:eastAsia="Arial;Arial" w:hAnsi="Arial;Arial"/>
                <w:sz w:val="16"/>
              </w:rPr>
              <w:t>≤ 2</w:t>
            </w:r>
          </w:p>
        </w:tc>
      </w:tr>
      <w:tr w:rsidR="00E46B5E" w14:paraId="37333155" w14:textId="77777777">
        <w:trPr>
          <w:trHeight w:val="194"/>
        </w:trPr>
        <w:tc>
          <w:tcPr>
            <w:tcW w:w="2960" w:type="dxa"/>
            <w:tcBorders>
              <w:left w:val="single" w:sz="8" w:space="0" w:color="000000"/>
              <w:right w:val="single" w:sz="8" w:space="0" w:color="000000"/>
            </w:tcBorders>
            <w:vAlign w:val="bottom"/>
          </w:tcPr>
          <w:p w14:paraId="3AC8031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20" w:type="dxa"/>
            <w:tcBorders>
              <w:right w:val="single" w:sz="8" w:space="0" w:color="000000"/>
            </w:tcBorders>
            <w:vAlign w:val="bottom"/>
          </w:tcPr>
          <w:p w14:paraId="262A4CC3"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EC: 225-878-4</w:t>
            </w:r>
          </w:p>
        </w:tc>
        <w:tc>
          <w:tcPr>
            <w:tcW w:w="2600" w:type="dxa"/>
            <w:tcBorders>
              <w:right w:val="single" w:sz="8" w:space="0" w:color="000000"/>
            </w:tcBorders>
            <w:vAlign w:val="bottom"/>
          </w:tcPr>
          <w:p w14:paraId="3FCFA769" w14:textId="77777777" w:rsidR="00E46B5E" w:rsidRDefault="00521EF8">
            <w:pPr>
              <w:spacing w:line="0" w:lineRule="atLeast"/>
              <w:ind w:left="20"/>
            </w:pPr>
            <w:r>
              <w:rPr>
                <w:rFonts w:ascii="Arial;Arial" w:eastAsia="Arial;Arial" w:hAnsi="Arial;Arial"/>
                <w:sz w:val="16"/>
              </w:rPr>
              <w:t>Ihoärsytys. 2; H315</w:t>
            </w:r>
          </w:p>
        </w:tc>
        <w:tc>
          <w:tcPr>
            <w:tcW w:w="1580" w:type="dxa"/>
            <w:tcBorders>
              <w:right w:val="single" w:sz="8" w:space="0" w:color="000000"/>
            </w:tcBorders>
            <w:vAlign w:val="bottom"/>
          </w:tcPr>
          <w:p w14:paraId="1C56476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34FF0A1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51EF75AC" w14:textId="77777777">
        <w:trPr>
          <w:trHeight w:val="194"/>
        </w:trPr>
        <w:tc>
          <w:tcPr>
            <w:tcW w:w="2960" w:type="dxa"/>
            <w:tcBorders>
              <w:left w:val="single" w:sz="8" w:space="0" w:color="000000"/>
              <w:right w:val="single" w:sz="8" w:space="0" w:color="000000"/>
            </w:tcBorders>
            <w:vAlign w:val="bottom"/>
          </w:tcPr>
          <w:p w14:paraId="41F851F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20" w:type="dxa"/>
            <w:tcBorders>
              <w:right w:val="single" w:sz="8" w:space="0" w:color="000000"/>
            </w:tcBorders>
            <w:vAlign w:val="bottom"/>
          </w:tcPr>
          <w:p w14:paraId="6E6D1A2A"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Hakemistonumero 603-052-00-8</w:t>
            </w:r>
          </w:p>
        </w:tc>
        <w:tc>
          <w:tcPr>
            <w:tcW w:w="2600" w:type="dxa"/>
            <w:tcBorders>
              <w:right w:val="single" w:sz="8" w:space="0" w:color="000000"/>
            </w:tcBorders>
            <w:vAlign w:val="bottom"/>
          </w:tcPr>
          <w:p w14:paraId="6A91A84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580" w:type="dxa"/>
            <w:tcBorders>
              <w:right w:val="single" w:sz="8" w:space="0" w:color="000000"/>
            </w:tcBorders>
            <w:vAlign w:val="bottom"/>
          </w:tcPr>
          <w:p w14:paraId="70F0AE2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5C555D7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14893CEF" w14:textId="77777777">
        <w:trPr>
          <w:trHeight w:val="194"/>
        </w:trPr>
        <w:tc>
          <w:tcPr>
            <w:tcW w:w="2960" w:type="dxa"/>
            <w:tcBorders>
              <w:left w:val="single" w:sz="8" w:space="0" w:color="000000"/>
              <w:right w:val="single" w:sz="8" w:space="0" w:color="000000"/>
            </w:tcBorders>
            <w:vAlign w:val="bottom"/>
          </w:tcPr>
          <w:p w14:paraId="6A82205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20" w:type="dxa"/>
            <w:tcBorders>
              <w:right w:val="single" w:sz="8" w:space="0" w:color="000000"/>
            </w:tcBorders>
            <w:vAlign w:val="bottom"/>
          </w:tcPr>
          <w:p w14:paraId="1D1FE082"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SAAVUTTAA</w:t>
            </w:r>
          </w:p>
        </w:tc>
        <w:tc>
          <w:tcPr>
            <w:tcW w:w="2600" w:type="dxa"/>
            <w:tcBorders>
              <w:right w:val="single" w:sz="8" w:space="0" w:color="000000"/>
            </w:tcBorders>
            <w:vAlign w:val="bottom"/>
          </w:tcPr>
          <w:p w14:paraId="6AF49D7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580" w:type="dxa"/>
            <w:tcBorders>
              <w:right w:val="single" w:sz="8" w:space="0" w:color="000000"/>
            </w:tcBorders>
            <w:vAlign w:val="bottom"/>
          </w:tcPr>
          <w:p w14:paraId="4549A79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35AEF8B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3C32E925" w14:textId="77777777">
        <w:trPr>
          <w:trHeight w:val="196"/>
        </w:trPr>
        <w:tc>
          <w:tcPr>
            <w:tcW w:w="2960" w:type="dxa"/>
            <w:tcBorders>
              <w:left w:val="single" w:sz="8" w:space="0" w:color="000000"/>
              <w:bottom w:val="single" w:sz="8" w:space="0" w:color="000000"/>
              <w:right w:val="single" w:sz="8" w:space="0" w:color="000000"/>
            </w:tcBorders>
            <w:vAlign w:val="bottom"/>
          </w:tcPr>
          <w:p w14:paraId="6FF3613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2420" w:type="dxa"/>
            <w:tcBorders>
              <w:bottom w:val="single" w:sz="8" w:space="0" w:color="000000"/>
              <w:right w:val="single" w:sz="8" w:space="0" w:color="000000"/>
            </w:tcBorders>
            <w:vAlign w:val="bottom"/>
          </w:tcPr>
          <w:p w14:paraId="66E60E6A"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01-2119475527-28-xxxx</w:t>
            </w:r>
          </w:p>
        </w:tc>
        <w:tc>
          <w:tcPr>
            <w:tcW w:w="2600" w:type="dxa"/>
            <w:tcBorders>
              <w:bottom w:val="single" w:sz="8" w:space="0" w:color="000000"/>
              <w:right w:val="single" w:sz="8" w:space="0" w:color="000000"/>
            </w:tcBorders>
            <w:vAlign w:val="bottom"/>
          </w:tcPr>
          <w:p w14:paraId="22C3ED9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1580" w:type="dxa"/>
            <w:tcBorders>
              <w:bottom w:val="single" w:sz="8" w:space="0" w:color="000000"/>
              <w:right w:val="single" w:sz="8" w:space="0" w:color="000000"/>
            </w:tcBorders>
            <w:vAlign w:val="bottom"/>
          </w:tcPr>
          <w:p w14:paraId="517FC2E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1340" w:type="dxa"/>
            <w:tcBorders>
              <w:bottom w:val="single" w:sz="8" w:space="0" w:color="000000"/>
              <w:right w:val="single" w:sz="8" w:space="0" w:color="000000"/>
            </w:tcBorders>
            <w:vAlign w:val="bottom"/>
          </w:tcPr>
          <w:p w14:paraId="2D65F9F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r>
      <w:tr w:rsidR="00E46B5E" w14:paraId="06BA9F30" w14:textId="77777777">
        <w:trPr>
          <w:trHeight w:val="172"/>
        </w:trPr>
        <w:tc>
          <w:tcPr>
            <w:tcW w:w="2960" w:type="dxa"/>
            <w:tcBorders>
              <w:left w:val="single" w:sz="8" w:space="0" w:color="000000"/>
              <w:right w:val="single" w:sz="8" w:space="0" w:color="000000"/>
            </w:tcBorders>
            <w:vAlign w:val="bottom"/>
          </w:tcPr>
          <w:p w14:paraId="082712AD" w14:textId="77777777" w:rsidR="00E46B5E" w:rsidRDefault="00521EF8">
            <w:pPr>
              <w:spacing w:line="172" w:lineRule="exact"/>
              <w:ind w:left="40"/>
              <w:rPr>
                <w:rFonts w:ascii="Arial;Arial" w:eastAsia="Arial;Arial" w:hAnsi="Arial;Arial"/>
                <w:sz w:val="16"/>
              </w:rPr>
            </w:pPr>
            <w:r>
              <w:rPr>
                <w:rFonts w:ascii="Arial;Arial" w:eastAsia="Arial;Arial" w:hAnsi="Arial;Arial"/>
                <w:sz w:val="16"/>
              </w:rPr>
              <w:t>1,2-bentsisotiatsol-3(2H)-oni (BIT)</w:t>
            </w:r>
          </w:p>
        </w:tc>
        <w:tc>
          <w:tcPr>
            <w:tcW w:w="2420" w:type="dxa"/>
            <w:tcBorders>
              <w:right w:val="single" w:sz="8" w:space="0" w:color="000000"/>
            </w:tcBorders>
            <w:vAlign w:val="bottom"/>
          </w:tcPr>
          <w:p w14:paraId="5E042F58" w14:textId="77777777" w:rsidR="00E46B5E" w:rsidRDefault="00521EF8">
            <w:pPr>
              <w:spacing w:line="172" w:lineRule="exact"/>
              <w:ind w:left="20"/>
              <w:rPr>
                <w:rFonts w:ascii="Arial;Arial" w:eastAsia="Arial;Arial" w:hAnsi="Arial;Arial"/>
                <w:sz w:val="16"/>
              </w:rPr>
            </w:pPr>
            <w:r>
              <w:rPr>
                <w:rFonts w:ascii="Arial;Arial" w:eastAsia="Arial;Arial" w:hAnsi="Arial;Arial"/>
                <w:sz w:val="16"/>
              </w:rPr>
              <w:t>CAS: 2634-33-5</w:t>
            </w:r>
          </w:p>
        </w:tc>
        <w:tc>
          <w:tcPr>
            <w:tcW w:w="2600" w:type="dxa"/>
            <w:tcBorders>
              <w:right w:val="single" w:sz="8" w:space="0" w:color="000000"/>
            </w:tcBorders>
            <w:vAlign w:val="bottom"/>
          </w:tcPr>
          <w:p w14:paraId="61991B28" w14:textId="77777777" w:rsidR="00E46B5E" w:rsidRDefault="00521EF8">
            <w:pPr>
              <w:spacing w:line="172" w:lineRule="exact"/>
              <w:ind w:left="20"/>
              <w:rPr>
                <w:rFonts w:ascii="Arial;Arial" w:eastAsia="Arial;Arial" w:hAnsi="Arial;Arial"/>
                <w:sz w:val="16"/>
              </w:rPr>
            </w:pPr>
            <w:r>
              <w:rPr>
                <w:rFonts w:ascii="Arial;Arial" w:eastAsia="Arial;Arial" w:hAnsi="Arial;Arial"/>
                <w:sz w:val="16"/>
              </w:rPr>
              <w:t>Akuutti Tox. 4, H302</w:t>
            </w:r>
          </w:p>
        </w:tc>
        <w:tc>
          <w:tcPr>
            <w:tcW w:w="1580" w:type="dxa"/>
            <w:tcBorders>
              <w:right w:val="single" w:sz="8" w:space="0" w:color="000000"/>
            </w:tcBorders>
            <w:vAlign w:val="bottom"/>
          </w:tcPr>
          <w:p w14:paraId="49B3C5B7" w14:textId="77777777" w:rsidR="00E46B5E" w:rsidRDefault="00521EF8">
            <w:pPr>
              <w:spacing w:line="172" w:lineRule="exact"/>
              <w:jc w:val="center"/>
              <w:rPr>
                <w:rFonts w:ascii="Arial;Arial" w:eastAsia="Arial;Arial" w:hAnsi="Arial;Arial"/>
                <w:sz w:val="16"/>
              </w:rPr>
            </w:pPr>
            <w:r>
              <w:rPr>
                <w:rFonts w:ascii="Arial;Arial" w:eastAsia="Arial;Arial" w:hAnsi="Arial;Arial"/>
                <w:sz w:val="16"/>
              </w:rPr>
              <w:t>-</w:t>
            </w:r>
          </w:p>
        </w:tc>
        <w:tc>
          <w:tcPr>
            <w:tcW w:w="1340" w:type="dxa"/>
            <w:tcBorders>
              <w:right w:val="single" w:sz="8" w:space="0" w:color="000000"/>
            </w:tcBorders>
            <w:vAlign w:val="bottom"/>
          </w:tcPr>
          <w:p w14:paraId="10B4E4CF" w14:textId="77777777" w:rsidR="00E46B5E" w:rsidRDefault="00521EF8">
            <w:pPr>
              <w:spacing w:line="172" w:lineRule="exact"/>
              <w:jc w:val="center"/>
              <w:rPr>
                <w:rFonts w:ascii="Arial;Arial" w:eastAsia="Arial;Arial" w:hAnsi="Arial;Arial"/>
                <w:sz w:val="16"/>
              </w:rPr>
            </w:pPr>
            <w:r>
              <w:rPr>
                <w:rFonts w:ascii="Arial;Arial" w:eastAsia="Arial;Arial" w:hAnsi="Arial;Arial"/>
                <w:sz w:val="16"/>
              </w:rPr>
              <w:t>0,0001</w:t>
            </w:r>
          </w:p>
        </w:tc>
      </w:tr>
      <w:tr w:rsidR="00E46B5E" w14:paraId="19437B09" w14:textId="77777777">
        <w:trPr>
          <w:trHeight w:val="194"/>
        </w:trPr>
        <w:tc>
          <w:tcPr>
            <w:tcW w:w="2960" w:type="dxa"/>
            <w:tcBorders>
              <w:left w:val="single" w:sz="8" w:space="0" w:color="000000"/>
              <w:right w:val="single" w:sz="8" w:space="0" w:color="000000"/>
            </w:tcBorders>
            <w:vAlign w:val="bottom"/>
          </w:tcPr>
          <w:p w14:paraId="40799A9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20" w:type="dxa"/>
            <w:tcBorders>
              <w:right w:val="single" w:sz="8" w:space="0" w:color="000000"/>
            </w:tcBorders>
            <w:vAlign w:val="bottom"/>
          </w:tcPr>
          <w:p w14:paraId="142BE4B4"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EC: 220-120-9</w:t>
            </w:r>
          </w:p>
        </w:tc>
        <w:tc>
          <w:tcPr>
            <w:tcW w:w="2600" w:type="dxa"/>
            <w:tcBorders>
              <w:right w:val="single" w:sz="8" w:space="0" w:color="000000"/>
            </w:tcBorders>
            <w:vAlign w:val="bottom"/>
          </w:tcPr>
          <w:p w14:paraId="72F1850F"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Ihoärsytys. 2, H315</w:t>
            </w:r>
          </w:p>
        </w:tc>
        <w:tc>
          <w:tcPr>
            <w:tcW w:w="1580" w:type="dxa"/>
            <w:tcBorders>
              <w:right w:val="single" w:sz="8" w:space="0" w:color="000000"/>
            </w:tcBorders>
            <w:vAlign w:val="bottom"/>
          </w:tcPr>
          <w:p w14:paraId="368A8F1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7C9FCB3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3DDF153F" w14:textId="77777777">
        <w:trPr>
          <w:trHeight w:val="194"/>
        </w:trPr>
        <w:tc>
          <w:tcPr>
            <w:tcW w:w="2960" w:type="dxa"/>
            <w:tcBorders>
              <w:left w:val="single" w:sz="8" w:space="0" w:color="000000"/>
              <w:right w:val="single" w:sz="8" w:space="0" w:color="000000"/>
            </w:tcBorders>
            <w:vAlign w:val="bottom"/>
          </w:tcPr>
          <w:p w14:paraId="4CD3C68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20" w:type="dxa"/>
            <w:tcBorders>
              <w:right w:val="single" w:sz="8" w:space="0" w:color="000000"/>
            </w:tcBorders>
            <w:vAlign w:val="bottom"/>
          </w:tcPr>
          <w:p w14:paraId="73744D6F"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Hakemistonumero: 613-088-00-6</w:t>
            </w:r>
          </w:p>
        </w:tc>
        <w:tc>
          <w:tcPr>
            <w:tcW w:w="2600" w:type="dxa"/>
            <w:tcBorders>
              <w:right w:val="single" w:sz="8" w:space="0" w:color="000000"/>
            </w:tcBorders>
            <w:vAlign w:val="bottom"/>
          </w:tcPr>
          <w:p w14:paraId="4FCB8918" w14:textId="77777777" w:rsidR="00E46B5E" w:rsidRDefault="00521EF8">
            <w:pPr>
              <w:spacing w:line="0" w:lineRule="atLeast"/>
              <w:ind w:left="20"/>
            </w:pPr>
            <w:r>
              <w:rPr>
                <w:rFonts w:ascii="Arial;Arial" w:eastAsia="Arial;Arial" w:hAnsi="Arial;Arial"/>
                <w:sz w:val="16"/>
              </w:rPr>
              <w:t>Eye Dam. 1, H318</w:t>
            </w:r>
          </w:p>
        </w:tc>
        <w:tc>
          <w:tcPr>
            <w:tcW w:w="1580" w:type="dxa"/>
            <w:tcBorders>
              <w:right w:val="single" w:sz="8" w:space="0" w:color="000000"/>
            </w:tcBorders>
            <w:vAlign w:val="bottom"/>
          </w:tcPr>
          <w:p w14:paraId="4E573B9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039673A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0F14D698" w14:textId="77777777">
        <w:trPr>
          <w:trHeight w:val="194"/>
        </w:trPr>
        <w:tc>
          <w:tcPr>
            <w:tcW w:w="2960" w:type="dxa"/>
            <w:tcBorders>
              <w:left w:val="single" w:sz="8" w:space="0" w:color="000000"/>
              <w:right w:val="single" w:sz="8" w:space="0" w:color="000000"/>
            </w:tcBorders>
            <w:vAlign w:val="bottom"/>
          </w:tcPr>
          <w:p w14:paraId="323EF45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20" w:type="dxa"/>
            <w:tcBorders>
              <w:right w:val="single" w:sz="8" w:space="0" w:color="000000"/>
            </w:tcBorders>
            <w:vAlign w:val="bottom"/>
          </w:tcPr>
          <w:p w14:paraId="3430A15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600" w:type="dxa"/>
            <w:tcBorders>
              <w:right w:val="single" w:sz="8" w:space="0" w:color="000000"/>
            </w:tcBorders>
            <w:vAlign w:val="bottom"/>
          </w:tcPr>
          <w:p w14:paraId="48AB8557" w14:textId="77777777" w:rsidR="00E46B5E" w:rsidRDefault="00521EF8">
            <w:pPr>
              <w:spacing w:line="0" w:lineRule="atLeast"/>
              <w:ind w:left="20"/>
            </w:pPr>
            <w:r>
              <w:rPr>
                <w:rFonts w:ascii="Arial;Arial" w:eastAsia="Arial;Arial" w:hAnsi="Arial;Arial"/>
                <w:sz w:val="16"/>
              </w:rPr>
              <w:t>Skin Sens. 1, H317</w:t>
            </w:r>
          </w:p>
        </w:tc>
        <w:tc>
          <w:tcPr>
            <w:tcW w:w="1580" w:type="dxa"/>
            <w:tcBorders>
              <w:right w:val="single" w:sz="8" w:space="0" w:color="000000"/>
            </w:tcBorders>
            <w:vAlign w:val="bottom"/>
          </w:tcPr>
          <w:p w14:paraId="77272D8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350B56F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305BDB08" w14:textId="77777777">
        <w:trPr>
          <w:trHeight w:val="194"/>
        </w:trPr>
        <w:tc>
          <w:tcPr>
            <w:tcW w:w="2960" w:type="dxa"/>
            <w:tcBorders>
              <w:left w:val="single" w:sz="8" w:space="0" w:color="000000"/>
              <w:right w:val="single" w:sz="8" w:space="0" w:color="000000"/>
            </w:tcBorders>
            <w:vAlign w:val="bottom"/>
          </w:tcPr>
          <w:p w14:paraId="2D793EE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20" w:type="dxa"/>
            <w:tcBorders>
              <w:right w:val="single" w:sz="8" w:space="0" w:color="000000"/>
            </w:tcBorders>
            <w:vAlign w:val="bottom"/>
          </w:tcPr>
          <w:p w14:paraId="1F6F6B9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600" w:type="dxa"/>
            <w:tcBorders>
              <w:right w:val="single" w:sz="8" w:space="0" w:color="000000"/>
            </w:tcBorders>
            <w:vAlign w:val="bottom"/>
          </w:tcPr>
          <w:p w14:paraId="107FCF8F"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Aquatic Acute 1, H400 (M = 1)</w:t>
            </w:r>
          </w:p>
        </w:tc>
        <w:tc>
          <w:tcPr>
            <w:tcW w:w="1580" w:type="dxa"/>
            <w:tcBorders>
              <w:right w:val="single" w:sz="8" w:space="0" w:color="000000"/>
            </w:tcBorders>
            <w:vAlign w:val="bottom"/>
          </w:tcPr>
          <w:p w14:paraId="124A67E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4B8109A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71471847" w14:textId="77777777">
        <w:trPr>
          <w:trHeight w:val="196"/>
        </w:trPr>
        <w:tc>
          <w:tcPr>
            <w:tcW w:w="2960" w:type="dxa"/>
            <w:tcBorders>
              <w:left w:val="single" w:sz="8" w:space="0" w:color="000000"/>
              <w:bottom w:val="single" w:sz="8" w:space="0" w:color="000000"/>
              <w:right w:val="single" w:sz="8" w:space="0" w:color="000000"/>
            </w:tcBorders>
            <w:vAlign w:val="bottom"/>
          </w:tcPr>
          <w:p w14:paraId="4EEE7E7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2420" w:type="dxa"/>
            <w:tcBorders>
              <w:bottom w:val="single" w:sz="8" w:space="0" w:color="000000"/>
              <w:right w:val="single" w:sz="8" w:space="0" w:color="000000"/>
            </w:tcBorders>
            <w:vAlign w:val="bottom"/>
          </w:tcPr>
          <w:p w14:paraId="2E75D2A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2600" w:type="dxa"/>
            <w:tcBorders>
              <w:bottom w:val="single" w:sz="8" w:space="0" w:color="000000"/>
              <w:right w:val="single" w:sz="8" w:space="0" w:color="000000"/>
            </w:tcBorders>
            <w:vAlign w:val="bottom"/>
          </w:tcPr>
          <w:p w14:paraId="791E1D96"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Aquatic Chronic 2, H411</w:t>
            </w:r>
          </w:p>
        </w:tc>
        <w:tc>
          <w:tcPr>
            <w:tcW w:w="1580" w:type="dxa"/>
            <w:tcBorders>
              <w:bottom w:val="single" w:sz="8" w:space="0" w:color="000000"/>
              <w:right w:val="single" w:sz="8" w:space="0" w:color="000000"/>
            </w:tcBorders>
            <w:vAlign w:val="bottom"/>
          </w:tcPr>
          <w:p w14:paraId="1361FF0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1340" w:type="dxa"/>
            <w:tcBorders>
              <w:bottom w:val="single" w:sz="8" w:space="0" w:color="000000"/>
              <w:right w:val="single" w:sz="8" w:space="0" w:color="000000"/>
            </w:tcBorders>
            <w:vAlign w:val="bottom"/>
          </w:tcPr>
          <w:p w14:paraId="31825D6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r>
      <w:tr w:rsidR="00E46B5E" w14:paraId="13E30412" w14:textId="77777777">
        <w:trPr>
          <w:trHeight w:val="178"/>
        </w:trPr>
        <w:tc>
          <w:tcPr>
            <w:tcW w:w="2960" w:type="dxa"/>
            <w:tcBorders>
              <w:left w:val="single" w:sz="8" w:space="0" w:color="000000"/>
              <w:right w:val="single" w:sz="8" w:space="0" w:color="000000"/>
            </w:tcBorders>
            <w:vAlign w:val="bottom"/>
          </w:tcPr>
          <w:p w14:paraId="4F7B5B65" w14:textId="77777777" w:rsidR="00E46B5E" w:rsidRDefault="00521EF8">
            <w:pPr>
              <w:spacing w:line="0" w:lineRule="atLeast"/>
              <w:ind w:left="40"/>
              <w:rPr>
                <w:rFonts w:ascii="Arial;Arial" w:eastAsia="Arial;Arial" w:hAnsi="Arial;Arial"/>
                <w:sz w:val="14"/>
              </w:rPr>
            </w:pPr>
            <w:r>
              <w:rPr>
                <w:rFonts w:ascii="Arial;Arial" w:eastAsia="Arial;Arial" w:hAnsi="Arial;Arial"/>
                <w:sz w:val="14"/>
              </w:rPr>
              <w:t>5-kloori-2-metyyli-4-isotiatsol-3-oni</w:t>
            </w:r>
          </w:p>
        </w:tc>
        <w:tc>
          <w:tcPr>
            <w:tcW w:w="2420" w:type="dxa"/>
            <w:tcBorders>
              <w:right w:val="single" w:sz="8" w:space="0" w:color="000000"/>
            </w:tcBorders>
            <w:vAlign w:val="bottom"/>
          </w:tcPr>
          <w:p w14:paraId="4A6E186B" w14:textId="77777777" w:rsidR="00E46B5E" w:rsidRDefault="00521EF8">
            <w:pPr>
              <w:spacing w:line="175" w:lineRule="exact"/>
              <w:ind w:left="20"/>
              <w:rPr>
                <w:rFonts w:ascii="Arial;Arial" w:eastAsia="Arial;Arial" w:hAnsi="Arial;Arial"/>
                <w:sz w:val="16"/>
              </w:rPr>
            </w:pPr>
            <w:r>
              <w:rPr>
                <w:rFonts w:ascii="Arial;Arial" w:eastAsia="Arial;Arial" w:hAnsi="Arial;Arial"/>
                <w:sz w:val="16"/>
              </w:rPr>
              <w:t>CAS: 55965-84-9;</w:t>
            </w:r>
          </w:p>
        </w:tc>
        <w:tc>
          <w:tcPr>
            <w:tcW w:w="2600" w:type="dxa"/>
            <w:tcBorders>
              <w:right w:val="single" w:sz="8" w:space="0" w:color="000000"/>
            </w:tcBorders>
            <w:vAlign w:val="bottom"/>
          </w:tcPr>
          <w:p w14:paraId="7CAB9BD5" w14:textId="77777777" w:rsidR="00E46B5E" w:rsidRDefault="00521EF8">
            <w:pPr>
              <w:spacing w:line="175" w:lineRule="exact"/>
              <w:ind w:left="20"/>
              <w:rPr>
                <w:rFonts w:ascii="Arial;Arial" w:eastAsia="Arial;Arial" w:hAnsi="Arial;Arial"/>
                <w:sz w:val="16"/>
              </w:rPr>
            </w:pPr>
            <w:r>
              <w:rPr>
                <w:rFonts w:ascii="Arial;Arial" w:eastAsia="Arial;Arial" w:hAnsi="Arial;Arial"/>
                <w:sz w:val="16"/>
              </w:rPr>
              <w:t>Akuutti Tox. 2; H330</w:t>
            </w:r>
          </w:p>
        </w:tc>
        <w:tc>
          <w:tcPr>
            <w:tcW w:w="1580" w:type="dxa"/>
            <w:tcBorders>
              <w:right w:val="single" w:sz="8" w:space="0" w:color="000000"/>
            </w:tcBorders>
            <w:vAlign w:val="bottom"/>
          </w:tcPr>
          <w:p w14:paraId="5E8627D9" w14:textId="77777777" w:rsidR="00E46B5E" w:rsidRDefault="00521EF8">
            <w:pPr>
              <w:spacing w:line="175" w:lineRule="exact"/>
              <w:jc w:val="center"/>
              <w:rPr>
                <w:rFonts w:ascii="Arial;Arial" w:eastAsia="Arial;Arial" w:hAnsi="Arial;Arial"/>
                <w:sz w:val="16"/>
              </w:rPr>
            </w:pPr>
            <w:r>
              <w:rPr>
                <w:rFonts w:ascii="Arial;Arial" w:eastAsia="Arial;Arial" w:hAnsi="Arial;Arial"/>
                <w:sz w:val="16"/>
              </w:rPr>
              <w:t>-</w:t>
            </w:r>
          </w:p>
        </w:tc>
        <w:tc>
          <w:tcPr>
            <w:tcW w:w="1340" w:type="dxa"/>
            <w:tcBorders>
              <w:right w:val="single" w:sz="8" w:space="0" w:color="000000"/>
            </w:tcBorders>
            <w:vAlign w:val="bottom"/>
          </w:tcPr>
          <w:p w14:paraId="5BB39835" w14:textId="77777777" w:rsidR="00E46B5E" w:rsidRDefault="00521EF8">
            <w:pPr>
              <w:spacing w:line="179" w:lineRule="exact"/>
              <w:jc w:val="center"/>
            </w:pPr>
            <w:r>
              <w:rPr>
                <w:sz w:val="16"/>
              </w:rPr>
              <w:t>≤ 0,0014</w:t>
            </w:r>
          </w:p>
        </w:tc>
      </w:tr>
      <w:tr w:rsidR="00E46B5E" w14:paraId="7950E15B" w14:textId="77777777">
        <w:trPr>
          <w:trHeight w:val="188"/>
        </w:trPr>
        <w:tc>
          <w:tcPr>
            <w:tcW w:w="2960" w:type="dxa"/>
            <w:tcBorders>
              <w:left w:val="single" w:sz="8" w:space="0" w:color="000000"/>
              <w:right w:val="single" w:sz="8" w:space="0" w:color="000000"/>
            </w:tcBorders>
            <w:vAlign w:val="bottom"/>
          </w:tcPr>
          <w:p w14:paraId="071FDFB7" w14:textId="77777777" w:rsidR="00E46B5E" w:rsidRDefault="00521EF8">
            <w:pPr>
              <w:spacing w:line="0" w:lineRule="atLeast"/>
              <w:ind w:left="40"/>
              <w:rPr>
                <w:rFonts w:ascii="Arial;Arial" w:eastAsia="Arial;Arial" w:hAnsi="Arial;Arial"/>
                <w:sz w:val="14"/>
              </w:rPr>
            </w:pPr>
            <w:r>
              <w:rPr>
                <w:rFonts w:ascii="Arial;Arial" w:eastAsia="Arial;Arial" w:hAnsi="Arial;Arial"/>
                <w:sz w:val="14"/>
              </w:rPr>
              <w:t>[EY nro 247-500-7]; ja 2-metyyli-4-isotiatsoli-</w:t>
            </w:r>
          </w:p>
        </w:tc>
        <w:tc>
          <w:tcPr>
            <w:tcW w:w="2420" w:type="dxa"/>
            <w:tcBorders>
              <w:right w:val="single" w:sz="8" w:space="0" w:color="000000"/>
            </w:tcBorders>
            <w:vAlign w:val="bottom"/>
          </w:tcPr>
          <w:p w14:paraId="6CD6134B"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EC: 611-341-5</w:t>
            </w:r>
          </w:p>
        </w:tc>
        <w:tc>
          <w:tcPr>
            <w:tcW w:w="2600" w:type="dxa"/>
            <w:tcBorders>
              <w:right w:val="single" w:sz="8" w:space="0" w:color="000000"/>
            </w:tcBorders>
            <w:vAlign w:val="bottom"/>
          </w:tcPr>
          <w:p w14:paraId="6BAF1DB4" w14:textId="77777777" w:rsidR="00E46B5E" w:rsidRDefault="00521EF8">
            <w:pPr>
              <w:spacing w:line="0" w:lineRule="atLeast"/>
              <w:ind w:left="20"/>
            </w:pPr>
            <w:r>
              <w:rPr>
                <w:rFonts w:ascii="Arial;Arial" w:eastAsia="Arial;Arial" w:hAnsi="Arial;Arial"/>
                <w:sz w:val="16"/>
              </w:rPr>
              <w:t>Akuutti Tox. 3; H311</w:t>
            </w:r>
          </w:p>
        </w:tc>
        <w:tc>
          <w:tcPr>
            <w:tcW w:w="1580" w:type="dxa"/>
            <w:tcBorders>
              <w:right w:val="single" w:sz="8" w:space="0" w:color="000000"/>
            </w:tcBorders>
            <w:vAlign w:val="bottom"/>
          </w:tcPr>
          <w:p w14:paraId="38136D2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5C4FB7F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113FF022" w14:textId="77777777">
        <w:trPr>
          <w:trHeight w:val="195"/>
        </w:trPr>
        <w:tc>
          <w:tcPr>
            <w:tcW w:w="2960" w:type="dxa"/>
            <w:tcBorders>
              <w:left w:val="single" w:sz="8" w:space="0" w:color="000000"/>
              <w:right w:val="single" w:sz="8" w:space="0" w:color="000000"/>
            </w:tcBorders>
            <w:vAlign w:val="bottom"/>
          </w:tcPr>
          <w:p w14:paraId="2EE25878" w14:textId="77777777" w:rsidR="00E46B5E" w:rsidRDefault="00521EF8">
            <w:pPr>
              <w:spacing w:line="0" w:lineRule="atLeast"/>
              <w:ind w:left="40"/>
            </w:pPr>
            <w:r>
              <w:rPr>
                <w:rFonts w:ascii="Arial;Arial" w:eastAsia="Arial;Arial" w:hAnsi="Arial;Arial"/>
                <w:sz w:val="14"/>
              </w:rPr>
              <w:t>3-one [EY nro 220-239-6] (3:1) sekoitus</w:t>
            </w:r>
          </w:p>
        </w:tc>
        <w:tc>
          <w:tcPr>
            <w:tcW w:w="2420" w:type="dxa"/>
            <w:tcBorders>
              <w:right w:val="single" w:sz="8" w:space="0" w:color="000000"/>
            </w:tcBorders>
            <w:vAlign w:val="bottom"/>
          </w:tcPr>
          <w:p w14:paraId="3C68C989"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Hakemistonumero: 613-167-00-5</w:t>
            </w:r>
          </w:p>
        </w:tc>
        <w:tc>
          <w:tcPr>
            <w:tcW w:w="2600" w:type="dxa"/>
            <w:tcBorders>
              <w:right w:val="single" w:sz="8" w:space="0" w:color="000000"/>
            </w:tcBorders>
            <w:vAlign w:val="bottom"/>
          </w:tcPr>
          <w:p w14:paraId="1B0873B9"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Akuutti Tox. 3; H301</w:t>
            </w:r>
          </w:p>
        </w:tc>
        <w:tc>
          <w:tcPr>
            <w:tcW w:w="1580" w:type="dxa"/>
            <w:tcBorders>
              <w:right w:val="single" w:sz="8" w:space="0" w:color="000000"/>
            </w:tcBorders>
            <w:vAlign w:val="bottom"/>
          </w:tcPr>
          <w:p w14:paraId="2E4C49B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3FB4AC3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7B19D60B" w14:textId="77777777">
        <w:trPr>
          <w:trHeight w:val="194"/>
        </w:trPr>
        <w:tc>
          <w:tcPr>
            <w:tcW w:w="2960" w:type="dxa"/>
            <w:tcBorders>
              <w:left w:val="single" w:sz="8" w:space="0" w:color="000000"/>
              <w:right w:val="single" w:sz="8" w:space="0" w:color="000000"/>
            </w:tcBorders>
            <w:vAlign w:val="bottom"/>
          </w:tcPr>
          <w:p w14:paraId="5CEC11A1" w14:textId="77777777" w:rsidR="00E46B5E" w:rsidRDefault="00521EF8">
            <w:pPr>
              <w:spacing w:line="0" w:lineRule="atLeast"/>
              <w:ind w:left="40"/>
              <w:rPr>
                <w:rFonts w:ascii="Arial;Arial" w:eastAsia="Arial;Arial" w:hAnsi="Arial;Arial"/>
                <w:sz w:val="16"/>
              </w:rPr>
            </w:pPr>
            <w:r>
              <w:rPr>
                <w:rFonts w:ascii="Arial;Arial" w:eastAsia="Arial;Arial" w:hAnsi="Arial;Arial"/>
                <w:sz w:val="16"/>
              </w:rPr>
              <w:t>(CMIT/MIT sekoitus)</w:t>
            </w:r>
          </w:p>
        </w:tc>
        <w:tc>
          <w:tcPr>
            <w:tcW w:w="2420" w:type="dxa"/>
            <w:tcBorders>
              <w:right w:val="single" w:sz="8" w:space="0" w:color="000000"/>
            </w:tcBorders>
            <w:vAlign w:val="bottom"/>
          </w:tcPr>
          <w:p w14:paraId="676D400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600" w:type="dxa"/>
            <w:tcBorders>
              <w:right w:val="single" w:sz="8" w:space="0" w:color="000000"/>
            </w:tcBorders>
            <w:vAlign w:val="bottom"/>
          </w:tcPr>
          <w:p w14:paraId="653F2882"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Skin Corr. 1B, H314</w:t>
            </w:r>
          </w:p>
        </w:tc>
        <w:tc>
          <w:tcPr>
            <w:tcW w:w="1580" w:type="dxa"/>
            <w:tcBorders>
              <w:right w:val="single" w:sz="8" w:space="0" w:color="000000"/>
            </w:tcBorders>
            <w:vAlign w:val="bottom"/>
          </w:tcPr>
          <w:p w14:paraId="4301F1B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3CA4032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2F5AB819" w14:textId="77777777">
        <w:trPr>
          <w:trHeight w:val="194"/>
        </w:trPr>
        <w:tc>
          <w:tcPr>
            <w:tcW w:w="2960" w:type="dxa"/>
            <w:tcBorders>
              <w:left w:val="single" w:sz="8" w:space="0" w:color="000000"/>
              <w:right w:val="single" w:sz="8" w:space="0" w:color="000000"/>
            </w:tcBorders>
            <w:vAlign w:val="bottom"/>
          </w:tcPr>
          <w:p w14:paraId="29354CE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20" w:type="dxa"/>
            <w:tcBorders>
              <w:right w:val="single" w:sz="8" w:space="0" w:color="000000"/>
            </w:tcBorders>
            <w:vAlign w:val="bottom"/>
          </w:tcPr>
          <w:p w14:paraId="7CD3D26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600" w:type="dxa"/>
            <w:tcBorders>
              <w:right w:val="single" w:sz="8" w:space="0" w:color="000000"/>
            </w:tcBorders>
            <w:vAlign w:val="bottom"/>
          </w:tcPr>
          <w:p w14:paraId="653C3BEB"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Skin Sens. 1, H317</w:t>
            </w:r>
          </w:p>
        </w:tc>
        <w:tc>
          <w:tcPr>
            <w:tcW w:w="1580" w:type="dxa"/>
            <w:tcBorders>
              <w:right w:val="single" w:sz="8" w:space="0" w:color="000000"/>
            </w:tcBorders>
            <w:vAlign w:val="bottom"/>
          </w:tcPr>
          <w:p w14:paraId="52D399A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1ABBBD5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716329A5" w14:textId="77777777">
        <w:trPr>
          <w:trHeight w:val="194"/>
        </w:trPr>
        <w:tc>
          <w:tcPr>
            <w:tcW w:w="2960" w:type="dxa"/>
            <w:tcBorders>
              <w:left w:val="single" w:sz="8" w:space="0" w:color="000000"/>
              <w:right w:val="single" w:sz="8" w:space="0" w:color="000000"/>
            </w:tcBorders>
            <w:vAlign w:val="bottom"/>
          </w:tcPr>
          <w:p w14:paraId="4655719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20" w:type="dxa"/>
            <w:tcBorders>
              <w:right w:val="single" w:sz="8" w:space="0" w:color="000000"/>
            </w:tcBorders>
            <w:vAlign w:val="bottom"/>
          </w:tcPr>
          <w:p w14:paraId="56F3BE3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600" w:type="dxa"/>
            <w:tcBorders>
              <w:right w:val="single" w:sz="8" w:space="0" w:color="000000"/>
            </w:tcBorders>
            <w:vAlign w:val="bottom"/>
          </w:tcPr>
          <w:p w14:paraId="5FD62B2F"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Aquatic Acute 1, H400 (M = 10)</w:t>
            </w:r>
          </w:p>
        </w:tc>
        <w:tc>
          <w:tcPr>
            <w:tcW w:w="1580" w:type="dxa"/>
            <w:tcBorders>
              <w:right w:val="single" w:sz="8" w:space="0" w:color="000000"/>
            </w:tcBorders>
            <w:vAlign w:val="bottom"/>
          </w:tcPr>
          <w:p w14:paraId="3643A20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5BAC05B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074D9401" w14:textId="77777777">
        <w:trPr>
          <w:trHeight w:val="196"/>
        </w:trPr>
        <w:tc>
          <w:tcPr>
            <w:tcW w:w="2960" w:type="dxa"/>
            <w:tcBorders>
              <w:left w:val="single" w:sz="8" w:space="0" w:color="000000"/>
              <w:bottom w:val="single" w:sz="8" w:space="0" w:color="000000"/>
              <w:right w:val="single" w:sz="8" w:space="0" w:color="000000"/>
            </w:tcBorders>
            <w:vAlign w:val="bottom"/>
          </w:tcPr>
          <w:p w14:paraId="044190B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2420" w:type="dxa"/>
            <w:tcBorders>
              <w:bottom w:val="single" w:sz="8" w:space="0" w:color="000000"/>
              <w:right w:val="single" w:sz="8" w:space="0" w:color="000000"/>
            </w:tcBorders>
            <w:vAlign w:val="bottom"/>
          </w:tcPr>
          <w:p w14:paraId="6258593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2600" w:type="dxa"/>
            <w:tcBorders>
              <w:bottom w:val="single" w:sz="8" w:space="0" w:color="000000"/>
              <w:right w:val="single" w:sz="8" w:space="0" w:color="000000"/>
            </w:tcBorders>
            <w:vAlign w:val="bottom"/>
          </w:tcPr>
          <w:p w14:paraId="7263BCC4"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Aquatic Chronic 1, H410 (M= 1)</w:t>
            </w:r>
          </w:p>
        </w:tc>
        <w:tc>
          <w:tcPr>
            <w:tcW w:w="1580" w:type="dxa"/>
            <w:tcBorders>
              <w:bottom w:val="single" w:sz="8" w:space="0" w:color="000000"/>
              <w:right w:val="single" w:sz="8" w:space="0" w:color="000000"/>
            </w:tcBorders>
            <w:vAlign w:val="bottom"/>
          </w:tcPr>
          <w:p w14:paraId="774D9BF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1340" w:type="dxa"/>
            <w:tcBorders>
              <w:bottom w:val="single" w:sz="8" w:space="0" w:color="000000"/>
              <w:right w:val="single" w:sz="8" w:space="0" w:color="000000"/>
            </w:tcBorders>
            <w:vAlign w:val="bottom"/>
          </w:tcPr>
          <w:p w14:paraId="7765612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r>
      <w:tr w:rsidR="00E46B5E" w14:paraId="217AD635" w14:textId="77777777">
        <w:trPr>
          <w:trHeight w:val="172"/>
        </w:trPr>
        <w:tc>
          <w:tcPr>
            <w:tcW w:w="2960" w:type="dxa"/>
            <w:tcBorders>
              <w:left w:val="single" w:sz="8" w:space="0" w:color="000000"/>
              <w:right w:val="single" w:sz="8" w:space="0" w:color="000000"/>
            </w:tcBorders>
            <w:vAlign w:val="bottom"/>
          </w:tcPr>
          <w:p w14:paraId="463394B3" w14:textId="77777777" w:rsidR="00E46B5E" w:rsidRDefault="00521EF8">
            <w:pPr>
              <w:spacing w:line="172" w:lineRule="exact"/>
              <w:ind w:left="40"/>
              <w:rPr>
                <w:rFonts w:ascii="Arial;Arial" w:eastAsia="Arial;Arial" w:hAnsi="Arial;Arial"/>
                <w:sz w:val="16"/>
              </w:rPr>
            </w:pPr>
            <w:r>
              <w:rPr>
                <w:rFonts w:ascii="Arial;Arial" w:eastAsia="Arial;Arial" w:hAnsi="Arial;Arial"/>
                <w:sz w:val="16"/>
              </w:rPr>
              <w:t>Neodekaanihapon kobolttisuola</w:t>
            </w:r>
          </w:p>
        </w:tc>
        <w:tc>
          <w:tcPr>
            <w:tcW w:w="2420" w:type="dxa"/>
            <w:tcBorders>
              <w:right w:val="single" w:sz="8" w:space="0" w:color="000000"/>
            </w:tcBorders>
            <w:vAlign w:val="bottom"/>
          </w:tcPr>
          <w:p w14:paraId="43DC628E" w14:textId="77777777" w:rsidR="00E46B5E" w:rsidRDefault="00521EF8">
            <w:pPr>
              <w:spacing w:line="172" w:lineRule="exact"/>
              <w:ind w:left="20"/>
              <w:rPr>
                <w:rFonts w:ascii="Arial;Arial" w:eastAsia="Arial;Arial" w:hAnsi="Arial;Arial"/>
                <w:sz w:val="16"/>
              </w:rPr>
            </w:pPr>
            <w:r>
              <w:rPr>
                <w:rFonts w:ascii="Arial;Arial" w:eastAsia="Arial;Arial" w:hAnsi="Arial;Arial"/>
                <w:sz w:val="16"/>
              </w:rPr>
              <w:t>CAS: 27253-31-2</w:t>
            </w:r>
          </w:p>
        </w:tc>
        <w:tc>
          <w:tcPr>
            <w:tcW w:w="2600" w:type="dxa"/>
            <w:tcBorders>
              <w:right w:val="single" w:sz="8" w:space="0" w:color="000000"/>
            </w:tcBorders>
            <w:vAlign w:val="bottom"/>
          </w:tcPr>
          <w:p w14:paraId="78BDBF05" w14:textId="77777777" w:rsidR="00E46B5E" w:rsidRDefault="00521EF8">
            <w:pPr>
              <w:spacing w:line="172" w:lineRule="exact"/>
              <w:ind w:left="20"/>
            </w:pPr>
            <w:r>
              <w:rPr>
                <w:rFonts w:ascii="Arial;Arial" w:eastAsia="Arial;Arial" w:hAnsi="Arial;Arial"/>
                <w:sz w:val="16"/>
              </w:rPr>
              <w:t>Akuutti Tox. 4, H302</w:t>
            </w:r>
          </w:p>
        </w:tc>
        <w:tc>
          <w:tcPr>
            <w:tcW w:w="1580" w:type="dxa"/>
            <w:tcBorders>
              <w:right w:val="single" w:sz="8" w:space="0" w:color="000000"/>
            </w:tcBorders>
            <w:vAlign w:val="bottom"/>
          </w:tcPr>
          <w:p w14:paraId="2256101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4"/>
              </w:rPr>
            </w:pPr>
          </w:p>
        </w:tc>
        <w:tc>
          <w:tcPr>
            <w:tcW w:w="1340" w:type="dxa"/>
            <w:tcBorders>
              <w:right w:val="single" w:sz="8" w:space="0" w:color="000000"/>
            </w:tcBorders>
            <w:vAlign w:val="bottom"/>
          </w:tcPr>
          <w:p w14:paraId="5AB3095B" w14:textId="77777777" w:rsidR="00E46B5E" w:rsidRDefault="00521EF8">
            <w:pPr>
              <w:spacing w:line="172" w:lineRule="exact"/>
              <w:jc w:val="center"/>
              <w:rPr>
                <w:rFonts w:ascii="Arial;Arial" w:eastAsia="Arial;Arial" w:hAnsi="Arial;Arial"/>
                <w:sz w:val="16"/>
              </w:rPr>
            </w:pPr>
            <w:r>
              <w:rPr>
                <w:rFonts w:ascii="Arial;Arial" w:eastAsia="Arial;Arial" w:hAnsi="Arial;Arial"/>
                <w:sz w:val="16"/>
              </w:rPr>
              <w:t>≤ 0,65</w:t>
            </w:r>
          </w:p>
        </w:tc>
      </w:tr>
      <w:tr w:rsidR="00E46B5E" w14:paraId="1D0A2FB8" w14:textId="77777777">
        <w:trPr>
          <w:trHeight w:val="194"/>
        </w:trPr>
        <w:tc>
          <w:tcPr>
            <w:tcW w:w="2960" w:type="dxa"/>
            <w:tcBorders>
              <w:left w:val="single" w:sz="8" w:space="0" w:color="000000"/>
              <w:right w:val="single" w:sz="8" w:space="0" w:color="000000"/>
            </w:tcBorders>
            <w:vAlign w:val="bottom"/>
          </w:tcPr>
          <w:p w14:paraId="0078632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20" w:type="dxa"/>
            <w:tcBorders>
              <w:right w:val="single" w:sz="8" w:space="0" w:color="000000"/>
            </w:tcBorders>
            <w:vAlign w:val="bottom"/>
          </w:tcPr>
          <w:p w14:paraId="2581B0D5"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EC: 248-373-0</w:t>
            </w:r>
          </w:p>
        </w:tc>
        <w:tc>
          <w:tcPr>
            <w:tcW w:w="2600" w:type="dxa"/>
            <w:tcBorders>
              <w:right w:val="single" w:sz="8" w:space="0" w:color="000000"/>
            </w:tcBorders>
            <w:vAlign w:val="bottom"/>
          </w:tcPr>
          <w:p w14:paraId="7B699C0A"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Repr. 2B, H361f (hedelmällisyys)</w:t>
            </w:r>
          </w:p>
        </w:tc>
        <w:tc>
          <w:tcPr>
            <w:tcW w:w="1580" w:type="dxa"/>
            <w:tcBorders>
              <w:right w:val="single" w:sz="8" w:space="0" w:color="000000"/>
            </w:tcBorders>
            <w:vAlign w:val="bottom"/>
          </w:tcPr>
          <w:p w14:paraId="1D942DF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58B46EC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507C51B6" w14:textId="77777777">
        <w:trPr>
          <w:trHeight w:val="194"/>
        </w:trPr>
        <w:tc>
          <w:tcPr>
            <w:tcW w:w="2960" w:type="dxa"/>
            <w:tcBorders>
              <w:left w:val="single" w:sz="8" w:space="0" w:color="000000"/>
              <w:right w:val="single" w:sz="8" w:space="0" w:color="000000"/>
            </w:tcBorders>
            <w:vAlign w:val="bottom"/>
          </w:tcPr>
          <w:p w14:paraId="2AD5698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20" w:type="dxa"/>
            <w:tcBorders>
              <w:right w:val="single" w:sz="8" w:space="0" w:color="000000"/>
            </w:tcBorders>
            <w:vAlign w:val="bottom"/>
          </w:tcPr>
          <w:p w14:paraId="583D5486"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SAAVUTTAA</w:t>
            </w:r>
          </w:p>
        </w:tc>
        <w:tc>
          <w:tcPr>
            <w:tcW w:w="2600" w:type="dxa"/>
            <w:tcBorders>
              <w:right w:val="single" w:sz="8" w:space="0" w:color="000000"/>
            </w:tcBorders>
            <w:vAlign w:val="bottom"/>
          </w:tcPr>
          <w:p w14:paraId="43E090A4"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Skin Sens. 1, H317</w:t>
            </w:r>
          </w:p>
        </w:tc>
        <w:tc>
          <w:tcPr>
            <w:tcW w:w="1580" w:type="dxa"/>
            <w:tcBorders>
              <w:right w:val="single" w:sz="8" w:space="0" w:color="000000"/>
            </w:tcBorders>
            <w:vAlign w:val="bottom"/>
          </w:tcPr>
          <w:p w14:paraId="1919B60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40" w:type="dxa"/>
            <w:tcBorders>
              <w:right w:val="single" w:sz="8" w:space="0" w:color="000000"/>
            </w:tcBorders>
            <w:vAlign w:val="bottom"/>
          </w:tcPr>
          <w:p w14:paraId="0A67F05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52590E79" w14:textId="77777777">
        <w:trPr>
          <w:trHeight w:val="196"/>
        </w:trPr>
        <w:tc>
          <w:tcPr>
            <w:tcW w:w="2960" w:type="dxa"/>
            <w:tcBorders>
              <w:left w:val="single" w:sz="8" w:space="0" w:color="000000"/>
              <w:bottom w:val="single" w:sz="8" w:space="0" w:color="000000"/>
              <w:right w:val="single" w:sz="8" w:space="0" w:color="000000"/>
            </w:tcBorders>
            <w:vAlign w:val="bottom"/>
          </w:tcPr>
          <w:p w14:paraId="4C57829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2420" w:type="dxa"/>
            <w:tcBorders>
              <w:bottom w:val="single" w:sz="8" w:space="0" w:color="000000"/>
              <w:right w:val="single" w:sz="8" w:space="0" w:color="000000"/>
            </w:tcBorders>
            <w:vAlign w:val="bottom"/>
          </w:tcPr>
          <w:p w14:paraId="543AB686"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01-2119970733-31-xxxx</w:t>
            </w:r>
          </w:p>
        </w:tc>
        <w:tc>
          <w:tcPr>
            <w:tcW w:w="2600" w:type="dxa"/>
            <w:tcBorders>
              <w:bottom w:val="single" w:sz="8" w:space="0" w:color="000000"/>
              <w:right w:val="single" w:sz="8" w:space="0" w:color="000000"/>
            </w:tcBorders>
            <w:vAlign w:val="bottom"/>
          </w:tcPr>
          <w:p w14:paraId="6B790553"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Aquatic Chronic 3; H412</w:t>
            </w:r>
          </w:p>
        </w:tc>
        <w:tc>
          <w:tcPr>
            <w:tcW w:w="1580" w:type="dxa"/>
            <w:tcBorders>
              <w:bottom w:val="single" w:sz="8" w:space="0" w:color="000000"/>
              <w:right w:val="single" w:sz="8" w:space="0" w:color="000000"/>
            </w:tcBorders>
            <w:vAlign w:val="bottom"/>
          </w:tcPr>
          <w:p w14:paraId="1CCE286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1340" w:type="dxa"/>
            <w:tcBorders>
              <w:bottom w:val="single" w:sz="8" w:space="0" w:color="000000"/>
              <w:right w:val="single" w:sz="8" w:space="0" w:color="000000"/>
            </w:tcBorders>
            <w:vAlign w:val="bottom"/>
          </w:tcPr>
          <w:p w14:paraId="2BF0DCF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r>
    </w:tbl>
    <w:p w14:paraId="3D8D1AA3" w14:textId="77777777" w:rsidR="00E46B5E" w:rsidRDefault="00E46B5E">
      <w:pPr>
        <w:spacing w:line="186" w:lineRule="exact"/>
        <w:rPr>
          <w:rFonts w:ascii="Times New Roman;Times New Roman" w:eastAsia="Times New Roman;Times New Roman" w:hAnsi="Times New Roman;Times New Roman" w:cs="Times New Roman;Times New Roman"/>
        </w:rPr>
      </w:pPr>
    </w:p>
    <w:p w14:paraId="6943C185"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Erityiset pitoisuuden raja-arvot (asetus (EY) N:o 1272/2008)</w:t>
      </w:r>
    </w:p>
    <w:p w14:paraId="6763F124" w14:textId="77777777" w:rsidR="00E46B5E" w:rsidRDefault="00E46B5E">
      <w:pPr>
        <w:spacing w:line="178" w:lineRule="exact"/>
        <w:rPr>
          <w:rFonts w:ascii="Times New Roman;Times New Roman" w:eastAsia="Times New Roman;Times New Roman" w:hAnsi="Times New Roman;Times New Roman" w:cs="Times New Roman;Times New Roman"/>
          <w:b/>
          <w:sz w:val="16"/>
        </w:rPr>
      </w:pPr>
    </w:p>
    <w:tbl>
      <w:tblPr>
        <w:tblW w:w="9600" w:type="dxa"/>
        <w:tblInd w:w="-10" w:type="dxa"/>
        <w:tblLayout w:type="fixed"/>
        <w:tblCellMar>
          <w:left w:w="0" w:type="dxa"/>
          <w:right w:w="0" w:type="dxa"/>
        </w:tblCellMar>
        <w:tblLook w:val="04A0" w:firstRow="1" w:lastRow="0" w:firstColumn="1" w:lastColumn="0" w:noHBand="0" w:noVBand="1"/>
      </w:tblPr>
      <w:tblGrid>
        <w:gridCol w:w="2180"/>
        <w:gridCol w:w="2200"/>
        <w:gridCol w:w="2820"/>
        <w:gridCol w:w="2400"/>
      </w:tblGrid>
      <w:tr w:rsidR="00E46B5E" w14:paraId="1C62333D" w14:textId="77777777">
        <w:trPr>
          <w:trHeight w:val="189"/>
        </w:trPr>
        <w:tc>
          <w:tcPr>
            <w:tcW w:w="2180" w:type="dxa"/>
            <w:vMerge w:val="restart"/>
            <w:tcBorders>
              <w:top w:val="single" w:sz="8" w:space="0" w:color="000000"/>
              <w:left w:val="single" w:sz="8" w:space="0" w:color="000000"/>
              <w:right w:val="single" w:sz="8" w:space="0" w:color="000000"/>
            </w:tcBorders>
            <w:vAlign w:val="bottom"/>
          </w:tcPr>
          <w:p w14:paraId="0026EC84" w14:textId="77777777" w:rsidR="00E46B5E" w:rsidRDefault="00521EF8">
            <w:pPr>
              <w:spacing w:line="0" w:lineRule="atLeast"/>
              <w:ind w:left="260"/>
              <w:rPr>
                <w:rFonts w:ascii="Arial;Arial" w:eastAsia="Arial;Arial" w:hAnsi="Arial;Arial"/>
                <w:b/>
                <w:sz w:val="16"/>
              </w:rPr>
            </w:pPr>
            <w:r>
              <w:rPr>
                <w:rFonts w:ascii="Arial;Arial" w:eastAsia="Arial;Arial" w:hAnsi="Arial;Arial"/>
                <w:b/>
                <w:sz w:val="16"/>
              </w:rPr>
              <w:t>Tuotteen/ainesosan nimi</w:t>
            </w:r>
          </w:p>
        </w:tc>
        <w:tc>
          <w:tcPr>
            <w:tcW w:w="2200" w:type="dxa"/>
            <w:vMerge w:val="restart"/>
            <w:tcBorders>
              <w:top w:val="single" w:sz="8" w:space="0" w:color="000000"/>
              <w:right w:val="single" w:sz="8" w:space="0" w:color="000000"/>
            </w:tcBorders>
            <w:vAlign w:val="bottom"/>
          </w:tcPr>
          <w:p w14:paraId="704C2FC9" w14:textId="77777777" w:rsidR="00E46B5E" w:rsidRDefault="00521EF8">
            <w:pPr>
              <w:spacing w:line="0" w:lineRule="atLeast"/>
              <w:ind w:left="500"/>
              <w:rPr>
                <w:rFonts w:ascii="Arial;Arial" w:eastAsia="Arial;Arial" w:hAnsi="Arial;Arial"/>
                <w:b/>
                <w:sz w:val="16"/>
              </w:rPr>
            </w:pPr>
            <w:r>
              <w:rPr>
                <w:rFonts w:ascii="Arial;Arial" w:eastAsia="Arial;Arial" w:hAnsi="Arial;Arial"/>
                <w:b/>
                <w:sz w:val="16"/>
              </w:rPr>
              <w:t>Tunnisteet</w:t>
            </w:r>
          </w:p>
        </w:tc>
        <w:tc>
          <w:tcPr>
            <w:tcW w:w="2820" w:type="dxa"/>
            <w:tcBorders>
              <w:top w:val="single" w:sz="8" w:space="0" w:color="000000"/>
              <w:right w:val="single" w:sz="8" w:space="0" w:color="000000"/>
            </w:tcBorders>
            <w:vAlign w:val="bottom"/>
          </w:tcPr>
          <w:p w14:paraId="35D215D4" w14:textId="77777777" w:rsidR="00E46B5E" w:rsidRDefault="00521EF8">
            <w:pPr>
              <w:spacing w:line="0" w:lineRule="atLeast"/>
              <w:ind w:left="300"/>
            </w:pPr>
            <w:r>
              <w:rPr>
                <w:rFonts w:ascii="Arial;Arial" w:eastAsia="Arial;Arial" w:hAnsi="Arial;Arial"/>
                <w:b/>
                <w:sz w:val="16"/>
              </w:rPr>
              <w:t>Luokitus EY:n mukaan</w:t>
            </w:r>
          </w:p>
        </w:tc>
        <w:tc>
          <w:tcPr>
            <w:tcW w:w="2400" w:type="dxa"/>
            <w:tcBorders>
              <w:top w:val="single" w:sz="8" w:space="0" w:color="000000"/>
              <w:right w:val="single" w:sz="8" w:space="0" w:color="000000"/>
            </w:tcBorders>
            <w:vAlign w:val="bottom"/>
          </w:tcPr>
          <w:p w14:paraId="579C25C7" w14:textId="77777777" w:rsidR="00E46B5E" w:rsidRDefault="00521EF8">
            <w:pPr>
              <w:spacing w:line="0" w:lineRule="atLeast"/>
              <w:ind w:left="820"/>
              <w:rPr>
                <w:rFonts w:ascii="Arial;Arial" w:eastAsia="Arial;Arial" w:hAnsi="Arial;Arial"/>
                <w:b/>
                <w:sz w:val="14"/>
              </w:rPr>
            </w:pPr>
            <w:r>
              <w:rPr>
                <w:rFonts w:ascii="Arial;Arial" w:eastAsia="Arial;Arial" w:hAnsi="Arial;Arial"/>
                <w:b/>
                <w:sz w:val="14"/>
              </w:rPr>
              <w:t>Keskity.</w:t>
            </w:r>
          </w:p>
        </w:tc>
      </w:tr>
      <w:tr w:rsidR="00E46B5E" w14:paraId="0E88FF09" w14:textId="77777777">
        <w:trPr>
          <w:trHeight w:val="95"/>
        </w:trPr>
        <w:tc>
          <w:tcPr>
            <w:tcW w:w="2180" w:type="dxa"/>
            <w:vMerge/>
            <w:tcBorders>
              <w:top w:val="single" w:sz="8" w:space="0" w:color="000000"/>
              <w:left w:val="single" w:sz="8" w:space="0" w:color="000000"/>
              <w:right w:val="single" w:sz="8" w:space="0" w:color="000000"/>
            </w:tcBorders>
            <w:vAlign w:val="bottom"/>
          </w:tcPr>
          <w:p w14:paraId="7E546CDE"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8"/>
              </w:rPr>
            </w:pPr>
          </w:p>
        </w:tc>
        <w:tc>
          <w:tcPr>
            <w:tcW w:w="2200" w:type="dxa"/>
            <w:vMerge/>
            <w:tcBorders>
              <w:top w:val="single" w:sz="8" w:space="0" w:color="000000"/>
              <w:right w:val="single" w:sz="8" w:space="0" w:color="000000"/>
            </w:tcBorders>
            <w:vAlign w:val="bottom"/>
          </w:tcPr>
          <w:p w14:paraId="07E18C5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8"/>
              </w:rPr>
            </w:pPr>
          </w:p>
        </w:tc>
        <w:tc>
          <w:tcPr>
            <w:tcW w:w="2820" w:type="dxa"/>
            <w:vMerge w:val="restart"/>
            <w:tcBorders>
              <w:right w:val="single" w:sz="8" w:space="0" w:color="000000"/>
            </w:tcBorders>
            <w:vAlign w:val="bottom"/>
          </w:tcPr>
          <w:p w14:paraId="72D0C914" w14:textId="77777777" w:rsidR="00E46B5E" w:rsidRDefault="00521EF8">
            <w:pPr>
              <w:spacing w:line="0" w:lineRule="atLeast"/>
              <w:ind w:left="80"/>
              <w:rPr>
                <w:rFonts w:ascii="Arial;Arial" w:eastAsia="Arial;Arial" w:hAnsi="Arial;Arial"/>
                <w:b/>
                <w:sz w:val="16"/>
              </w:rPr>
            </w:pPr>
            <w:r>
              <w:rPr>
                <w:rFonts w:ascii="Arial;Arial" w:eastAsia="Arial;Arial" w:hAnsi="Arial;Arial"/>
                <w:b/>
                <w:sz w:val="16"/>
              </w:rPr>
              <w:t>asetukseen N:o 1272/2008 [CLP/GHS]</w:t>
            </w:r>
          </w:p>
        </w:tc>
        <w:tc>
          <w:tcPr>
            <w:tcW w:w="2400" w:type="dxa"/>
            <w:vMerge w:val="restart"/>
            <w:tcBorders>
              <w:right w:val="single" w:sz="8" w:space="0" w:color="000000"/>
            </w:tcBorders>
            <w:vAlign w:val="bottom"/>
          </w:tcPr>
          <w:p w14:paraId="4EBEF34F" w14:textId="77777777" w:rsidR="00E46B5E" w:rsidRDefault="00521EF8">
            <w:pPr>
              <w:spacing w:line="0" w:lineRule="atLeast"/>
              <w:jc w:val="center"/>
              <w:rPr>
                <w:rFonts w:ascii="Arial;Arial" w:eastAsia="Arial;Arial" w:hAnsi="Arial;Arial"/>
                <w:b/>
                <w:sz w:val="14"/>
              </w:rPr>
            </w:pPr>
            <w:r>
              <w:rPr>
                <w:rFonts w:ascii="Arial;Arial" w:eastAsia="Arial;Arial" w:hAnsi="Arial;Arial"/>
                <w:b/>
                <w:sz w:val="14"/>
              </w:rPr>
              <w:t>[%]</w:t>
            </w:r>
          </w:p>
        </w:tc>
      </w:tr>
      <w:tr w:rsidR="00E46B5E" w14:paraId="79B09A67" w14:textId="77777777">
        <w:trPr>
          <w:trHeight w:val="104"/>
        </w:trPr>
        <w:tc>
          <w:tcPr>
            <w:tcW w:w="2180" w:type="dxa"/>
            <w:tcBorders>
              <w:left w:val="single" w:sz="8" w:space="0" w:color="000000"/>
              <w:bottom w:val="single" w:sz="8" w:space="0" w:color="000000"/>
              <w:right w:val="single" w:sz="8" w:space="0" w:color="000000"/>
            </w:tcBorders>
            <w:vAlign w:val="bottom"/>
          </w:tcPr>
          <w:p w14:paraId="38ACADDF"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9"/>
              </w:rPr>
            </w:pPr>
          </w:p>
        </w:tc>
        <w:tc>
          <w:tcPr>
            <w:tcW w:w="2200" w:type="dxa"/>
            <w:tcBorders>
              <w:bottom w:val="single" w:sz="8" w:space="0" w:color="000000"/>
              <w:right w:val="single" w:sz="8" w:space="0" w:color="000000"/>
            </w:tcBorders>
            <w:vAlign w:val="bottom"/>
          </w:tcPr>
          <w:p w14:paraId="5397274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9"/>
              </w:rPr>
            </w:pPr>
          </w:p>
        </w:tc>
        <w:tc>
          <w:tcPr>
            <w:tcW w:w="2820" w:type="dxa"/>
            <w:vMerge/>
            <w:tcBorders>
              <w:right w:val="single" w:sz="8" w:space="0" w:color="000000"/>
            </w:tcBorders>
            <w:vAlign w:val="bottom"/>
          </w:tcPr>
          <w:p w14:paraId="68CB359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9"/>
              </w:rPr>
            </w:pPr>
          </w:p>
        </w:tc>
        <w:tc>
          <w:tcPr>
            <w:tcW w:w="2400" w:type="dxa"/>
            <w:vMerge/>
            <w:tcBorders>
              <w:right w:val="single" w:sz="8" w:space="0" w:color="000000"/>
            </w:tcBorders>
            <w:vAlign w:val="bottom"/>
          </w:tcPr>
          <w:p w14:paraId="56D30D4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9"/>
              </w:rPr>
            </w:pPr>
          </w:p>
        </w:tc>
      </w:tr>
      <w:tr w:rsidR="00E46B5E" w14:paraId="4913F0DE" w14:textId="77777777">
        <w:trPr>
          <w:trHeight w:val="171"/>
        </w:trPr>
        <w:tc>
          <w:tcPr>
            <w:tcW w:w="2180" w:type="dxa"/>
            <w:tcBorders>
              <w:left w:val="single" w:sz="8" w:space="0" w:color="000000"/>
              <w:right w:val="single" w:sz="8" w:space="0" w:color="000000"/>
            </w:tcBorders>
            <w:vAlign w:val="bottom"/>
          </w:tcPr>
          <w:p w14:paraId="0720642C" w14:textId="77777777" w:rsidR="00E46B5E" w:rsidRDefault="00521EF8">
            <w:pPr>
              <w:spacing w:line="171" w:lineRule="exact"/>
              <w:ind w:left="40"/>
              <w:rPr>
                <w:rFonts w:ascii="Arial;Arial" w:eastAsia="Arial;Arial" w:hAnsi="Arial;Arial"/>
                <w:sz w:val="16"/>
              </w:rPr>
            </w:pPr>
            <w:r>
              <w:rPr>
                <w:rFonts w:ascii="Arial;Arial" w:eastAsia="Arial;Arial" w:hAnsi="Arial;Arial"/>
                <w:sz w:val="16"/>
              </w:rPr>
              <w:t>1,2-bentsisotiatsoli-3(2H)-</w:t>
            </w:r>
          </w:p>
        </w:tc>
        <w:tc>
          <w:tcPr>
            <w:tcW w:w="2200" w:type="dxa"/>
            <w:tcBorders>
              <w:right w:val="single" w:sz="8" w:space="0" w:color="000000"/>
            </w:tcBorders>
            <w:vAlign w:val="bottom"/>
          </w:tcPr>
          <w:p w14:paraId="00AF9E1E" w14:textId="77777777" w:rsidR="00E46B5E" w:rsidRDefault="00521EF8">
            <w:pPr>
              <w:spacing w:line="171" w:lineRule="exact"/>
              <w:ind w:left="20"/>
              <w:rPr>
                <w:rFonts w:ascii="Arial;Arial" w:eastAsia="Arial;Arial" w:hAnsi="Arial;Arial"/>
                <w:sz w:val="16"/>
              </w:rPr>
            </w:pPr>
            <w:r>
              <w:rPr>
                <w:rFonts w:ascii="Arial;Arial" w:eastAsia="Arial;Arial" w:hAnsi="Arial;Arial"/>
                <w:sz w:val="16"/>
              </w:rPr>
              <w:t>CAS: 2634-33-5</w:t>
            </w:r>
          </w:p>
        </w:tc>
        <w:tc>
          <w:tcPr>
            <w:tcW w:w="2820" w:type="dxa"/>
            <w:tcBorders>
              <w:right w:val="single" w:sz="8" w:space="0" w:color="000000"/>
            </w:tcBorders>
            <w:vAlign w:val="bottom"/>
          </w:tcPr>
          <w:p w14:paraId="6C5185DD" w14:textId="77777777" w:rsidR="00E46B5E" w:rsidRDefault="00521EF8">
            <w:pPr>
              <w:spacing w:line="171" w:lineRule="exact"/>
              <w:ind w:left="20"/>
              <w:rPr>
                <w:rFonts w:ascii="Arial;Arial" w:eastAsia="Arial;Arial" w:hAnsi="Arial;Arial"/>
                <w:sz w:val="16"/>
              </w:rPr>
            </w:pPr>
            <w:r>
              <w:rPr>
                <w:rFonts w:ascii="Arial;Arial" w:eastAsia="Arial;Arial" w:hAnsi="Arial;Arial"/>
                <w:sz w:val="16"/>
              </w:rPr>
              <w:t>Skin Sens. 1; H317</w:t>
            </w:r>
          </w:p>
        </w:tc>
        <w:tc>
          <w:tcPr>
            <w:tcW w:w="2400" w:type="dxa"/>
            <w:tcBorders>
              <w:right w:val="single" w:sz="8" w:space="0" w:color="000000"/>
            </w:tcBorders>
            <w:vAlign w:val="bottom"/>
          </w:tcPr>
          <w:p w14:paraId="0E896C7F" w14:textId="77777777" w:rsidR="00E46B5E" w:rsidRDefault="00521EF8">
            <w:pPr>
              <w:spacing w:line="171" w:lineRule="exact"/>
              <w:jc w:val="center"/>
              <w:rPr>
                <w:rFonts w:ascii="Arial;Arial" w:eastAsia="Arial;Arial" w:hAnsi="Arial;Arial"/>
                <w:w w:val="99"/>
                <w:sz w:val="16"/>
              </w:rPr>
            </w:pPr>
            <w:r>
              <w:rPr>
                <w:rFonts w:ascii="Arial;Arial" w:eastAsia="Arial;Arial" w:hAnsi="Arial;Arial"/>
                <w:w w:val="99"/>
                <w:sz w:val="16"/>
              </w:rPr>
              <w:t>0,05 - 100</w:t>
            </w:r>
          </w:p>
        </w:tc>
      </w:tr>
      <w:tr w:rsidR="00E46B5E" w14:paraId="6477B783" w14:textId="77777777">
        <w:trPr>
          <w:trHeight w:val="194"/>
        </w:trPr>
        <w:tc>
          <w:tcPr>
            <w:tcW w:w="2180" w:type="dxa"/>
            <w:tcBorders>
              <w:left w:val="single" w:sz="8" w:space="0" w:color="000000"/>
              <w:right w:val="single" w:sz="8" w:space="0" w:color="000000"/>
            </w:tcBorders>
            <w:vAlign w:val="bottom"/>
          </w:tcPr>
          <w:p w14:paraId="1D0C5F59" w14:textId="77777777" w:rsidR="00E46B5E" w:rsidRDefault="00521EF8">
            <w:pPr>
              <w:spacing w:line="0" w:lineRule="atLeast"/>
              <w:ind w:left="40"/>
              <w:rPr>
                <w:rFonts w:ascii="Arial;Arial" w:eastAsia="Arial;Arial" w:hAnsi="Arial;Arial"/>
                <w:sz w:val="16"/>
              </w:rPr>
            </w:pPr>
            <w:r>
              <w:rPr>
                <w:rFonts w:ascii="Arial;Arial" w:eastAsia="Arial;Arial" w:hAnsi="Arial;Arial"/>
                <w:sz w:val="16"/>
              </w:rPr>
              <w:t>olen (BIT)</w:t>
            </w:r>
          </w:p>
        </w:tc>
        <w:tc>
          <w:tcPr>
            <w:tcW w:w="2200" w:type="dxa"/>
            <w:tcBorders>
              <w:right w:val="single" w:sz="8" w:space="0" w:color="000000"/>
            </w:tcBorders>
            <w:vAlign w:val="bottom"/>
          </w:tcPr>
          <w:p w14:paraId="7EB2A5FB"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EC:220-120-9</w:t>
            </w:r>
          </w:p>
        </w:tc>
        <w:tc>
          <w:tcPr>
            <w:tcW w:w="2820" w:type="dxa"/>
            <w:tcBorders>
              <w:right w:val="single" w:sz="8" w:space="0" w:color="000000"/>
            </w:tcBorders>
            <w:vAlign w:val="bottom"/>
          </w:tcPr>
          <w:p w14:paraId="2696876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00" w:type="dxa"/>
            <w:tcBorders>
              <w:right w:val="single" w:sz="8" w:space="0" w:color="000000"/>
            </w:tcBorders>
            <w:vAlign w:val="bottom"/>
          </w:tcPr>
          <w:p w14:paraId="77D5E9D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4573C5BA" w14:textId="77777777">
        <w:trPr>
          <w:trHeight w:val="194"/>
        </w:trPr>
        <w:tc>
          <w:tcPr>
            <w:tcW w:w="2180" w:type="dxa"/>
            <w:tcBorders>
              <w:left w:val="single" w:sz="8" w:space="0" w:color="000000"/>
              <w:right w:val="single" w:sz="8" w:space="0" w:color="000000"/>
            </w:tcBorders>
            <w:vAlign w:val="bottom"/>
          </w:tcPr>
          <w:p w14:paraId="5FC80C9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200" w:type="dxa"/>
            <w:tcBorders>
              <w:right w:val="single" w:sz="8" w:space="0" w:color="000000"/>
            </w:tcBorders>
            <w:vAlign w:val="bottom"/>
          </w:tcPr>
          <w:p w14:paraId="1898855B"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Hakemistonumero: 613-088-00-6</w:t>
            </w:r>
          </w:p>
        </w:tc>
        <w:tc>
          <w:tcPr>
            <w:tcW w:w="2820" w:type="dxa"/>
            <w:tcBorders>
              <w:right w:val="single" w:sz="8" w:space="0" w:color="000000"/>
            </w:tcBorders>
            <w:vAlign w:val="bottom"/>
          </w:tcPr>
          <w:p w14:paraId="2E40AEE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00" w:type="dxa"/>
            <w:tcBorders>
              <w:right w:val="single" w:sz="8" w:space="0" w:color="000000"/>
            </w:tcBorders>
            <w:vAlign w:val="bottom"/>
          </w:tcPr>
          <w:p w14:paraId="0281B7C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7EF8733A" w14:textId="77777777">
        <w:trPr>
          <w:trHeight w:val="199"/>
        </w:trPr>
        <w:tc>
          <w:tcPr>
            <w:tcW w:w="2180" w:type="dxa"/>
            <w:tcBorders>
              <w:left w:val="single" w:sz="8" w:space="0" w:color="000000"/>
              <w:bottom w:val="single" w:sz="8" w:space="0" w:color="000000"/>
              <w:right w:val="single" w:sz="8" w:space="0" w:color="000000"/>
            </w:tcBorders>
            <w:vAlign w:val="bottom"/>
          </w:tcPr>
          <w:p w14:paraId="05753D2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2200" w:type="dxa"/>
            <w:tcBorders>
              <w:bottom w:val="single" w:sz="8" w:space="0" w:color="000000"/>
              <w:right w:val="single" w:sz="8" w:space="0" w:color="000000"/>
            </w:tcBorders>
            <w:vAlign w:val="bottom"/>
          </w:tcPr>
          <w:p w14:paraId="7DB7BDB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2820" w:type="dxa"/>
            <w:tcBorders>
              <w:bottom w:val="single" w:sz="8" w:space="0" w:color="000000"/>
              <w:right w:val="single" w:sz="8" w:space="0" w:color="000000"/>
            </w:tcBorders>
            <w:vAlign w:val="bottom"/>
          </w:tcPr>
          <w:p w14:paraId="0CF5BFF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2400" w:type="dxa"/>
            <w:tcBorders>
              <w:bottom w:val="single" w:sz="8" w:space="0" w:color="000000"/>
              <w:right w:val="single" w:sz="8" w:space="0" w:color="000000"/>
            </w:tcBorders>
            <w:vAlign w:val="bottom"/>
          </w:tcPr>
          <w:p w14:paraId="4AD2404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r>
      <w:tr w:rsidR="00E46B5E" w14:paraId="49A54617" w14:textId="77777777">
        <w:trPr>
          <w:trHeight w:val="170"/>
        </w:trPr>
        <w:tc>
          <w:tcPr>
            <w:tcW w:w="2180" w:type="dxa"/>
            <w:tcBorders>
              <w:left w:val="single" w:sz="8" w:space="0" w:color="000000"/>
              <w:right w:val="single" w:sz="8" w:space="0" w:color="000000"/>
            </w:tcBorders>
            <w:vAlign w:val="bottom"/>
          </w:tcPr>
          <w:p w14:paraId="1C6961F2" w14:textId="77777777" w:rsidR="00E46B5E" w:rsidRDefault="00521EF8">
            <w:pPr>
              <w:spacing w:line="0" w:lineRule="atLeast"/>
              <w:ind w:left="40"/>
              <w:rPr>
                <w:rFonts w:ascii="Arial;Arial" w:eastAsia="Arial;Arial" w:hAnsi="Arial;Arial"/>
                <w:sz w:val="14"/>
              </w:rPr>
            </w:pPr>
            <w:r>
              <w:rPr>
                <w:rFonts w:ascii="Arial;Arial" w:eastAsia="Arial;Arial" w:hAnsi="Arial;Arial"/>
                <w:sz w:val="14"/>
              </w:rPr>
              <w:t>5-kloori-2-metyyli-4-isotiatsoli-</w:t>
            </w:r>
          </w:p>
        </w:tc>
        <w:tc>
          <w:tcPr>
            <w:tcW w:w="2200" w:type="dxa"/>
            <w:tcBorders>
              <w:right w:val="single" w:sz="8" w:space="0" w:color="000000"/>
            </w:tcBorders>
            <w:vAlign w:val="bottom"/>
          </w:tcPr>
          <w:p w14:paraId="11DF4DB8" w14:textId="77777777" w:rsidR="00E46B5E" w:rsidRDefault="00521EF8">
            <w:pPr>
              <w:spacing w:line="171" w:lineRule="exact"/>
              <w:ind w:left="20"/>
              <w:rPr>
                <w:rFonts w:ascii="Arial;Arial" w:eastAsia="Arial;Arial" w:hAnsi="Arial;Arial"/>
                <w:sz w:val="16"/>
              </w:rPr>
            </w:pPr>
            <w:r>
              <w:rPr>
                <w:rFonts w:ascii="Arial;Arial" w:eastAsia="Arial;Arial" w:hAnsi="Arial;Arial"/>
                <w:sz w:val="16"/>
              </w:rPr>
              <w:t>CAS: 55965-84-9;</w:t>
            </w:r>
          </w:p>
        </w:tc>
        <w:tc>
          <w:tcPr>
            <w:tcW w:w="2820" w:type="dxa"/>
            <w:tcBorders>
              <w:right w:val="single" w:sz="8" w:space="0" w:color="000000"/>
            </w:tcBorders>
            <w:vAlign w:val="bottom"/>
          </w:tcPr>
          <w:p w14:paraId="3EB5464A" w14:textId="77777777" w:rsidR="00E46B5E" w:rsidRDefault="00521EF8">
            <w:pPr>
              <w:spacing w:line="171" w:lineRule="exact"/>
              <w:ind w:left="20"/>
            </w:pPr>
            <w:r>
              <w:rPr>
                <w:rFonts w:ascii="Arial;Arial" w:eastAsia="Arial;Arial" w:hAnsi="Arial;Arial"/>
                <w:sz w:val="16"/>
              </w:rPr>
              <w:t>Eye Irrit.2, H319</w:t>
            </w:r>
          </w:p>
        </w:tc>
        <w:tc>
          <w:tcPr>
            <w:tcW w:w="2400" w:type="dxa"/>
            <w:tcBorders>
              <w:right w:val="single" w:sz="8" w:space="0" w:color="000000"/>
            </w:tcBorders>
            <w:vAlign w:val="bottom"/>
          </w:tcPr>
          <w:p w14:paraId="4B56526F" w14:textId="77777777" w:rsidR="00E46B5E" w:rsidRDefault="00521EF8">
            <w:pPr>
              <w:spacing w:line="171" w:lineRule="exact"/>
              <w:jc w:val="center"/>
              <w:rPr>
                <w:rFonts w:ascii="Arial;Arial" w:eastAsia="Arial;Arial" w:hAnsi="Arial;Arial"/>
                <w:sz w:val="16"/>
              </w:rPr>
            </w:pPr>
            <w:r>
              <w:rPr>
                <w:rFonts w:ascii="Arial;Arial" w:eastAsia="Arial;Arial" w:hAnsi="Arial;Arial"/>
                <w:sz w:val="16"/>
              </w:rPr>
              <w:t>0,06-0,6</w:t>
            </w:r>
          </w:p>
        </w:tc>
      </w:tr>
      <w:tr w:rsidR="00E46B5E" w14:paraId="7D0A7EFA" w14:textId="77777777">
        <w:trPr>
          <w:trHeight w:val="194"/>
        </w:trPr>
        <w:tc>
          <w:tcPr>
            <w:tcW w:w="2180" w:type="dxa"/>
            <w:tcBorders>
              <w:left w:val="single" w:sz="8" w:space="0" w:color="000000"/>
              <w:right w:val="single" w:sz="8" w:space="0" w:color="000000"/>
            </w:tcBorders>
            <w:vAlign w:val="bottom"/>
          </w:tcPr>
          <w:p w14:paraId="647EAB0F" w14:textId="77777777" w:rsidR="00E46B5E" w:rsidRDefault="00521EF8">
            <w:pPr>
              <w:spacing w:line="0" w:lineRule="atLeast"/>
              <w:ind w:left="40"/>
              <w:rPr>
                <w:rFonts w:ascii="Arial;Arial" w:eastAsia="Arial;Arial" w:hAnsi="Arial;Arial"/>
                <w:sz w:val="14"/>
              </w:rPr>
            </w:pPr>
            <w:r>
              <w:rPr>
                <w:rFonts w:ascii="Arial;Arial" w:eastAsia="Arial;Arial" w:hAnsi="Arial;Arial"/>
                <w:sz w:val="14"/>
              </w:rPr>
              <w:t>3-one [EY-nro 247-500-7]; ja</w:t>
            </w:r>
          </w:p>
        </w:tc>
        <w:tc>
          <w:tcPr>
            <w:tcW w:w="2200" w:type="dxa"/>
            <w:tcBorders>
              <w:right w:val="single" w:sz="8" w:space="0" w:color="000000"/>
            </w:tcBorders>
            <w:vAlign w:val="bottom"/>
          </w:tcPr>
          <w:p w14:paraId="6A753BF5"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EC:611-341-5</w:t>
            </w:r>
          </w:p>
        </w:tc>
        <w:tc>
          <w:tcPr>
            <w:tcW w:w="2820" w:type="dxa"/>
            <w:tcBorders>
              <w:right w:val="single" w:sz="8" w:space="0" w:color="000000"/>
            </w:tcBorders>
            <w:vAlign w:val="bottom"/>
          </w:tcPr>
          <w:p w14:paraId="2E8A1A38"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Skin Corr. 1B, H314</w:t>
            </w:r>
          </w:p>
        </w:tc>
        <w:tc>
          <w:tcPr>
            <w:tcW w:w="2400" w:type="dxa"/>
            <w:tcBorders>
              <w:right w:val="single" w:sz="8" w:space="0" w:color="000000"/>
            </w:tcBorders>
            <w:vAlign w:val="bottom"/>
          </w:tcPr>
          <w:p w14:paraId="031CA59F" w14:textId="77777777" w:rsidR="00E46B5E" w:rsidRDefault="00521EF8">
            <w:pPr>
              <w:spacing w:line="0" w:lineRule="atLeast"/>
              <w:jc w:val="center"/>
              <w:rPr>
                <w:rFonts w:ascii="Arial;Arial" w:eastAsia="Arial;Arial" w:hAnsi="Arial;Arial"/>
                <w:w w:val="95"/>
                <w:sz w:val="16"/>
              </w:rPr>
            </w:pPr>
            <w:r>
              <w:rPr>
                <w:rFonts w:ascii="Arial;Arial" w:eastAsia="Arial;Arial" w:hAnsi="Arial;Arial"/>
                <w:w w:val="95"/>
                <w:sz w:val="16"/>
              </w:rPr>
              <w:t>0,6-100</w:t>
            </w:r>
          </w:p>
        </w:tc>
      </w:tr>
      <w:tr w:rsidR="00E46B5E" w14:paraId="72941582" w14:textId="77777777">
        <w:trPr>
          <w:trHeight w:val="194"/>
        </w:trPr>
        <w:tc>
          <w:tcPr>
            <w:tcW w:w="2180" w:type="dxa"/>
            <w:tcBorders>
              <w:left w:val="single" w:sz="8" w:space="0" w:color="000000"/>
              <w:right w:val="single" w:sz="8" w:space="0" w:color="000000"/>
            </w:tcBorders>
            <w:vAlign w:val="bottom"/>
          </w:tcPr>
          <w:p w14:paraId="16B64233" w14:textId="77777777" w:rsidR="00E46B5E" w:rsidRDefault="00521EF8">
            <w:pPr>
              <w:spacing w:line="0" w:lineRule="atLeast"/>
              <w:ind w:left="40"/>
              <w:rPr>
                <w:rFonts w:ascii="Arial;Arial" w:eastAsia="Arial;Arial" w:hAnsi="Arial;Arial"/>
                <w:sz w:val="14"/>
              </w:rPr>
            </w:pPr>
            <w:r>
              <w:rPr>
                <w:rFonts w:ascii="Arial;Arial" w:eastAsia="Arial;Arial" w:hAnsi="Arial;Arial"/>
                <w:sz w:val="14"/>
              </w:rPr>
              <w:t>2-metyyli-4-isotiatsol-3-oni</w:t>
            </w:r>
          </w:p>
        </w:tc>
        <w:tc>
          <w:tcPr>
            <w:tcW w:w="2200" w:type="dxa"/>
            <w:tcBorders>
              <w:right w:val="single" w:sz="8" w:space="0" w:color="000000"/>
            </w:tcBorders>
            <w:vAlign w:val="bottom"/>
          </w:tcPr>
          <w:p w14:paraId="69164F01"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Hakemistonumero: 613-167-00-5</w:t>
            </w:r>
          </w:p>
        </w:tc>
        <w:tc>
          <w:tcPr>
            <w:tcW w:w="2820" w:type="dxa"/>
            <w:tcBorders>
              <w:right w:val="single" w:sz="8" w:space="0" w:color="000000"/>
            </w:tcBorders>
            <w:vAlign w:val="bottom"/>
          </w:tcPr>
          <w:p w14:paraId="17E1C736"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Skin Irrit.2, H315</w:t>
            </w:r>
          </w:p>
        </w:tc>
        <w:tc>
          <w:tcPr>
            <w:tcW w:w="2400" w:type="dxa"/>
            <w:tcBorders>
              <w:right w:val="single" w:sz="8" w:space="0" w:color="000000"/>
            </w:tcBorders>
            <w:vAlign w:val="bottom"/>
          </w:tcPr>
          <w:p w14:paraId="4BA42108" w14:textId="77777777" w:rsidR="00E46B5E" w:rsidRDefault="00521EF8">
            <w:pPr>
              <w:spacing w:line="0" w:lineRule="atLeast"/>
              <w:jc w:val="center"/>
              <w:rPr>
                <w:rFonts w:ascii="Arial;Arial" w:eastAsia="Arial;Arial" w:hAnsi="Arial;Arial"/>
                <w:sz w:val="16"/>
              </w:rPr>
            </w:pPr>
            <w:r>
              <w:rPr>
                <w:rFonts w:ascii="Arial;Arial" w:eastAsia="Arial;Arial" w:hAnsi="Arial;Arial"/>
                <w:sz w:val="16"/>
              </w:rPr>
              <w:t>0,06-0,6</w:t>
            </w:r>
          </w:p>
        </w:tc>
      </w:tr>
      <w:tr w:rsidR="00E46B5E" w14:paraId="30669758" w14:textId="77777777">
        <w:trPr>
          <w:trHeight w:val="194"/>
        </w:trPr>
        <w:tc>
          <w:tcPr>
            <w:tcW w:w="2180" w:type="dxa"/>
            <w:tcBorders>
              <w:left w:val="single" w:sz="8" w:space="0" w:color="000000"/>
              <w:right w:val="single" w:sz="8" w:space="0" w:color="000000"/>
            </w:tcBorders>
            <w:vAlign w:val="bottom"/>
          </w:tcPr>
          <w:p w14:paraId="360A01C1" w14:textId="77777777" w:rsidR="00E46B5E" w:rsidRDefault="00521EF8">
            <w:pPr>
              <w:spacing w:line="0" w:lineRule="atLeast"/>
              <w:ind w:left="40"/>
              <w:rPr>
                <w:rFonts w:ascii="Arial;Arial" w:eastAsia="Arial;Arial" w:hAnsi="Arial;Arial"/>
                <w:sz w:val="14"/>
              </w:rPr>
            </w:pPr>
            <w:r>
              <w:rPr>
                <w:rFonts w:ascii="Arial;Arial" w:eastAsia="Arial;Arial" w:hAnsi="Arial;Arial"/>
                <w:sz w:val="14"/>
              </w:rPr>
              <w:t>[EY nro 220-239-6] (3:1) sek</w:t>
            </w:r>
          </w:p>
        </w:tc>
        <w:tc>
          <w:tcPr>
            <w:tcW w:w="2200" w:type="dxa"/>
            <w:tcBorders>
              <w:right w:val="single" w:sz="8" w:space="0" w:color="000000"/>
            </w:tcBorders>
            <w:vAlign w:val="bottom"/>
          </w:tcPr>
          <w:p w14:paraId="38F227C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820" w:type="dxa"/>
            <w:tcBorders>
              <w:right w:val="single" w:sz="8" w:space="0" w:color="000000"/>
            </w:tcBorders>
            <w:vAlign w:val="bottom"/>
          </w:tcPr>
          <w:p w14:paraId="3CEBB409"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Skin Sens. 1, H317</w:t>
            </w:r>
          </w:p>
        </w:tc>
        <w:tc>
          <w:tcPr>
            <w:tcW w:w="2400" w:type="dxa"/>
            <w:tcBorders>
              <w:right w:val="single" w:sz="8" w:space="0" w:color="000000"/>
            </w:tcBorders>
            <w:vAlign w:val="bottom"/>
          </w:tcPr>
          <w:p w14:paraId="39669B75" w14:textId="77777777" w:rsidR="00E46B5E" w:rsidRDefault="00521EF8">
            <w:pPr>
              <w:spacing w:line="0" w:lineRule="atLeast"/>
              <w:jc w:val="center"/>
              <w:rPr>
                <w:rFonts w:ascii="Arial;Arial" w:eastAsia="Arial;Arial" w:hAnsi="Arial;Arial"/>
                <w:w w:val="98"/>
                <w:sz w:val="16"/>
              </w:rPr>
            </w:pPr>
            <w:r>
              <w:rPr>
                <w:rFonts w:ascii="Arial;Arial" w:eastAsia="Arial;Arial" w:hAnsi="Arial;Arial"/>
                <w:w w:val="98"/>
                <w:sz w:val="16"/>
              </w:rPr>
              <w:t>0,0015-100</w:t>
            </w:r>
          </w:p>
        </w:tc>
      </w:tr>
      <w:tr w:rsidR="00E46B5E" w14:paraId="326AE6B9" w14:textId="77777777">
        <w:trPr>
          <w:trHeight w:val="196"/>
        </w:trPr>
        <w:tc>
          <w:tcPr>
            <w:tcW w:w="2180" w:type="dxa"/>
            <w:tcBorders>
              <w:left w:val="single" w:sz="8" w:space="0" w:color="000000"/>
              <w:bottom w:val="single" w:sz="8" w:space="0" w:color="000000"/>
              <w:right w:val="single" w:sz="8" w:space="0" w:color="000000"/>
            </w:tcBorders>
            <w:vAlign w:val="bottom"/>
          </w:tcPr>
          <w:p w14:paraId="6AC8DB84" w14:textId="77777777" w:rsidR="00E46B5E" w:rsidRDefault="00521EF8">
            <w:pPr>
              <w:spacing w:line="0" w:lineRule="atLeast"/>
              <w:ind w:left="40"/>
              <w:rPr>
                <w:rFonts w:ascii="Arial;Arial" w:eastAsia="Arial;Arial" w:hAnsi="Arial;Arial"/>
                <w:sz w:val="16"/>
              </w:rPr>
            </w:pPr>
            <w:r>
              <w:rPr>
                <w:rFonts w:ascii="Arial;Arial" w:eastAsia="Arial;Arial" w:hAnsi="Arial;Arial"/>
                <w:sz w:val="16"/>
              </w:rPr>
              <w:t>(CMIT/MIT sekoitus)</w:t>
            </w:r>
          </w:p>
        </w:tc>
        <w:tc>
          <w:tcPr>
            <w:tcW w:w="2200" w:type="dxa"/>
            <w:tcBorders>
              <w:bottom w:val="single" w:sz="8" w:space="0" w:color="000000"/>
              <w:right w:val="single" w:sz="8" w:space="0" w:color="000000"/>
            </w:tcBorders>
            <w:vAlign w:val="bottom"/>
          </w:tcPr>
          <w:p w14:paraId="369A3AE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2820" w:type="dxa"/>
            <w:tcBorders>
              <w:bottom w:val="single" w:sz="8" w:space="0" w:color="000000"/>
              <w:right w:val="single" w:sz="8" w:space="0" w:color="000000"/>
            </w:tcBorders>
            <w:vAlign w:val="bottom"/>
          </w:tcPr>
          <w:p w14:paraId="55D2BC1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2400" w:type="dxa"/>
            <w:tcBorders>
              <w:bottom w:val="single" w:sz="8" w:space="0" w:color="000000"/>
              <w:right w:val="single" w:sz="8" w:space="0" w:color="000000"/>
            </w:tcBorders>
            <w:vAlign w:val="bottom"/>
          </w:tcPr>
          <w:p w14:paraId="1087523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r>
    </w:tbl>
    <w:p w14:paraId="4A2204A6" w14:textId="77777777" w:rsidR="00E46B5E" w:rsidRDefault="00E46B5E">
      <w:pPr>
        <w:spacing w:line="201" w:lineRule="exact"/>
        <w:rPr>
          <w:rFonts w:ascii="Times New Roman;Times New Roman" w:eastAsia="Times New Roman;Times New Roman" w:hAnsi="Times New Roman;Times New Roman" w:cs="Times New Roman;Times New Roman"/>
        </w:rPr>
      </w:pPr>
    </w:p>
    <w:p w14:paraId="16192C0C" w14:textId="77777777" w:rsidR="00E46B5E" w:rsidRDefault="00521EF8">
      <w:pPr>
        <w:tabs>
          <w:tab w:val="left" w:pos="1340"/>
        </w:tabs>
        <w:spacing w:line="249" w:lineRule="auto"/>
        <w:ind w:left="1360" w:right="1680" w:hanging="1279"/>
        <w:jc w:val="both"/>
      </w:pPr>
      <w:r>
        <w:rPr>
          <w:rFonts w:ascii="Arial;Arial" w:eastAsia="Arial;Arial" w:hAnsi="Arial;Arial"/>
          <w:b/>
          <w:sz w:val="16"/>
        </w:rPr>
        <w:t>Lisää tietoa:</w:t>
      </w:r>
      <w:r>
        <w:rPr>
          <w:rFonts w:ascii="Times New Roman;Times New Roman" w:eastAsia="Times New Roman;Times New Roman" w:hAnsi="Times New Roman;Times New Roman" w:cs="Times New Roman;Times New Roman"/>
        </w:rPr>
        <w:tab/>
      </w:r>
      <w:r>
        <w:rPr>
          <w:rFonts w:ascii="Arial;Arial" w:eastAsia="Arial;Arial" w:hAnsi="Arial;Arial"/>
          <w:i/>
          <w:sz w:val="16"/>
        </w:rPr>
        <w:t>Ei ole muita ainesosia, jotka toimittajan tällä hetkellä tuntemien tietojen ja käytettyjen pitoisuuksien perusteella on luokiteltu terveydelle tai ympäristölle vaarallisiksi, ovat PBT- tai vPvB-aineita tai joille on asetettu työympäristön raja-arvo ja siksi niitä on käsiteltävä tässä jaksossa.</w:t>
      </w:r>
    </w:p>
    <w:p w14:paraId="5EBB96BC" w14:textId="77777777" w:rsidR="00E46B5E" w:rsidRDefault="00521EF8">
      <w:pPr>
        <w:spacing w:line="232" w:lineRule="auto"/>
        <w:ind w:left="1360"/>
        <w:rPr>
          <w:rFonts w:ascii="Arial;Arial" w:eastAsia="Arial;Arial" w:hAnsi="Arial;Arial"/>
          <w:i/>
          <w:sz w:val="16"/>
        </w:rPr>
      </w:pPr>
      <w:r>
        <w:rPr>
          <w:rFonts w:ascii="Arial;Arial" w:eastAsia="Arial;Arial" w:hAnsi="Arial;Arial"/>
          <w:i/>
          <w:sz w:val="16"/>
        </w:rPr>
        <w:t>Katso kohdasta 16 yllä olevien H-lausekkeiden tekstit kokonaisuudessaan.</w:t>
      </w:r>
    </w:p>
    <w:p w14:paraId="5D9283FC" w14:textId="77777777" w:rsidR="00E46B5E" w:rsidRDefault="00E46B5E">
      <w:pPr>
        <w:spacing w:line="9" w:lineRule="exact"/>
        <w:rPr>
          <w:rFonts w:ascii="Times New Roman;Times New Roman" w:eastAsia="Times New Roman;Times New Roman" w:hAnsi="Times New Roman;Times New Roman" w:cs="Times New Roman;Times New Roman"/>
          <w:i/>
          <w:sz w:val="16"/>
        </w:rPr>
      </w:pPr>
    </w:p>
    <w:p w14:paraId="58DE44A5" w14:textId="77777777" w:rsidR="00E46B5E" w:rsidRDefault="00521EF8">
      <w:pPr>
        <w:spacing w:line="0" w:lineRule="atLeast"/>
        <w:ind w:left="1360"/>
        <w:rPr>
          <w:rFonts w:ascii="Arial;Arial" w:eastAsia="Arial;Arial" w:hAnsi="Arial;Arial"/>
          <w:i/>
          <w:sz w:val="16"/>
        </w:rPr>
      </w:pPr>
      <w:r>
        <w:rPr>
          <w:rFonts w:ascii="Arial;Arial" w:eastAsia="Arial;Arial" w:hAnsi="Arial;Arial"/>
          <w:i/>
          <w:sz w:val="16"/>
        </w:rPr>
        <w:t>Käytettävissä olevat työperäisen altistumisen raja-arvot on lueteltu kohdassa 8</w:t>
      </w:r>
    </w:p>
    <w:p w14:paraId="61FC4F92" w14:textId="77777777" w:rsidR="00E46B5E" w:rsidRDefault="00521EF8">
      <w:pPr>
        <w:spacing w:line="20" w:lineRule="exact"/>
        <w:rPr>
          <w:rFonts w:ascii="Times New Roman;Times New Roman" w:eastAsia="Times New Roman;Times New Roman" w:hAnsi="Times New Roman;Times New Roman" w:cs="Times New Roman;Times New Roman"/>
          <w:i/>
          <w:sz w:val="16"/>
        </w:rPr>
      </w:pPr>
      <w:r>
        <w:rPr>
          <w:rFonts w:ascii="Times New Roman;Times New Roman" w:eastAsia="Times New Roman;Times New Roman" w:hAnsi="Times New Roman;Times New Roman" w:cs="Times New Roman;Times New Roman"/>
          <w:i/>
          <w:noProof/>
          <w:sz w:val="16"/>
        </w:rPr>
        <w:drawing>
          <wp:anchor distT="0" distB="0" distL="114935" distR="114935" simplePos="0" relativeHeight="13" behindDoc="1" locked="0" layoutInCell="0" allowOverlap="1" wp14:anchorId="35CF93DB" wp14:editId="776804D5">
            <wp:simplePos x="0" y="0"/>
            <wp:positionH relativeFrom="column">
              <wp:posOffset>1270</wp:posOffset>
            </wp:positionH>
            <wp:positionV relativeFrom="paragraph">
              <wp:posOffset>127635</wp:posOffset>
            </wp:positionV>
            <wp:extent cx="6891655" cy="147955"/>
            <wp:effectExtent l="0" t="0" r="0" b="0"/>
            <wp:wrapNone/>
            <wp:docPr id="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pic:cNvPicPr>
                      <a:picLocks noChangeAspect="1" noChangeArrowheads="1"/>
                    </pic:cNvPicPr>
                  </pic:nvPicPr>
                  <pic:blipFill>
                    <a:blip r:embed="rId7"/>
                    <a:srcRect l="-3" t="-122" r="-3" b="-122"/>
                    <a:stretch>
                      <a:fillRect/>
                    </a:stretch>
                  </pic:blipFill>
                  <pic:spPr bwMode="auto">
                    <a:xfrm>
                      <a:off x="0" y="0"/>
                      <a:ext cx="6891655" cy="147955"/>
                    </a:xfrm>
                    <a:prstGeom prst="rect">
                      <a:avLst/>
                    </a:prstGeom>
                  </pic:spPr>
                </pic:pic>
              </a:graphicData>
            </a:graphic>
          </wp:anchor>
        </w:drawing>
      </w:r>
    </w:p>
    <w:p w14:paraId="278587E1" w14:textId="77777777" w:rsidR="00E46B5E" w:rsidRDefault="00E46B5E">
      <w:pPr>
        <w:spacing w:line="197" w:lineRule="exact"/>
        <w:rPr>
          <w:rFonts w:ascii="Times New Roman;Times New Roman" w:eastAsia="Times New Roman;Times New Roman" w:hAnsi="Times New Roman;Times New Roman" w:cs="Times New Roman;Times New Roman"/>
        </w:rPr>
      </w:pPr>
    </w:p>
    <w:p w14:paraId="48BA9589" w14:textId="77777777" w:rsidR="00E46B5E" w:rsidRDefault="00521EF8">
      <w:pPr>
        <w:tabs>
          <w:tab w:val="left" w:pos="1340"/>
        </w:tabs>
        <w:spacing w:line="0" w:lineRule="atLeast"/>
        <w:ind w:left="40"/>
      </w:pPr>
      <w:r>
        <w:rPr>
          <w:rFonts w:ascii="Arial;Arial" w:eastAsia="Arial;Arial" w:hAnsi="Arial;Arial"/>
          <w:b/>
          <w:sz w:val="16"/>
        </w:rPr>
        <w:t>OSA 4:</w:t>
      </w:r>
      <w:r>
        <w:rPr>
          <w:rFonts w:ascii="Times New Roman;Times New Roman" w:eastAsia="Times New Roman;Times New Roman" w:hAnsi="Times New Roman;Times New Roman" w:cs="Times New Roman;Times New Roman"/>
        </w:rPr>
        <w:tab/>
      </w:r>
      <w:r>
        <w:rPr>
          <w:rFonts w:ascii="Arial;Arial" w:eastAsia="Arial;Arial" w:hAnsi="Arial;Arial"/>
          <w:b/>
          <w:i/>
          <w:sz w:val="16"/>
        </w:rPr>
        <w:t>ENSIAPUTOIMET</w:t>
      </w:r>
    </w:p>
    <w:p w14:paraId="39077798" w14:textId="77777777" w:rsidR="00E46B5E" w:rsidRDefault="00E46B5E">
      <w:pPr>
        <w:spacing w:line="207" w:lineRule="exact"/>
        <w:rPr>
          <w:rFonts w:ascii="Times New Roman;Times New Roman" w:eastAsia="Times New Roman;Times New Roman" w:hAnsi="Times New Roman;Times New Roman" w:cs="Times New Roman;Times New Roman"/>
          <w:b/>
          <w:i/>
          <w:sz w:val="16"/>
        </w:rPr>
      </w:pPr>
    </w:p>
    <w:p w14:paraId="6E83DF5A" w14:textId="77777777" w:rsidR="00E46B5E" w:rsidRDefault="00521EF8">
      <w:pPr>
        <w:tabs>
          <w:tab w:val="left" w:pos="440"/>
        </w:tabs>
        <w:spacing w:line="0" w:lineRule="atLeast"/>
        <w:ind w:left="40"/>
      </w:pPr>
      <w:r>
        <w:rPr>
          <w:rFonts w:ascii="Arial;Arial" w:eastAsia="Arial;Arial" w:hAnsi="Arial;Arial"/>
          <w:b/>
          <w:sz w:val="16"/>
        </w:rPr>
        <w:t>4.1</w:t>
      </w:r>
      <w:r>
        <w:rPr>
          <w:rFonts w:ascii="Times New Roman;Times New Roman" w:eastAsia="Times New Roman;Times New Roman" w:hAnsi="Times New Roman;Times New Roman" w:cs="Times New Roman;Times New Roman"/>
        </w:rPr>
        <w:tab/>
      </w:r>
      <w:r>
        <w:rPr>
          <w:rFonts w:ascii="Arial;Arial" w:eastAsia="Arial;Arial" w:hAnsi="Arial;Arial"/>
          <w:b/>
          <w:sz w:val="15"/>
        </w:rPr>
        <w:t>Kuvaus ensiaputoimenpiteistä</w:t>
      </w:r>
    </w:p>
    <w:p w14:paraId="541C776E" w14:textId="77777777" w:rsidR="00E46B5E" w:rsidRDefault="00E46B5E">
      <w:pPr>
        <w:spacing w:line="20" w:lineRule="exact"/>
        <w:rPr>
          <w:rFonts w:ascii="Times New Roman;Times New Roman" w:eastAsia="Times New Roman;Times New Roman" w:hAnsi="Times New Roman;Times New Roman" w:cs="Times New Roman;Times New Roman"/>
          <w:b/>
          <w:sz w:val="15"/>
        </w:rPr>
      </w:pPr>
    </w:p>
    <w:p w14:paraId="631E9AFD"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Yleisiä neuvoja</w:t>
      </w:r>
    </w:p>
    <w:p w14:paraId="282CC88F" w14:textId="77777777" w:rsidR="00E46B5E" w:rsidRDefault="00521EF8">
      <w:pPr>
        <w:spacing w:line="237" w:lineRule="auto"/>
        <w:ind w:left="460"/>
      </w:pPr>
      <w:r>
        <w:rPr>
          <w:rFonts w:ascii="Arial;Arial" w:eastAsia="Arial;Arial" w:hAnsi="Arial;Arial"/>
          <w:i/>
          <w:sz w:val="16"/>
        </w:rPr>
        <w:t>Kaikissa epäilyttävissä tapauksissa tai oireiden sitä vaatiessa on käännyttävä lääkärin puoleen.</w:t>
      </w:r>
    </w:p>
    <w:p w14:paraId="5916D7F6" w14:textId="77777777" w:rsidR="00E46B5E" w:rsidRDefault="00E46B5E">
      <w:pPr>
        <w:spacing w:line="23" w:lineRule="exact"/>
        <w:rPr>
          <w:rFonts w:ascii="Times New Roman;Times New Roman" w:eastAsia="Times New Roman;Times New Roman" w:hAnsi="Times New Roman;Times New Roman" w:cs="Times New Roman;Times New Roman"/>
          <w:i/>
          <w:sz w:val="16"/>
        </w:rPr>
      </w:pPr>
    </w:p>
    <w:p w14:paraId="5C67D32E"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Hengitys</w:t>
      </w:r>
    </w:p>
    <w:p w14:paraId="161D6B3F" w14:textId="77777777" w:rsidR="00E46B5E" w:rsidRDefault="00E46B5E">
      <w:pPr>
        <w:spacing w:line="8" w:lineRule="exact"/>
        <w:rPr>
          <w:rFonts w:ascii="Times New Roman;Times New Roman" w:eastAsia="Times New Roman;Times New Roman" w:hAnsi="Times New Roman;Times New Roman" w:cs="Times New Roman;Times New Roman"/>
          <w:b/>
          <w:i/>
          <w:sz w:val="16"/>
        </w:rPr>
      </w:pPr>
    </w:p>
    <w:p w14:paraId="01A81A12" w14:textId="77777777" w:rsidR="00E46B5E" w:rsidRDefault="00521EF8">
      <w:pPr>
        <w:spacing w:line="242" w:lineRule="auto"/>
        <w:ind w:left="460" w:right="500"/>
        <w:rPr>
          <w:rFonts w:ascii="Arial;Arial" w:eastAsia="Arial;Arial" w:hAnsi="Arial;Arial"/>
          <w:i/>
          <w:sz w:val="16"/>
        </w:rPr>
      </w:pPr>
      <w:r>
        <w:rPr>
          <w:rFonts w:ascii="Arial;Arial" w:eastAsia="Arial;Arial" w:hAnsi="Arial;Arial"/>
          <w:i/>
          <w:sz w:val="16"/>
        </w:rPr>
        <w:t>Siirrä uhri raittiiseen ilmaan. Pidä uhri vaakasuorassa lepoasennossa ja lämpimänä. Jos uhrilla on hengitysvaikeuksia, käänny lääkärin puoleen.</w:t>
      </w:r>
    </w:p>
    <w:p w14:paraId="28FCD146" w14:textId="77777777" w:rsidR="00E46B5E" w:rsidRDefault="00E46B5E">
      <w:pPr>
        <w:spacing w:line="21" w:lineRule="exact"/>
        <w:rPr>
          <w:rFonts w:ascii="Times New Roman;Times New Roman" w:eastAsia="Times New Roman;Times New Roman" w:hAnsi="Times New Roman;Times New Roman" w:cs="Times New Roman;Times New Roman"/>
          <w:i/>
          <w:sz w:val="16"/>
        </w:rPr>
      </w:pPr>
    </w:p>
    <w:p w14:paraId="05F52EC5" w14:textId="77777777" w:rsidR="00E46B5E" w:rsidRDefault="00521EF8">
      <w:pPr>
        <w:spacing w:line="0" w:lineRule="atLeast"/>
        <w:ind w:left="460"/>
      </w:pPr>
      <w:r>
        <w:rPr>
          <w:rFonts w:ascii="Arial;Arial" w:eastAsia="Arial;Arial" w:hAnsi="Arial;Arial"/>
          <w:b/>
          <w:i/>
          <w:sz w:val="16"/>
        </w:rPr>
        <w:t>Ihokontakti</w:t>
      </w:r>
    </w:p>
    <w:p w14:paraId="2A0FED5C" w14:textId="77777777" w:rsidR="00E46B5E" w:rsidRDefault="00E46B5E">
      <w:pPr>
        <w:sectPr w:rsidR="00E46B5E">
          <w:pgSz w:w="11906" w:h="16838"/>
          <w:pgMar w:top="474" w:right="366" w:bottom="0" w:left="680" w:header="0" w:footer="0" w:gutter="0"/>
          <w:cols w:space="708"/>
          <w:formProt w:val="0"/>
          <w:docGrid w:linePitch="360"/>
        </w:sectPr>
      </w:pPr>
    </w:p>
    <w:p w14:paraId="40119D94" w14:textId="77777777" w:rsidR="00E46B5E" w:rsidRDefault="00E46B5E">
      <w:pPr>
        <w:spacing w:line="200" w:lineRule="exact"/>
        <w:rPr>
          <w:rFonts w:ascii="Times New Roman;Times New Roman" w:eastAsia="Times New Roman;Times New Roman" w:hAnsi="Times New Roman;Times New Roman" w:cs="Times New Roman;Times New Roman"/>
          <w:b/>
          <w:i/>
          <w:sz w:val="16"/>
        </w:rPr>
      </w:pPr>
    </w:p>
    <w:p w14:paraId="7ED70CF8" w14:textId="77777777" w:rsidR="00E46B5E" w:rsidRDefault="00E46B5E">
      <w:pPr>
        <w:spacing w:line="247" w:lineRule="exact"/>
        <w:rPr>
          <w:rFonts w:ascii="Times New Roman;Times New Roman" w:eastAsia="Times New Roman;Times New Roman" w:hAnsi="Times New Roman;Times New Roman" w:cs="Times New Roman;Times New Roman"/>
        </w:rPr>
      </w:pPr>
    </w:p>
    <w:p w14:paraId="1B19724B" w14:textId="77777777" w:rsidR="00E46B5E" w:rsidRDefault="00521EF8">
      <w:pPr>
        <w:spacing w:line="0" w:lineRule="atLeast"/>
        <w:ind w:right="320"/>
        <w:jc w:val="center"/>
        <w:rPr>
          <w:rFonts w:ascii="Arial;Arial" w:eastAsia="Arial;Arial" w:hAnsi="Arial;Arial"/>
          <w:sz w:val="15"/>
        </w:rPr>
      </w:pPr>
      <w:r>
        <w:rPr>
          <w:rFonts w:ascii="Arial;Arial" w:eastAsia="Arial;Arial" w:hAnsi="Arial;Arial"/>
          <w:sz w:val="15"/>
        </w:rPr>
        <w:t>2. s. Nro 9</w:t>
      </w:r>
    </w:p>
    <w:p w14:paraId="3A4265D0" w14:textId="77777777" w:rsidR="00E46B5E" w:rsidRDefault="00E46B5E">
      <w:pPr>
        <w:sectPr w:rsidR="00E46B5E">
          <w:type w:val="continuous"/>
          <w:pgSz w:w="11906" w:h="16838"/>
          <w:pgMar w:top="474" w:right="366" w:bottom="0" w:left="680" w:header="0" w:footer="0" w:gutter="0"/>
          <w:cols w:space="708"/>
          <w:formProt w:val="0"/>
          <w:docGrid w:linePitch="360"/>
        </w:sectPr>
      </w:pPr>
    </w:p>
    <w:p w14:paraId="2048A9BE" w14:textId="77777777" w:rsidR="00E46B5E" w:rsidRDefault="00E46B5E">
      <w:pPr>
        <w:spacing w:line="242" w:lineRule="auto"/>
        <w:ind w:left="420" w:right="80"/>
        <w:rPr>
          <w:rFonts w:ascii="Arial;Arial" w:eastAsia="Arial;Arial" w:hAnsi="Arial;Arial"/>
          <w:i/>
          <w:sz w:val="16"/>
        </w:rPr>
      </w:pPr>
      <w:bookmarkStart w:id="1" w:name="page3"/>
      <w:bookmarkEnd w:id="1"/>
    </w:p>
    <w:p w14:paraId="1EA494F3" w14:textId="77777777" w:rsidR="00E46B5E" w:rsidRDefault="00521EF8">
      <w:pPr>
        <w:spacing w:line="242" w:lineRule="auto"/>
        <w:ind w:left="420" w:right="80"/>
      </w:pPr>
      <w:r>
        <w:rPr>
          <w:rFonts w:ascii="Arial;Arial" w:eastAsia="Arial;Arial" w:hAnsi="Arial;Arial"/>
          <w:i/>
          <w:sz w:val="16"/>
        </w:rPr>
        <w:t>Riisu saastuneet vaatteet. Pese saastunut iho lämpimällä vedellä ja saippualla, tarvittaessa levitä voidetta kuivalle iholle. Jos ihoärsytys jatkuu, ota yhteys lääkäriin.</w:t>
      </w:r>
    </w:p>
    <w:p w14:paraId="2AF2E739" w14:textId="77777777" w:rsidR="00E46B5E" w:rsidRDefault="00E46B5E">
      <w:pPr>
        <w:spacing w:line="33" w:lineRule="exact"/>
        <w:rPr>
          <w:rFonts w:ascii="Times New Roman;Times New Roman" w:eastAsia="Times New Roman;Times New Roman" w:hAnsi="Times New Roman;Times New Roman" w:cs="Times New Roman;Times New Roman"/>
          <w:i/>
          <w:sz w:val="16"/>
        </w:rPr>
      </w:pPr>
    </w:p>
    <w:p w14:paraId="439D5158"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Roiskeita silmiin</w:t>
      </w:r>
    </w:p>
    <w:p w14:paraId="05467C6E" w14:textId="77777777" w:rsidR="00E46B5E" w:rsidRDefault="00E46B5E">
      <w:pPr>
        <w:spacing w:line="8" w:lineRule="exact"/>
        <w:rPr>
          <w:rFonts w:ascii="Times New Roman;Times New Roman" w:eastAsia="Times New Roman;Times New Roman" w:hAnsi="Times New Roman;Times New Roman" w:cs="Times New Roman;Times New Roman"/>
          <w:b/>
          <w:i/>
          <w:sz w:val="16"/>
        </w:rPr>
      </w:pPr>
    </w:p>
    <w:p w14:paraId="7C204B2B" w14:textId="77777777" w:rsidR="00E46B5E" w:rsidRDefault="00521EF8">
      <w:pPr>
        <w:spacing w:line="0" w:lineRule="atLeast"/>
        <w:ind w:left="420"/>
      </w:pPr>
      <w:r>
        <w:rPr>
          <w:rFonts w:ascii="Arial;Arial" w:eastAsia="Arial;Arial" w:hAnsi="Arial;Arial"/>
          <w:i/>
          <w:sz w:val="16"/>
        </w:rPr>
        <w:t>Huuhtele silmät runsaalla puhtaalla vedellä. Jatka huuhtelua vähintään 15 minuuttia; ota yhteys silmälääkäriin, jos ilmenee ärsytyksen oireita.</w:t>
      </w:r>
    </w:p>
    <w:p w14:paraId="7DF0AE33" w14:textId="77777777" w:rsidR="00E46B5E" w:rsidRDefault="00E46B5E">
      <w:pPr>
        <w:spacing w:line="210" w:lineRule="exact"/>
        <w:rPr>
          <w:rFonts w:ascii="Times New Roman;Times New Roman" w:eastAsia="Times New Roman;Times New Roman" w:hAnsi="Times New Roman;Times New Roman" w:cs="Times New Roman;Times New Roman"/>
          <w:i/>
          <w:sz w:val="16"/>
        </w:rPr>
      </w:pPr>
    </w:p>
    <w:p w14:paraId="1557C4DB"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Nieleminen</w:t>
      </w:r>
    </w:p>
    <w:p w14:paraId="6327AF71" w14:textId="77777777" w:rsidR="00E46B5E" w:rsidRDefault="00E46B5E">
      <w:pPr>
        <w:spacing w:line="18" w:lineRule="exact"/>
        <w:rPr>
          <w:rFonts w:ascii="Times New Roman;Times New Roman" w:eastAsia="Times New Roman;Times New Roman" w:hAnsi="Times New Roman;Times New Roman" w:cs="Times New Roman;Times New Roman"/>
          <w:b/>
          <w:i/>
          <w:sz w:val="16"/>
        </w:rPr>
      </w:pPr>
    </w:p>
    <w:p w14:paraId="04827080" w14:textId="77777777" w:rsidR="00E46B5E" w:rsidRDefault="00521EF8">
      <w:pPr>
        <w:spacing w:line="252" w:lineRule="auto"/>
        <w:ind w:left="420"/>
      </w:pPr>
      <w:r>
        <w:rPr>
          <w:rFonts w:ascii="Arial;Arial" w:eastAsia="Arial;Arial" w:hAnsi="Arial;Arial"/>
          <w:i/>
          <w:sz w:val="16"/>
        </w:rPr>
        <w:t>Huuhtele suusi vedellä. Siirrä uhri raittiiseen ilmaan. Pidä uhri lämpimänä ja levossa. Jos ainetta on nielty ja uhri on tajuissaan, anna hänelle pieni määrä vettä juotavaksi. Lopeta veden antaminen heti, kun potilas voi huonosti, sillä oksentaminen voi olla vaarallista. Älä oksennuta, ellei lääkäri kehota siihen. Oksentelun sattuessa pidä pää alhaalla, jotta oksennus ei pääse keuhkoihin. Hakeudu lääkäriin, jos terveysvahinko jatkuu tai on vakava. Älä koskaan anna tajuttomalle henkilölle mitään suun kautta. Aseta tajuton henkilö lepoasentoon ja kutsu välittömästi lääkärin apua. Pidä hengitystiet auki. Löysää tiukkoja vaatteita, kuten kaulus, solmio, vyötärönauha tai kaulus.</w:t>
      </w:r>
    </w:p>
    <w:p w14:paraId="1B2287F0" w14:textId="77777777" w:rsidR="00E46B5E" w:rsidRDefault="00E46B5E">
      <w:pPr>
        <w:spacing w:line="226" w:lineRule="exact"/>
        <w:rPr>
          <w:rFonts w:ascii="Times New Roman;Times New Roman" w:eastAsia="Times New Roman;Times New Roman" w:hAnsi="Times New Roman;Times New Roman" w:cs="Times New Roman;Times New Roman"/>
          <w:i/>
          <w:sz w:val="16"/>
        </w:rPr>
      </w:pPr>
    </w:p>
    <w:p w14:paraId="16C5C6D3" w14:textId="77777777" w:rsidR="00E46B5E" w:rsidRDefault="00521EF8">
      <w:pPr>
        <w:tabs>
          <w:tab w:val="left" w:pos="400"/>
        </w:tabs>
        <w:spacing w:line="0" w:lineRule="atLeast"/>
      </w:pPr>
      <w:r>
        <w:rPr>
          <w:rFonts w:ascii="Arial;Arial" w:eastAsia="Arial;Arial" w:hAnsi="Arial;Arial"/>
          <w:b/>
          <w:sz w:val="16"/>
        </w:rPr>
        <w:t>4.2</w:t>
      </w:r>
      <w:r>
        <w:rPr>
          <w:rFonts w:ascii="Times New Roman;Times New Roman" w:eastAsia="Times New Roman;Times New Roman" w:hAnsi="Times New Roman;Times New Roman" w:cs="Times New Roman;Times New Roman"/>
        </w:rPr>
        <w:tab/>
      </w:r>
      <w:r>
        <w:rPr>
          <w:rFonts w:ascii="Arial;Arial" w:eastAsia="Arial;Arial" w:hAnsi="Arial;Arial"/>
          <w:b/>
          <w:sz w:val="15"/>
        </w:rPr>
        <w:t>Tärkeimmät akuutit ja viivästyneet oireet ja vaikutukset</w:t>
      </w:r>
    </w:p>
    <w:p w14:paraId="3C694ED1" w14:textId="77777777" w:rsidR="00E46B5E" w:rsidRDefault="00E46B5E">
      <w:pPr>
        <w:spacing w:line="11" w:lineRule="exact"/>
        <w:rPr>
          <w:rFonts w:ascii="Times New Roman;Times New Roman" w:eastAsia="Times New Roman;Times New Roman" w:hAnsi="Times New Roman;Times New Roman" w:cs="Times New Roman;Times New Roman"/>
          <w:b/>
          <w:sz w:val="15"/>
        </w:rPr>
      </w:pPr>
    </w:p>
    <w:p w14:paraId="2F016A50" w14:textId="77777777" w:rsidR="00E46B5E" w:rsidRDefault="00521EF8">
      <w:pPr>
        <w:spacing w:line="0" w:lineRule="atLeast"/>
        <w:ind w:left="420"/>
      </w:pPr>
      <w:r>
        <w:rPr>
          <w:rFonts w:ascii="Arial;Arial" w:eastAsia="Arial;Arial" w:hAnsi="Arial;Arial"/>
          <w:b/>
          <w:i/>
          <w:sz w:val="16"/>
        </w:rPr>
        <w:t>Oireet:</w:t>
      </w:r>
      <w:r>
        <w:rPr>
          <w:rFonts w:ascii="Arial;Arial" w:eastAsia="Arial;Arial" w:hAnsi="Arial;Arial"/>
          <w:i/>
          <w:sz w:val="16"/>
        </w:rPr>
        <w:t>Tuotteen luokittelemattomuuden vuoksi merkittäviä oireita ei odoteta.</w:t>
      </w:r>
    </w:p>
    <w:p w14:paraId="6458565A" w14:textId="77777777" w:rsidR="00E46B5E" w:rsidRDefault="00E46B5E">
      <w:pPr>
        <w:spacing w:line="215" w:lineRule="exact"/>
        <w:rPr>
          <w:rFonts w:ascii="Times New Roman;Times New Roman" w:eastAsia="Times New Roman;Times New Roman" w:hAnsi="Times New Roman;Times New Roman" w:cs="Times New Roman;Times New Roman"/>
          <w:i/>
          <w:sz w:val="16"/>
        </w:rPr>
      </w:pPr>
    </w:p>
    <w:p w14:paraId="2BF5ABFD" w14:textId="77777777" w:rsidR="00E46B5E" w:rsidRDefault="00521EF8">
      <w:pPr>
        <w:tabs>
          <w:tab w:val="left" w:pos="400"/>
        </w:tabs>
        <w:spacing w:line="244" w:lineRule="auto"/>
        <w:ind w:left="420" w:right="4700" w:hanging="409"/>
      </w:pPr>
      <w:r>
        <w:rPr>
          <w:rFonts w:ascii="Arial;Arial" w:eastAsia="Arial;Arial" w:hAnsi="Arial;Arial"/>
          <w:b/>
          <w:sz w:val="16"/>
        </w:rPr>
        <w:t>4.3</w:t>
      </w:r>
      <w:r>
        <w:rPr>
          <w:rFonts w:ascii="Times New Roman;Times New Roman" w:eastAsia="Times New Roman;Times New Roman" w:hAnsi="Times New Roman;Times New Roman" w:cs="Times New Roman;Times New Roman"/>
        </w:rPr>
        <w:tab/>
      </w:r>
      <w:r>
        <w:rPr>
          <w:rFonts w:ascii="Arial;Arial" w:eastAsia="Arial;Arial" w:hAnsi="Arial;Arial"/>
          <w:b/>
          <w:sz w:val="16"/>
        </w:rPr>
        <w:t>Mahdollisesti välitöntä lääketieteellistä apua ja erityishoidon tarvetta koskevat ohjeet</w:t>
      </w:r>
      <w:r>
        <w:rPr>
          <w:rFonts w:ascii="Arial;Arial" w:eastAsia="Arial;Arial" w:hAnsi="Arial;Arial"/>
          <w:i/>
          <w:sz w:val="16"/>
        </w:rPr>
        <w:t>Tarvittaessa ota yhteys lääkäriin.</w:t>
      </w:r>
    </w:p>
    <w:p w14:paraId="0AD3D4F7" w14:textId="77777777" w:rsidR="00E46B5E" w:rsidRDefault="00E46B5E">
      <w:pPr>
        <w:spacing w:line="196" w:lineRule="exact"/>
        <w:rPr>
          <w:rFonts w:ascii="Times New Roman;Times New Roman" w:eastAsia="Times New Roman;Times New Roman" w:hAnsi="Times New Roman;Times New Roman" w:cs="Times New Roman;Times New Roman"/>
          <w:i/>
          <w:sz w:val="16"/>
        </w:rPr>
      </w:pPr>
    </w:p>
    <w:p w14:paraId="7B9DC937" w14:textId="77777777" w:rsidR="00E46B5E" w:rsidRDefault="00521EF8">
      <w:pPr>
        <w:tabs>
          <w:tab w:val="left" w:pos="400"/>
        </w:tabs>
        <w:spacing w:line="0" w:lineRule="atLeast"/>
      </w:pPr>
      <w:r>
        <w:rPr>
          <w:rFonts w:ascii="Arial;Arial" w:eastAsia="Arial;Arial" w:hAnsi="Arial;Arial"/>
          <w:b/>
          <w:sz w:val="16"/>
        </w:rPr>
        <w:t>4.2</w:t>
      </w:r>
      <w:r>
        <w:rPr>
          <w:rFonts w:ascii="Times New Roman;Times New Roman" w:eastAsia="Times New Roman;Times New Roman" w:hAnsi="Times New Roman;Times New Roman" w:cs="Times New Roman;Times New Roman"/>
        </w:rPr>
        <w:tab/>
      </w:r>
      <w:r>
        <w:rPr>
          <w:rFonts w:ascii="Arial;Arial" w:eastAsia="Arial;Arial" w:hAnsi="Arial;Arial"/>
          <w:b/>
          <w:sz w:val="15"/>
        </w:rPr>
        <w:t>Tärkeimmät akuutit ja viivästyneet oireet ja vaikutukset</w:t>
      </w:r>
    </w:p>
    <w:p w14:paraId="6F3D39BD" w14:textId="77777777" w:rsidR="00E46B5E" w:rsidRDefault="00E46B5E">
      <w:pPr>
        <w:spacing w:line="13" w:lineRule="exact"/>
        <w:rPr>
          <w:rFonts w:ascii="Times New Roman;Times New Roman" w:eastAsia="Times New Roman;Times New Roman" w:hAnsi="Times New Roman;Times New Roman" w:cs="Times New Roman;Times New Roman"/>
          <w:b/>
          <w:sz w:val="15"/>
        </w:rPr>
      </w:pPr>
    </w:p>
    <w:p w14:paraId="1ADD041E" w14:textId="77777777" w:rsidR="00E46B5E" w:rsidRDefault="00521EF8">
      <w:pPr>
        <w:spacing w:line="0" w:lineRule="atLeast"/>
        <w:ind w:left="420"/>
        <w:rPr>
          <w:rFonts w:ascii="Arial;Arial" w:eastAsia="Arial;Arial" w:hAnsi="Arial;Arial"/>
          <w:b/>
          <w:sz w:val="16"/>
        </w:rPr>
      </w:pPr>
      <w:r>
        <w:rPr>
          <w:rFonts w:ascii="Arial;Arial" w:eastAsia="Arial;Arial" w:hAnsi="Arial;Arial"/>
          <w:b/>
          <w:sz w:val="16"/>
        </w:rPr>
        <w:t>Mahdolliset akuutit terveysvahingot</w:t>
      </w:r>
    </w:p>
    <w:p w14:paraId="2BF3C180" w14:textId="77777777" w:rsidR="00E46B5E" w:rsidRDefault="00E46B5E">
      <w:pPr>
        <w:spacing w:line="8" w:lineRule="exact"/>
        <w:rPr>
          <w:rFonts w:ascii="Times New Roman;Times New Roman" w:eastAsia="Times New Roman;Times New Roman" w:hAnsi="Times New Roman;Times New Roman" w:cs="Times New Roman;Times New Roman"/>
          <w:b/>
          <w:sz w:val="16"/>
        </w:rPr>
      </w:pPr>
    </w:p>
    <w:p w14:paraId="415313BB" w14:textId="77777777" w:rsidR="00E46B5E" w:rsidRDefault="00521EF8">
      <w:pPr>
        <w:spacing w:line="0" w:lineRule="atLeast"/>
        <w:ind w:left="420"/>
        <w:rPr>
          <w:rFonts w:ascii="Arial;Arial" w:eastAsia="Arial;Arial" w:hAnsi="Arial;Arial"/>
          <w:i/>
          <w:sz w:val="16"/>
        </w:rPr>
      </w:pPr>
      <w:r>
        <w:rPr>
          <w:rFonts w:ascii="Arial;Arial" w:eastAsia="Arial;Arial" w:hAnsi="Arial;Arial"/>
          <w:i/>
          <w:sz w:val="16"/>
        </w:rPr>
        <w:t>Seuraavia oireita voi ilmetä:</w:t>
      </w:r>
    </w:p>
    <w:p w14:paraId="2B28CAAC"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56F3E4E0" w14:textId="77777777" w:rsidR="00E46B5E" w:rsidRDefault="00521EF8">
      <w:pPr>
        <w:spacing w:line="0" w:lineRule="atLeast"/>
        <w:ind w:left="420"/>
        <w:rPr>
          <w:rFonts w:ascii="Arial;Arial" w:eastAsia="Arial;Arial" w:hAnsi="Arial;Arial"/>
          <w:i/>
          <w:sz w:val="16"/>
        </w:rPr>
      </w:pPr>
      <w:r>
        <w:rPr>
          <w:rFonts w:ascii="Arial;Arial" w:eastAsia="Arial;Arial" w:hAnsi="Arial;Arial"/>
          <w:i/>
          <w:sz w:val="16"/>
        </w:rPr>
        <w:t>Päänsärky</w:t>
      </w:r>
    </w:p>
    <w:p w14:paraId="65A04EA6"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51F61803" w14:textId="77777777" w:rsidR="00E46B5E" w:rsidRDefault="00521EF8">
      <w:pPr>
        <w:spacing w:line="0" w:lineRule="atLeast"/>
        <w:ind w:left="420"/>
        <w:rPr>
          <w:rFonts w:ascii="Arial;Arial" w:eastAsia="Arial;Arial" w:hAnsi="Arial;Arial"/>
          <w:i/>
          <w:sz w:val="16"/>
        </w:rPr>
      </w:pPr>
      <w:r>
        <w:rPr>
          <w:rFonts w:ascii="Arial;Arial" w:eastAsia="Arial;Arial" w:hAnsi="Arial;Arial"/>
          <w:i/>
          <w:sz w:val="16"/>
        </w:rPr>
        <w:t>Uneliaisuus</w:t>
      </w:r>
    </w:p>
    <w:p w14:paraId="6903FF88"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596EF971" w14:textId="77777777" w:rsidR="00E46B5E" w:rsidRDefault="00521EF8">
      <w:pPr>
        <w:spacing w:line="0" w:lineRule="atLeast"/>
        <w:ind w:left="420"/>
        <w:rPr>
          <w:rFonts w:ascii="Arial;Arial" w:eastAsia="Arial;Arial" w:hAnsi="Arial;Arial"/>
          <w:i/>
          <w:sz w:val="16"/>
        </w:rPr>
      </w:pPr>
      <w:r>
        <w:rPr>
          <w:rFonts w:ascii="Arial;Arial" w:eastAsia="Arial;Arial" w:hAnsi="Arial;Arial"/>
          <w:i/>
          <w:sz w:val="16"/>
        </w:rPr>
        <w:t>Tajuttomuus</w:t>
      </w:r>
    </w:p>
    <w:p w14:paraId="1164599E"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51CEB5A6" w14:textId="77777777" w:rsidR="00E46B5E" w:rsidRDefault="00521EF8">
      <w:pPr>
        <w:spacing w:line="0" w:lineRule="atLeast"/>
        <w:ind w:left="420"/>
        <w:rPr>
          <w:rFonts w:ascii="Arial;Arial" w:eastAsia="Arial;Arial" w:hAnsi="Arial;Arial"/>
          <w:i/>
          <w:sz w:val="16"/>
        </w:rPr>
      </w:pPr>
      <w:r>
        <w:rPr>
          <w:rFonts w:ascii="Arial;Arial" w:eastAsia="Arial;Arial" w:hAnsi="Arial;Arial"/>
          <w:i/>
          <w:sz w:val="16"/>
        </w:rPr>
        <w:t>Ihon kuivuus</w:t>
      </w:r>
    </w:p>
    <w:p w14:paraId="021B8470" w14:textId="77777777" w:rsidR="00E46B5E" w:rsidRDefault="00E46B5E">
      <w:pPr>
        <w:spacing w:line="205" w:lineRule="exact"/>
        <w:rPr>
          <w:rFonts w:ascii="Times New Roman;Times New Roman" w:eastAsia="Times New Roman;Times New Roman" w:hAnsi="Times New Roman;Times New Roman" w:cs="Times New Roman;Times New Roman"/>
          <w:i/>
          <w:sz w:val="16"/>
        </w:rPr>
      </w:pPr>
    </w:p>
    <w:p w14:paraId="74B47C13" w14:textId="77777777" w:rsidR="00E46B5E" w:rsidRDefault="00521EF8">
      <w:pPr>
        <w:tabs>
          <w:tab w:val="left" w:pos="400"/>
        </w:tabs>
        <w:spacing w:line="0" w:lineRule="atLeast"/>
      </w:pPr>
      <w:r>
        <w:rPr>
          <w:rFonts w:ascii="Arial;Arial" w:eastAsia="Arial;Arial" w:hAnsi="Arial;Arial"/>
          <w:b/>
          <w:sz w:val="16"/>
        </w:rPr>
        <w:t>4.3</w:t>
      </w:r>
      <w:r>
        <w:rPr>
          <w:rFonts w:ascii="Times New Roman;Times New Roman" w:eastAsia="Times New Roman;Times New Roman" w:hAnsi="Times New Roman;Times New Roman" w:cs="Times New Roman;Times New Roman"/>
        </w:rPr>
        <w:tab/>
      </w:r>
      <w:r>
        <w:rPr>
          <w:rFonts w:ascii="Arial;Arial" w:eastAsia="Arial;Arial" w:hAnsi="Arial;Arial"/>
          <w:b/>
          <w:sz w:val="15"/>
        </w:rPr>
        <w:t>Mahdollisesti välitöntä lääketieteellistä apua ja erityishoidon tarvetta koskevat ohjeet</w:t>
      </w:r>
    </w:p>
    <w:p w14:paraId="4B08D85E" w14:textId="77777777" w:rsidR="00E46B5E" w:rsidRDefault="00E46B5E">
      <w:pPr>
        <w:spacing w:line="8" w:lineRule="exact"/>
        <w:rPr>
          <w:rFonts w:ascii="Times New Roman;Times New Roman" w:eastAsia="Times New Roman;Times New Roman" w:hAnsi="Times New Roman;Times New Roman" w:cs="Times New Roman;Times New Roman"/>
          <w:b/>
          <w:sz w:val="15"/>
        </w:rPr>
      </w:pPr>
    </w:p>
    <w:p w14:paraId="2D617B78"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Keuhkovaurion vaara nieltäessä ja oksennettuina. Pienetkin määrät voivat häiritä tai pysäyttää hengitys.</w:t>
      </w:r>
    </w:p>
    <w:p w14:paraId="0FCA84F6" w14:textId="77777777" w:rsidR="00E46B5E" w:rsidRDefault="00521EF8">
      <w:pPr>
        <w:spacing w:line="20" w:lineRule="exact"/>
        <w:rPr>
          <w:rFonts w:ascii="Times New Roman;Times New Roman" w:eastAsia="Times New Roman;Times New Roman" w:hAnsi="Times New Roman;Times New Roman" w:cs="Times New Roman;Times New Roman"/>
          <w:i/>
          <w:sz w:val="16"/>
        </w:rPr>
      </w:pPr>
      <w:r>
        <w:rPr>
          <w:rFonts w:ascii="Times New Roman;Times New Roman" w:eastAsia="Times New Roman;Times New Roman" w:hAnsi="Times New Roman;Times New Roman" w:cs="Times New Roman;Times New Roman"/>
          <w:i/>
          <w:noProof/>
          <w:sz w:val="16"/>
        </w:rPr>
        <w:drawing>
          <wp:anchor distT="0" distB="0" distL="114935" distR="114935" simplePos="0" relativeHeight="14" behindDoc="1" locked="0" layoutInCell="0" allowOverlap="1" wp14:anchorId="6C8E5C22" wp14:editId="2C716ED4">
            <wp:simplePos x="0" y="0"/>
            <wp:positionH relativeFrom="column">
              <wp:posOffset>-23495</wp:posOffset>
            </wp:positionH>
            <wp:positionV relativeFrom="paragraph">
              <wp:posOffset>128905</wp:posOffset>
            </wp:positionV>
            <wp:extent cx="6891655" cy="140335"/>
            <wp:effectExtent l="0" t="0" r="0" b="0"/>
            <wp:wrapNone/>
            <wp:docPr id="8"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pic:cNvPicPr>
                      <a:picLocks noChangeAspect="1" noChangeArrowheads="1"/>
                    </pic:cNvPicPr>
                  </pic:nvPicPr>
                  <pic:blipFill>
                    <a:blip r:embed="rId8"/>
                    <a:srcRect l="-3" t="-130" r="-3" b="-130"/>
                    <a:stretch>
                      <a:fillRect/>
                    </a:stretch>
                  </pic:blipFill>
                  <pic:spPr bwMode="auto">
                    <a:xfrm>
                      <a:off x="0" y="0"/>
                      <a:ext cx="6891655" cy="140335"/>
                    </a:xfrm>
                    <a:prstGeom prst="rect">
                      <a:avLst/>
                    </a:prstGeom>
                  </pic:spPr>
                </pic:pic>
              </a:graphicData>
            </a:graphic>
          </wp:anchor>
        </w:drawing>
      </w:r>
    </w:p>
    <w:p w14:paraId="675B8717" w14:textId="77777777" w:rsidR="00E46B5E" w:rsidRDefault="00E46B5E">
      <w:pPr>
        <w:spacing w:line="187" w:lineRule="exact"/>
        <w:rPr>
          <w:rFonts w:ascii="Times New Roman;Times New Roman" w:eastAsia="Times New Roman;Times New Roman" w:hAnsi="Times New Roman;Times New Roman" w:cs="Times New Roman;Times New Roman"/>
        </w:rPr>
      </w:pPr>
    </w:p>
    <w:p w14:paraId="3D5A6043" w14:textId="77777777" w:rsidR="00E46B5E" w:rsidRDefault="00521EF8">
      <w:pPr>
        <w:tabs>
          <w:tab w:val="left" w:pos="1300"/>
        </w:tabs>
        <w:spacing w:line="0" w:lineRule="atLeast"/>
      </w:pPr>
      <w:r>
        <w:rPr>
          <w:rFonts w:ascii="Arial;Arial" w:eastAsia="Arial;Arial" w:hAnsi="Arial;Arial"/>
          <w:b/>
          <w:sz w:val="16"/>
        </w:rPr>
        <w:t>OSA 5:</w:t>
      </w:r>
      <w:r>
        <w:rPr>
          <w:rFonts w:ascii="Times New Roman;Times New Roman" w:eastAsia="Times New Roman;Times New Roman" w:hAnsi="Times New Roman;Times New Roman" w:cs="Times New Roman;Times New Roman"/>
        </w:rPr>
        <w:tab/>
      </w:r>
      <w:r>
        <w:rPr>
          <w:rFonts w:ascii="Arial;Arial" w:eastAsia="Arial;Arial" w:hAnsi="Arial;Arial"/>
          <w:b/>
          <w:i/>
          <w:sz w:val="16"/>
        </w:rPr>
        <w:t>Palontorjuntatoimenpiteet</w:t>
      </w:r>
    </w:p>
    <w:p w14:paraId="4F2BBB30" w14:textId="77777777" w:rsidR="00E46B5E" w:rsidRDefault="00E46B5E">
      <w:pPr>
        <w:spacing w:line="171" w:lineRule="exact"/>
        <w:rPr>
          <w:rFonts w:ascii="Times New Roman;Times New Roman" w:eastAsia="Times New Roman;Times New Roman" w:hAnsi="Times New Roman;Times New Roman" w:cs="Times New Roman;Times New Roman"/>
          <w:b/>
          <w:i/>
          <w:sz w:val="16"/>
        </w:rPr>
      </w:pPr>
    </w:p>
    <w:p w14:paraId="5BB8F9E7" w14:textId="77777777" w:rsidR="00E46B5E" w:rsidRDefault="00521EF8">
      <w:pPr>
        <w:tabs>
          <w:tab w:val="left" w:pos="400"/>
        </w:tabs>
        <w:spacing w:line="0" w:lineRule="atLeast"/>
      </w:pPr>
      <w:r>
        <w:rPr>
          <w:rFonts w:ascii="Arial;Arial" w:eastAsia="Arial;Arial" w:hAnsi="Arial;Arial"/>
          <w:b/>
          <w:sz w:val="16"/>
        </w:rPr>
        <w:t>5.1</w:t>
      </w:r>
      <w:r>
        <w:rPr>
          <w:rFonts w:ascii="Times New Roman;Times New Roman" w:eastAsia="Times New Roman;Times New Roman" w:hAnsi="Times New Roman;Times New Roman" w:cs="Times New Roman;Times New Roman"/>
        </w:rPr>
        <w:tab/>
      </w:r>
      <w:r>
        <w:rPr>
          <w:rFonts w:ascii="Arial;Arial" w:eastAsia="Arial;Arial" w:hAnsi="Arial;Arial"/>
          <w:b/>
          <w:sz w:val="15"/>
        </w:rPr>
        <w:t>Palosammuttimet</w:t>
      </w:r>
    </w:p>
    <w:p w14:paraId="6257E81C" w14:textId="77777777" w:rsidR="00E46B5E" w:rsidRDefault="00E46B5E">
      <w:pPr>
        <w:spacing w:line="20" w:lineRule="exact"/>
        <w:rPr>
          <w:rFonts w:ascii="Times New Roman;Times New Roman" w:eastAsia="Times New Roman;Times New Roman" w:hAnsi="Times New Roman;Times New Roman" w:cs="Times New Roman;Times New Roman"/>
          <w:b/>
          <w:sz w:val="15"/>
        </w:rPr>
      </w:pPr>
    </w:p>
    <w:p w14:paraId="6170682A"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Sopivat sammutusaineet:</w:t>
      </w:r>
    </w:p>
    <w:p w14:paraId="305905F9" w14:textId="77777777" w:rsidR="00E46B5E" w:rsidRDefault="00521EF8">
      <w:pPr>
        <w:spacing w:line="189" w:lineRule="auto"/>
        <w:ind w:left="420"/>
      </w:pPr>
      <w:r>
        <w:rPr>
          <w:rFonts w:ascii="Arial;Arial" w:eastAsia="Arial;Arial" w:hAnsi="Arial;Arial"/>
          <w:i/>
          <w:sz w:val="16"/>
        </w:rPr>
        <w:t>Tulipalon sattuessa käytä vesisumua (sumua), vaahtoa, kuivakemikaalia tai CO</w:t>
      </w:r>
      <w:r>
        <w:rPr>
          <w:rFonts w:ascii="Arial;Arial" w:eastAsia="Arial;Arial" w:hAnsi="Arial;Arial"/>
          <w:i/>
          <w:sz w:val="21"/>
        </w:rPr>
        <w:t>2</w:t>
      </w:r>
      <w:r>
        <w:rPr>
          <w:rFonts w:ascii="Arial;Arial" w:eastAsia="Arial;Arial" w:hAnsi="Arial;Arial"/>
          <w:i/>
          <w:sz w:val="16"/>
        </w:rPr>
        <w:t>.</w:t>
      </w:r>
    </w:p>
    <w:p w14:paraId="6246FED1" w14:textId="77777777" w:rsidR="00E46B5E" w:rsidRDefault="00E46B5E">
      <w:pPr>
        <w:spacing w:line="6" w:lineRule="exact"/>
        <w:rPr>
          <w:rFonts w:ascii="Times New Roman;Times New Roman" w:eastAsia="Times New Roman;Times New Roman" w:hAnsi="Times New Roman;Times New Roman" w:cs="Times New Roman;Times New Roman"/>
          <w:i/>
          <w:sz w:val="16"/>
        </w:rPr>
      </w:pPr>
    </w:p>
    <w:p w14:paraId="58AA7E34"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Sopimattomat sammutusaineet:</w:t>
      </w:r>
    </w:p>
    <w:p w14:paraId="1FB86869" w14:textId="77777777" w:rsidR="00E46B5E" w:rsidRDefault="00E46B5E">
      <w:pPr>
        <w:spacing w:line="15" w:lineRule="exact"/>
        <w:rPr>
          <w:rFonts w:ascii="Times New Roman;Times New Roman" w:eastAsia="Times New Roman;Times New Roman" w:hAnsi="Times New Roman;Times New Roman" w:cs="Times New Roman;Times New Roman"/>
          <w:b/>
          <w:i/>
          <w:sz w:val="16"/>
        </w:rPr>
      </w:pPr>
    </w:p>
    <w:p w14:paraId="008A3D9E" w14:textId="77777777" w:rsidR="00E46B5E" w:rsidRDefault="00521EF8">
      <w:pPr>
        <w:spacing w:line="0" w:lineRule="atLeast"/>
        <w:ind w:left="420"/>
        <w:rPr>
          <w:rFonts w:ascii="Arial;Arial" w:eastAsia="Arial;Arial" w:hAnsi="Arial;Arial"/>
          <w:i/>
          <w:sz w:val="16"/>
        </w:rPr>
      </w:pPr>
      <w:r>
        <w:rPr>
          <w:rFonts w:ascii="Arial;Arial" w:eastAsia="Arial;Arial" w:hAnsi="Arial;Arial"/>
          <w:i/>
          <w:sz w:val="16"/>
        </w:rPr>
        <w:t>Älä käytä sammutukseen vesisuihkua, sillä se voi edistää palon leviämistä.</w:t>
      </w:r>
    </w:p>
    <w:p w14:paraId="526A9616" w14:textId="77777777" w:rsidR="00E46B5E" w:rsidRDefault="00E46B5E">
      <w:pPr>
        <w:spacing w:line="198" w:lineRule="exact"/>
        <w:rPr>
          <w:rFonts w:ascii="Times New Roman;Times New Roman" w:eastAsia="Times New Roman;Times New Roman" w:hAnsi="Times New Roman;Times New Roman" w:cs="Times New Roman;Times New Roman"/>
          <w:i/>
          <w:sz w:val="16"/>
        </w:rPr>
      </w:pPr>
    </w:p>
    <w:p w14:paraId="5E0CB2F7" w14:textId="77777777" w:rsidR="00E46B5E" w:rsidRDefault="00521EF8">
      <w:pPr>
        <w:tabs>
          <w:tab w:val="left" w:pos="400"/>
        </w:tabs>
        <w:spacing w:line="0" w:lineRule="atLeast"/>
      </w:pPr>
      <w:r>
        <w:rPr>
          <w:rFonts w:ascii="Arial;Arial" w:eastAsia="Arial;Arial" w:hAnsi="Arial;Arial"/>
          <w:b/>
          <w:sz w:val="16"/>
        </w:rPr>
        <w:t>5.2</w:t>
      </w:r>
      <w:r>
        <w:rPr>
          <w:rFonts w:ascii="Times New Roman;Times New Roman" w:eastAsia="Times New Roman;Times New Roman" w:hAnsi="Times New Roman;Times New Roman" w:cs="Times New Roman;Times New Roman"/>
        </w:rPr>
        <w:tab/>
      </w:r>
      <w:r>
        <w:rPr>
          <w:rFonts w:ascii="Arial;Arial" w:eastAsia="Arial;Arial" w:hAnsi="Arial;Arial"/>
          <w:b/>
          <w:sz w:val="15"/>
        </w:rPr>
        <w:t>Tärkeimmät akuutit ja viivästyneet oireet ja vaikutukset</w:t>
      </w:r>
    </w:p>
    <w:p w14:paraId="283AA565" w14:textId="77777777" w:rsidR="00E46B5E" w:rsidRDefault="00E46B5E">
      <w:pPr>
        <w:spacing w:line="8" w:lineRule="exact"/>
        <w:rPr>
          <w:rFonts w:ascii="Times New Roman;Times New Roman" w:eastAsia="Times New Roman;Times New Roman" w:hAnsi="Times New Roman;Times New Roman" w:cs="Times New Roman;Times New Roman"/>
          <w:b/>
          <w:sz w:val="15"/>
        </w:rPr>
      </w:pPr>
    </w:p>
    <w:p w14:paraId="6CE7CA3D" w14:textId="77777777" w:rsidR="00E46B5E" w:rsidRDefault="00521EF8">
      <w:pPr>
        <w:tabs>
          <w:tab w:val="left" w:pos="2920"/>
        </w:tabs>
        <w:spacing w:line="0" w:lineRule="atLeast"/>
        <w:ind w:left="420"/>
      </w:pPr>
      <w:r>
        <w:rPr>
          <w:rFonts w:ascii="Arial;Arial" w:eastAsia="Arial;Arial" w:hAnsi="Arial;Arial"/>
          <w:b/>
          <w:i/>
          <w:sz w:val="16"/>
        </w:rPr>
        <w:t>Aineen tai seoksen vaarat</w:t>
      </w:r>
      <w:r>
        <w:rPr>
          <w:rFonts w:ascii="Times New Roman;Times New Roman" w:eastAsia="Times New Roman;Times New Roman" w:hAnsi="Times New Roman;Times New Roman" w:cs="Times New Roman;Times New Roman"/>
        </w:rPr>
        <w:tab/>
      </w:r>
      <w:r>
        <w:rPr>
          <w:rFonts w:ascii="Arial;Arial" w:eastAsia="Arial;Arial" w:hAnsi="Arial;Arial"/>
          <w:i/>
          <w:sz w:val="15"/>
        </w:rPr>
        <w:t>Tuotetta ei ole luokiteltu syttyväksi. Tulipalo tuottaa paksua mustaa savua.</w:t>
      </w:r>
    </w:p>
    <w:p w14:paraId="134668FE" w14:textId="77777777" w:rsidR="00E46B5E" w:rsidRDefault="00E46B5E">
      <w:pPr>
        <w:spacing w:line="15" w:lineRule="exact"/>
        <w:rPr>
          <w:rFonts w:ascii="Times New Roman;Times New Roman" w:eastAsia="Times New Roman;Times New Roman" w:hAnsi="Times New Roman;Times New Roman" w:cs="Times New Roman;Times New Roman"/>
          <w:i/>
          <w:sz w:val="15"/>
        </w:rPr>
      </w:pPr>
    </w:p>
    <w:p w14:paraId="0F36A23B" w14:textId="77777777" w:rsidR="00E46B5E" w:rsidRDefault="00521EF8">
      <w:pPr>
        <w:spacing w:line="0" w:lineRule="atLeast"/>
        <w:ind w:left="2940"/>
        <w:rPr>
          <w:rFonts w:ascii="Arial;Arial" w:eastAsia="Arial;Arial" w:hAnsi="Arial;Arial"/>
          <w:i/>
          <w:sz w:val="16"/>
        </w:rPr>
      </w:pPr>
      <w:r>
        <w:rPr>
          <w:rFonts w:ascii="Arial;Arial" w:eastAsia="Arial;Arial" w:hAnsi="Arial;Arial"/>
          <w:i/>
          <w:sz w:val="16"/>
        </w:rPr>
        <w:t>Hajoamistuotteet voivat aiheuttaa terveysvaaran.</w:t>
      </w:r>
    </w:p>
    <w:p w14:paraId="3DFA6FA0" w14:textId="77777777" w:rsidR="00E46B5E" w:rsidRDefault="00E46B5E">
      <w:pPr>
        <w:spacing w:line="104" w:lineRule="exact"/>
        <w:rPr>
          <w:rFonts w:ascii="Times New Roman;Times New Roman" w:eastAsia="Times New Roman;Times New Roman" w:hAnsi="Times New Roman;Times New Roman" w:cs="Times New Roman;Times New Roman"/>
          <w:i/>
          <w:sz w:val="16"/>
        </w:rPr>
      </w:pPr>
    </w:p>
    <w:tbl>
      <w:tblPr>
        <w:tblW w:w="10020" w:type="dxa"/>
        <w:tblInd w:w="420" w:type="dxa"/>
        <w:tblLayout w:type="fixed"/>
        <w:tblCellMar>
          <w:left w:w="0" w:type="dxa"/>
          <w:right w:w="0" w:type="dxa"/>
        </w:tblCellMar>
        <w:tblLook w:val="04A0" w:firstRow="1" w:lastRow="0" w:firstColumn="1" w:lastColumn="0" w:noHBand="0" w:noVBand="1"/>
      </w:tblPr>
      <w:tblGrid>
        <w:gridCol w:w="2260"/>
        <w:gridCol w:w="7760"/>
      </w:tblGrid>
      <w:tr w:rsidR="00E46B5E" w14:paraId="1A930926" w14:textId="77777777">
        <w:trPr>
          <w:trHeight w:val="184"/>
        </w:trPr>
        <w:tc>
          <w:tcPr>
            <w:tcW w:w="2260" w:type="dxa"/>
            <w:vAlign w:val="bottom"/>
          </w:tcPr>
          <w:p w14:paraId="4B991DD3" w14:textId="77777777" w:rsidR="00E46B5E" w:rsidRDefault="00521EF8">
            <w:pPr>
              <w:spacing w:line="0" w:lineRule="atLeast"/>
              <w:rPr>
                <w:rFonts w:ascii="Arial;Arial" w:eastAsia="Arial;Arial" w:hAnsi="Arial;Arial"/>
                <w:b/>
                <w:i/>
                <w:sz w:val="16"/>
              </w:rPr>
            </w:pPr>
            <w:r>
              <w:rPr>
                <w:rFonts w:ascii="Arial;Arial" w:eastAsia="Arial;Arial" w:hAnsi="Arial;Arial"/>
                <w:b/>
                <w:i/>
                <w:sz w:val="16"/>
              </w:rPr>
              <w:t>Vaaralliset palamistuotteet</w:t>
            </w:r>
          </w:p>
        </w:tc>
        <w:tc>
          <w:tcPr>
            <w:tcW w:w="7760" w:type="dxa"/>
            <w:vMerge w:val="restart"/>
            <w:vAlign w:val="bottom"/>
          </w:tcPr>
          <w:p w14:paraId="4C19F32E" w14:textId="77777777" w:rsidR="00E46B5E" w:rsidRDefault="00521EF8">
            <w:pPr>
              <w:spacing w:line="0" w:lineRule="atLeast"/>
              <w:ind w:left="260"/>
            </w:pPr>
            <w:r>
              <w:rPr>
                <w:rFonts w:ascii="Arial;Arial" w:eastAsia="Arial;Arial" w:hAnsi="Arial;Arial"/>
                <w:i/>
                <w:w w:val="99"/>
                <w:sz w:val="16"/>
              </w:rPr>
              <w:t>Korkeissa lämpötiloissa voi vapautua vaarallisia hajoamistuotteita, kuten CO, CO2, savua, typen oksideja jne.</w:t>
            </w:r>
          </w:p>
        </w:tc>
      </w:tr>
      <w:tr w:rsidR="00E46B5E" w14:paraId="04E88917" w14:textId="77777777">
        <w:trPr>
          <w:trHeight w:val="91"/>
        </w:trPr>
        <w:tc>
          <w:tcPr>
            <w:tcW w:w="2260" w:type="dxa"/>
            <w:vAlign w:val="bottom"/>
          </w:tcPr>
          <w:p w14:paraId="15D2BDB1" w14:textId="77777777" w:rsidR="00E46B5E" w:rsidRDefault="00E46B5E">
            <w:pPr>
              <w:snapToGrid w:val="0"/>
              <w:spacing w:line="0" w:lineRule="atLeast"/>
              <w:rPr>
                <w:rFonts w:ascii="Times New Roman;Times New Roman" w:eastAsia="Times New Roman;Times New Roman" w:hAnsi="Times New Roman;Times New Roman" w:cs="Times New Roman;Times New Roman"/>
                <w:i/>
                <w:w w:val="99"/>
                <w:sz w:val="7"/>
              </w:rPr>
            </w:pPr>
          </w:p>
        </w:tc>
        <w:tc>
          <w:tcPr>
            <w:tcW w:w="7760" w:type="dxa"/>
            <w:vMerge/>
            <w:vAlign w:val="bottom"/>
          </w:tcPr>
          <w:p w14:paraId="50C3DC5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7"/>
              </w:rPr>
            </w:pPr>
          </w:p>
        </w:tc>
      </w:tr>
    </w:tbl>
    <w:p w14:paraId="67DFF385" w14:textId="77777777" w:rsidR="00E46B5E" w:rsidRDefault="00E46B5E">
      <w:pPr>
        <w:spacing w:line="202" w:lineRule="exact"/>
        <w:rPr>
          <w:rFonts w:ascii="Times New Roman;Times New Roman" w:eastAsia="Times New Roman;Times New Roman" w:hAnsi="Times New Roman;Times New Roman" w:cs="Times New Roman;Times New Roman"/>
        </w:rPr>
      </w:pPr>
    </w:p>
    <w:p w14:paraId="158E300D" w14:textId="77777777" w:rsidR="00E46B5E" w:rsidRDefault="00521EF8">
      <w:pPr>
        <w:tabs>
          <w:tab w:val="left" w:pos="400"/>
        </w:tabs>
        <w:spacing w:line="0" w:lineRule="atLeast"/>
      </w:pPr>
      <w:r>
        <w:rPr>
          <w:rFonts w:ascii="Arial;Arial" w:eastAsia="Arial;Arial" w:hAnsi="Arial;Arial"/>
          <w:b/>
          <w:sz w:val="16"/>
        </w:rPr>
        <w:t>5.3</w:t>
      </w:r>
      <w:r>
        <w:rPr>
          <w:rFonts w:ascii="Times New Roman;Times New Roman" w:eastAsia="Times New Roman;Times New Roman" w:hAnsi="Times New Roman;Times New Roman" w:cs="Times New Roman;Times New Roman"/>
        </w:rPr>
        <w:tab/>
      </w:r>
      <w:r>
        <w:rPr>
          <w:rFonts w:ascii="Arial;Arial" w:eastAsia="Arial;Arial" w:hAnsi="Arial;Arial"/>
          <w:b/>
          <w:sz w:val="15"/>
        </w:rPr>
        <w:t>Ohjeita palomiehille</w:t>
      </w:r>
    </w:p>
    <w:p w14:paraId="0AD62A6F" w14:textId="77777777" w:rsidR="00E46B5E" w:rsidRDefault="00E46B5E">
      <w:pPr>
        <w:spacing w:line="27" w:lineRule="exact"/>
        <w:rPr>
          <w:rFonts w:ascii="Times New Roman;Times New Roman" w:eastAsia="Times New Roman;Times New Roman" w:hAnsi="Times New Roman;Times New Roman" w:cs="Times New Roman;Times New Roman"/>
          <w:b/>
          <w:sz w:val="15"/>
        </w:rPr>
      </w:pPr>
    </w:p>
    <w:p w14:paraId="55269148" w14:textId="77777777" w:rsidR="00E46B5E" w:rsidRDefault="00521EF8">
      <w:pPr>
        <w:spacing w:line="242" w:lineRule="auto"/>
        <w:ind w:left="420" w:right="580"/>
      </w:pPr>
      <w:r>
        <w:rPr>
          <w:rFonts w:ascii="Arial;Arial" w:eastAsia="Arial;Arial" w:hAnsi="Arial;Arial"/>
          <w:i/>
          <w:sz w:val="16"/>
        </w:rPr>
        <w:t>Tulipalon ja/tai räjähdyksen sattuessa vältettävä höyryjen hengittämistä. Käytä henkilökohtaisia ​​hengityssuojaimia ja palosuojavaatteita (mukaan lukien palokypärä, takki, housut, saappaat ja käsineet).</w:t>
      </w:r>
    </w:p>
    <w:p w14:paraId="43A05065" w14:textId="77777777" w:rsidR="00E46B5E" w:rsidRDefault="00521EF8">
      <w:pPr>
        <w:spacing w:line="20" w:lineRule="exact"/>
        <w:rPr>
          <w:rFonts w:ascii="Times New Roman;Times New Roman" w:eastAsia="Times New Roman;Times New Roman" w:hAnsi="Times New Roman;Times New Roman" w:cs="Times New Roman;Times New Roman"/>
          <w:i/>
          <w:sz w:val="16"/>
        </w:rPr>
      </w:pPr>
      <w:r>
        <w:rPr>
          <w:rFonts w:ascii="Times New Roman;Times New Roman" w:eastAsia="Times New Roman;Times New Roman" w:hAnsi="Times New Roman;Times New Roman" w:cs="Times New Roman;Times New Roman"/>
          <w:i/>
          <w:noProof/>
          <w:sz w:val="16"/>
        </w:rPr>
        <w:drawing>
          <wp:anchor distT="0" distB="0" distL="114935" distR="114935" simplePos="0" relativeHeight="15" behindDoc="1" locked="0" layoutInCell="0" allowOverlap="1" wp14:anchorId="16B572D7" wp14:editId="4A0361F2">
            <wp:simplePos x="0" y="0"/>
            <wp:positionH relativeFrom="column">
              <wp:posOffset>-23495</wp:posOffset>
            </wp:positionH>
            <wp:positionV relativeFrom="paragraph">
              <wp:posOffset>143510</wp:posOffset>
            </wp:positionV>
            <wp:extent cx="6894830" cy="132715"/>
            <wp:effectExtent l="0" t="0" r="0" b="0"/>
            <wp:wrapNone/>
            <wp:docPr id="9"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pic:cNvPicPr>
                      <a:picLocks noChangeAspect="1" noChangeArrowheads="1"/>
                    </pic:cNvPicPr>
                  </pic:nvPicPr>
                  <pic:blipFill>
                    <a:blip r:embed="rId9"/>
                    <a:srcRect l="-3" t="-135" r="-3" b="-135"/>
                    <a:stretch>
                      <a:fillRect/>
                    </a:stretch>
                  </pic:blipFill>
                  <pic:spPr bwMode="auto">
                    <a:xfrm>
                      <a:off x="0" y="0"/>
                      <a:ext cx="6894830" cy="132715"/>
                    </a:xfrm>
                    <a:prstGeom prst="rect">
                      <a:avLst/>
                    </a:prstGeom>
                  </pic:spPr>
                </pic:pic>
              </a:graphicData>
            </a:graphic>
          </wp:anchor>
        </w:drawing>
      </w:r>
    </w:p>
    <w:p w14:paraId="78391957" w14:textId="77777777" w:rsidR="00E46B5E" w:rsidRDefault="00E46B5E">
      <w:pPr>
        <w:spacing w:line="197" w:lineRule="exact"/>
        <w:rPr>
          <w:rFonts w:ascii="Times New Roman;Times New Roman" w:eastAsia="Times New Roman;Times New Roman" w:hAnsi="Times New Roman;Times New Roman" w:cs="Times New Roman;Times New Roman"/>
        </w:rPr>
      </w:pPr>
    </w:p>
    <w:p w14:paraId="418E18F7" w14:textId="77777777" w:rsidR="00E46B5E" w:rsidRDefault="00521EF8">
      <w:pPr>
        <w:numPr>
          <w:ilvl w:val="0"/>
          <w:numId w:val="2"/>
        </w:numPr>
        <w:tabs>
          <w:tab w:val="left" w:pos="180"/>
        </w:tabs>
        <w:spacing w:line="0" w:lineRule="atLeast"/>
        <w:ind w:left="180" w:hanging="178"/>
        <w:rPr>
          <w:rFonts w:ascii="Arial;Arial" w:eastAsia="Arial;Arial" w:hAnsi="Arial;Arial"/>
          <w:b/>
          <w:sz w:val="16"/>
        </w:rPr>
      </w:pPr>
      <w:r>
        <w:rPr>
          <w:rFonts w:ascii="Arial;Arial" w:eastAsia="Arial;Arial" w:hAnsi="Arial;Arial"/>
          <w:b/>
          <w:sz w:val="16"/>
        </w:rPr>
        <w:t>OSA: Toimenpiteet, jos ainetta joutuu vahingossa ympäristöön</w:t>
      </w:r>
    </w:p>
    <w:p w14:paraId="0360870A" w14:textId="77777777" w:rsidR="00E46B5E" w:rsidRDefault="00E46B5E">
      <w:pPr>
        <w:spacing w:line="208" w:lineRule="exact"/>
        <w:rPr>
          <w:rFonts w:ascii="Times New Roman;Times New Roman" w:eastAsia="Times New Roman;Times New Roman" w:hAnsi="Times New Roman;Times New Roman" w:cs="Times New Roman;Times New Roman"/>
          <w:b/>
          <w:sz w:val="16"/>
        </w:rPr>
      </w:pPr>
    </w:p>
    <w:p w14:paraId="29292CCD" w14:textId="77777777" w:rsidR="00E46B5E" w:rsidRDefault="00521EF8">
      <w:pPr>
        <w:tabs>
          <w:tab w:val="left" w:pos="400"/>
        </w:tabs>
        <w:spacing w:line="0" w:lineRule="atLeast"/>
      </w:pPr>
      <w:r>
        <w:rPr>
          <w:rFonts w:ascii="Arial;Arial" w:eastAsia="Arial;Arial" w:hAnsi="Arial;Arial"/>
          <w:b/>
          <w:sz w:val="16"/>
        </w:rPr>
        <w:t>6.1</w:t>
      </w:r>
      <w:r>
        <w:rPr>
          <w:rFonts w:ascii="Times New Roman;Times New Roman" w:eastAsia="Times New Roman;Times New Roman" w:hAnsi="Times New Roman;Times New Roman" w:cs="Times New Roman;Times New Roman"/>
        </w:rPr>
        <w:tab/>
      </w:r>
      <w:r>
        <w:rPr>
          <w:rFonts w:ascii="Arial;Arial" w:eastAsia="Arial;Arial" w:hAnsi="Arial;Arial"/>
          <w:b/>
          <w:sz w:val="15"/>
        </w:rPr>
        <w:t>Henkilökohtaiset suojatoimenpiteet, suojavarusteet ja toiminta hätätilanteessa</w:t>
      </w:r>
    </w:p>
    <w:p w14:paraId="2BA887B8" w14:textId="77777777" w:rsidR="00E46B5E" w:rsidRDefault="00E46B5E">
      <w:pPr>
        <w:spacing w:line="20" w:lineRule="exact"/>
        <w:rPr>
          <w:rFonts w:ascii="Times New Roman;Times New Roman" w:eastAsia="Times New Roman;Times New Roman" w:hAnsi="Times New Roman;Times New Roman" w:cs="Times New Roman;Times New Roman"/>
          <w:b/>
          <w:sz w:val="15"/>
        </w:rPr>
      </w:pPr>
    </w:p>
    <w:p w14:paraId="7B6B701D"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Toimenpiteet hätätilanteissa</w:t>
      </w:r>
    </w:p>
    <w:p w14:paraId="63B8F34E" w14:textId="77777777" w:rsidR="00E46B5E" w:rsidRDefault="00E46B5E">
      <w:pPr>
        <w:spacing w:line="18" w:lineRule="exact"/>
        <w:rPr>
          <w:rFonts w:ascii="Times New Roman;Times New Roman" w:eastAsia="Times New Roman;Times New Roman" w:hAnsi="Times New Roman;Times New Roman" w:cs="Times New Roman;Times New Roman"/>
          <w:b/>
          <w:i/>
          <w:sz w:val="16"/>
        </w:rPr>
      </w:pPr>
    </w:p>
    <w:p w14:paraId="495AF165" w14:textId="77777777" w:rsidR="00E46B5E" w:rsidRDefault="00521EF8">
      <w:pPr>
        <w:spacing w:line="242" w:lineRule="auto"/>
        <w:ind w:left="420" w:right="240"/>
      </w:pPr>
      <w:r>
        <w:rPr>
          <w:rFonts w:ascii="Arial;Arial" w:eastAsia="Arial;Arial" w:hAnsi="Arial;Arial"/>
          <w:i/>
          <w:sz w:val="16"/>
        </w:rPr>
        <w:t>Sekoita läikkynyt tuote hiekkaan ja kerää sitten kannellisiin astioihin lapiolla. Jos pieniä määriä roiskuu koville pinnoille, anna aineen kovettua, raaputa sitten ja heitä pois.</w:t>
      </w:r>
    </w:p>
    <w:p w14:paraId="40EB8569" w14:textId="77777777" w:rsidR="00E46B5E" w:rsidRDefault="00E46B5E">
      <w:pPr>
        <w:spacing w:line="114" w:lineRule="exact"/>
        <w:rPr>
          <w:rFonts w:ascii="Times New Roman;Times New Roman" w:eastAsia="Times New Roman;Times New Roman" w:hAnsi="Times New Roman;Times New Roman" w:cs="Times New Roman;Times New Roman"/>
          <w:i/>
          <w:sz w:val="16"/>
        </w:rPr>
      </w:pPr>
    </w:p>
    <w:p w14:paraId="2669DF31"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Henkilöstön suojelu</w:t>
      </w:r>
    </w:p>
    <w:p w14:paraId="46A430AB" w14:textId="77777777" w:rsidR="00E46B5E" w:rsidRDefault="00E46B5E">
      <w:pPr>
        <w:spacing w:line="18" w:lineRule="exact"/>
        <w:rPr>
          <w:rFonts w:ascii="Times New Roman;Times New Roman" w:eastAsia="Times New Roman;Times New Roman" w:hAnsi="Times New Roman;Times New Roman" w:cs="Times New Roman;Times New Roman"/>
          <w:b/>
          <w:i/>
          <w:sz w:val="16"/>
        </w:rPr>
      </w:pPr>
    </w:p>
    <w:p w14:paraId="23EBF01B" w14:textId="77777777" w:rsidR="00E46B5E" w:rsidRDefault="00521EF8">
      <w:pPr>
        <w:spacing w:line="249" w:lineRule="auto"/>
        <w:ind w:left="420" w:right="200"/>
      </w:pPr>
      <w:r>
        <w:rPr>
          <w:rFonts w:ascii="Arial;Arial" w:eastAsia="Arial;Arial" w:hAnsi="Arial;Arial"/>
          <w:i/>
          <w:sz w:val="16"/>
        </w:rPr>
        <w:t>Älä suorita toimia, joihin liittyy henkilökohtainen riski tai ilman asianmukaista koulutusta. Estä ulkopuolisten ja ilman suojavarusteita olevien ihmisten pääsy sisään. Sammuta kaikki sytytyslähteet. Ei raketteja, tupakointia tai liekkejä vaara-alueella. Vältä höyryn tai sumun hengittämistä. Varmista riittävä ilmanvaihto. Käytä asianmukaisia ​​henkilökohtaisia ​​suojavarusteita (katso kohta 8).</w:t>
      </w:r>
    </w:p>
    <w:p w14:paraId="2D670970" w14:textId="77777777" w:rsidR="00E46B5E" w:rsidRDefault="00E46B5E">
      <w:pPr>
        <w:spacing w:line="200" w:lineRule="exact"/>
        <w:rPr>
          <w:rFonts w:ascii="Times New Roman;Times New Roman" w:eastAsia="Times New Roman;Times New Roman" w:hAnsi="Times New Roman;Times New Roman" w:cs="Times New Roman;Times New Roman"/>
          <w:i/>
          <w:sz w:val="16"/>
        </w:rPr>
      </w:pPr>
    </w:p>
    <w:p w14:paraId="64E1C80E" w14:textId="77777777" w:rsidR="00E46B5E" w:rsidRDefault="00521EF8">
      <w:pPr>
        <w:tabs>
          <w:tab w:val="left" w:pos="400"/>
        </w:tabs>
        <w:spacing w:line="0" w:lineRule="atLeast"/>
      </w:pPr>
      <w:r>
        <w:rPr>
          <w:rFonts w:ascii="Arial;Arial" w:eastAsia="Arial;Arial" w:hAnsi="Arial;Arial"/>
          <w:b/>
          <w:sz w:val="16"/>
        </w:rPr>
        <w:t>6.2</w:t>
      </w:r>
      <w:r>
        <w:rPr>
          <w:rFonts w:ascii="Times New Roman;Times New Roman" w:eastAsia="Times New Roman;Times New Roman" w:hAnsi="Times New Roman;Times New Roman" w:cs="Times New Roman;Times New Roman"/>
        </w:rPr>
        <w:tab/>
      </w:r>
      <w:r>
        <w:rPr>
          <w:rFonts w:ascii="Arial;Arial" w:eastAsia="Arial;Arial" w:hAnsi="Arial;Arial"/>
          <w:b/>
          <w:sz w:val="15"/>
        </w:rPr>
        <w:t>Ympäristönsuojelutoimenpiteet</w:t>
      </w:r>
    </w:p>
    <w:p w14:paraId="44C4AE08" w14:textId="77777777" w:rsidR="00E46B5E" w:rsidRDefault="00E46B5E">
      <w:pPr>
        <w:spacing w:line="27" w:lineRule="exact"/>
        <w:rPr>
          <w:rFonts w:ascii="Times New Roman;Times New Roman" w:eastAsia="Times New Roman;Times New Roman" w:hAnsi="Times New Roman;Times New Roman" w:cs="Times New Roman;Times New Roman"/>
          <w:b/>
          <w:sz w:val="15"/>
        </w:rPr>
      </w:pPr>
    </w:p>
    <w:p w14:paraId="485546CB" w14:textId="77777777" w:rsidR="00E46B5E" w:rsidRDefault="00521EF8">
      <w:pPr>
        <w:spacing w:line="242" w:lineRule="auto"/>
        <w:ind w:left="420" w:right="700"/>
      </w:pPr>
      <w:r>
        <w:rPr>
          <w:rFonts w:ascii="Arial;Arial" w:eastAsia="Arial;Arial" w:hAnsi="Arial;Arial"/>
          <w:i/>
          <w:sz w:val="16"/>
        </w:rPr>
        <w:t>Estä läikkyneen materiaalin leviäminen ja valuminen sekä pääsy maaperään, vesistöihin, ojiin ja viemäreihin. Ilmoita asianomaisille viranomaisille, jos tuote on aiheuttanut ympäristön saastumista (jätevesien, vesistöjen, maaperän tai ilman saastuminen).</w:t>
      </w:r>
    </w:p>
    <w:p w14:paraId="0A89A414" w14:textId="77777777" w:rsidR="00E46B5E" w:rsidRDefault="00E46B5E">
      <w:pPr>
        <w:spacing w:line="218" w:lineRule="exact"/>
        <w:rPr>
          <w:rFonts w:ascii="Times New Roman;Times New Roman" w:eastAsia="Times New Roman;Times New Roman" w:hAnsi="Times New Roman;Times New Roman" w:cs="Times New Roman;Times New Roman"/>
          <w:i/>
          <w:sz w:val="16"/>
        </w:rPr>
      </w:pPr>
    </w:p>
    <w:p w14:paraId="5D684DEF" w14:textId="77777777" w:rsidR="00E46B5E" w:rsidRDefault="00521EF8">
      <w:pPr>
        <w:tabs>
          <w:tab w:val="left" w:pos="400"/>
        </w:tabs>
        <w:spacing w:line="0" w:lineRule="atLeast"/>
      </w:pPr>
      <w:r>
        <w:rPr>
          <w:rFonts w:ascii="Arial;Arial" w:eastAsia="Arial;Arial" w:hAnsi="Arial;Arial"/>
          <w:b/>
          <w:sz w:val="16"/>
        </w:rPr>
        <w:t>6.3</w:t>
      </w:r>
      <w:r>
        <w:rPr>
          <w:rFonts w:ascii="Times New Roman;Times New Roman" w:eastAsia="Times New Roman;Times New Roman" w:hAnsi="Times New Roman;Times New Roman" w:cs="Times New Roman;Times New Roman"/>
        </w:rPr>
        <w:tab/>
      </w:r>
      <w:r>
        <w:rPr>
          <w:rFonts w:ascii="Arial;Arial" w:eastAsia="Arial;Arial" w:hAnsi="Arial;Arial"/>
          <w:b/>
          <w:sz w:val="15"/>
        </w:rPr>
        <w:t>Ennaltaehkäisy- ja puhdistusmenetelmät ja -välineet</w:t>
      </w:r>
    </w:p>
    <w:p w14:paraId="0582AC49" w14:textId="77777777" w:rsidR="00E46B5E" w:rsidRDefault="00E46B5E">
      <w:pPr>
        <w:spacing w:line="25" w:lineRule="exact"/>
        <w:rPr>
          <w:rFonts w:ascii="Times New Roman;Times New Roman" w:eastAsia="Times New Roman;Times New Roman" w:hAnsi="Times New Roman;Times New Roman" w:cs="Times New Roman;Times New Roman"/>
          <w:b/>
          <w:sz w:val="15"/>
        </w:rPr>
      </w:pPr>
    </w:p>
    <w:p w14:paraId="01181390" w14:textId="77777777" w:rsidR="00E46B5E" w:rsidRDefault="00521EF8">
      <w:pPr>
        <w:spacing w:line="0" w:lineRule="atLeast"/>
        <w:ind w:left="420"/>
        <w:rPr>
          <w:rFonts w:ascii="Arial;Arial" w:eastAsia="Arial;Arial" w:hAnsi="Arial;Arial"/>
          <w:b/>
          <w:sz w:val="16"/>
        </w:rPr>
      </w:pPr>
      <w:r>
        <w:rPr>
          <w:rFonts w:ascii="Arial;Arial" w:eastAsia="Arial;Arial" w:hAnsi="Arial;Arial"/>
          <w:b/>
          <w:sz w:val="16"/>
        </w:rPr>
        <w:t>Pieni vuoto</w:t>
      </w:r>
    </w:p>
    <w:p w14:paraId="13B320C8" w14:textId="77777777" w:rsidR="00E46B5E" w:rsidRDefault="00E46B5E">
      <w:pPr>
        <w:spacing w:line="49" w:lineRule="exact"/>
        <w:rPr>
          <w:rFonts w:ascii="Times New Roman;Times New Roman" w:eastAsia="Times New Roman;Times New Roman" w:hAnsi="Times New Roman;Times New Roman" w:cs="Times New Roman;Times New Roman"/>
          <w:b/>
          <w:sz w:val="16"/>
        </w:rPr>
      </w:pPr>
    </w:p>
    <w:p w14:paraId="59FD453D" w14:textId="77777777" w:rsidR="00E46B5E" w:rsidRDefault="00521EF8">
      <w:pPr>
        <w:spacing w:line="242" w:lineRule="auto"/>
        <w:ind w:left="420" w:right="580"/>
      </w:pPr>
      <w:r>
        <w:rPr>
          <w:rFonts w:ascii="Arial;Arial" w:eastAsia="Arial;Arial" w:hAnsi="Arial;Arial"/>
          <w:i/>
          <w:sz w:val="16"/>
        </w:rPr>
        <w:t>Pysäytä vuoto, jos se ei liity riskiin. Poista pakkaus viemärialueelta. Laimenna vedellä ja kuivaa liinalla, jos vesiliukoinen, tai imeytä inertillä kuivalla materiaalilla ja laita sopivaan jäteastiaan.</w:t>
      </w:r>
    </w:p>
    <w:p w14:paraId="64561D6C" w14:textId="77777777" w:rsidR="00E46B5E" w:rsidRDefault="00E46B5E">
      <w:pPr>
        <w:spacing w:line="38" w:lineRule="exact"/>
        <w:rPr>
          <w:rFonts w:ascii="Times New Roman;Times New Roman" w:eastAsia="Times New Roman;Times New Roman" w:hAnsi="Times New Roman;Times New Roman" w:cs="Times New Roman;Times New Roman"/>
          <w:i/>
          <w:sz w:val="16"/>
        </w:rPr>
      </w:pPr>
    </w:p>
    <w:p w14:paraId="56B39BBD" w14:textId="77777777" w:rsidR="00E46B5E" w:rsidRDefault="00521EF8">
      <w:pPr>
        <w:spacing w:line="0" w:lineRule="atLeast"/>
        <w:ind w:left="420"/>
        <w:rPr>
          <w:rFonts w:ascii="Arial;Arial" w:eastAsia="Arial;Arial" w:hAnsi="Arial;Arial"/>
          <w:b/>
          <w:sz w:val="16"/>
        </w:rPr>
      </w:pPr>
      <w:r>
        <w:rPr>
          <w:rFonts w:ascii="Arial;Arial" w:eastAsia="Arial;Arial" w:hAnsi="Arial;Arial"/>
          <w:b/>
          <w:sz w:val="16"/>
        </w:rPr>
        <w:t>Suuri vuoto</w:t>
      </w:r>
    </w:p>
    <w:p w14:paraId="436A83E4" w14:textId="77777777" w:rsidR="00E46B5E" w:rsidRDefault="00E46B5E">
      <w:pPr>
        <w:sectPr w:rsidR="00E46B5E">
          <w:pgSz w:w="11906" w:h="16838"/>
          <w:pgMar w:top="474" w:right="446" w:bottom="0" w:left="720" w:header="0" w:footer="0" w:gutter="0"/>
          <w:cols w:space="708"/>
          <w:formProt w:val="0"/>
          <w:docGrid w:linePitch="360"/>
        </w:sectPr>
      </w:pPr>
    </w:p>
    <w:p w14:paraId="6852A0AF" w14:textId="77777777" w:rsidR="00E46B5E" w:rsidRDefault="00E46B5E">
      <w:pPr>
        <w:spacing w:line="200" w:lineRule="exact"/>
        <w:rPr>
          <w:rFonts w:ascii="Times New Roman;Times New Roman" w:eastAsia="Times New Roman;Times New Roman" w:hAnsi="Times New Roman;Times New Roman" w:cs="Times New Roman;Times New Roman"/>
          <w:b/>
          <w:sz w:val="16"/>
        </w:rPr>
      </w:pPr>
    </w:p>
    <w:p w14:paraId="44EB5821" w14:textId="77777777" w:rsidR="00E46B5E" w:rsidRDefault="00E46B5E">
      <w:pPr>
        <w:spacing w:line="305" w:lineRule="exact"/>
        <w:rPr>
          <w:rFonts w:ascii="Times New Roman;Times New Roman" w:eastAsia="Times New Roman;Times New Roman" w:hAnsi="Times New Roman;Times New Roman" w:cs="Times New Roman;Times New Roman"/>
        </w:rPr>
      </w:pPr>
    </w:p>
    <w:p w14:paraId="13A0BBD0" w14:textId="77777777" w:rsidR="00E46B5E" w:rsidRDefault="00521EF8">
      <w:pPr>
        <w:spacing w:line="0" w:lineRule="atLeast"/>
        <w:ind w:right="280"/>
        <w:jc w:val="center"/>
        <w:rPr>
          <w:rFonts w:ascii="Arial;Arial" w:eastAsia="Arial;Arial" w:hAnsi="Arial;Arial"/>
          <w:sz w:val="15"/>
        </w:rPr>
      </w:pPr>
      <w:r>
        <w:rPr>
          <w:rFonts w:ascii="Arial;Arial" w:eastAsia="Arial;Arial" w:hAnsi="Arial;Arial"/>
          <w:sz w:val="15"/>
        </w:rPr>
        <w:t>3. s. Nro 9</w:t>
      </w:r>
    </w:p>
    <w:p w14:paraId="1851DB87" w14:textId="77777777" w:rsidR="00E46B5E" w:rsidRDefault="00E46B5E">
      <w:pPr>
        <w:sectPr w:rsidR="00E46B5E">
          <w:type w:val="continuous"/>
          <w:pgSz w:w="11906" w:h="16838"/>
          <w:pgMar w:top="474" w:right="446" w:bottom="0" w:left="720" w:header="0" w:footer="0" w:gutter="0"/>
          <w:cols w:space="708"/>
          <w:formProt w:val="0"/>
          <w:docGrid w:linePitch="360"/>
        </w:sectPr>
      </w:pPr>
    </w:p>
    <w:p w14:paraId="175F9007" w14:textId="77777777" w:rsidR="00E46B5E" w:rsidRDefault="00E46B5E">
      <w:pPr>
        <w:spacing w:line="244" w:lineRule="auto"/>
        <w:ind w:left="460" w:right="400"/>
        <w:rPr>
          <w:rFonts w:ascii="Arial;Arial" w:eastAsia="Arial;Arial" w:hAnsi="Arial;Arial"/>
          <w:i/>
          <w:sz w:val="16"/>
        </w:rPr>
      </w:pPr>
      <w:bookmarkStart w:id="2" w:name="page4"/>
      <w:bookmarkEnd w:id="2"/>
    </w:p>
    <w:p w14:paraId="4825290B" w14:textId="77777777" w:rsidR="00E46B5E" w:rsidRDefault="00521EF8">
      <w:pPr>
        <w:spacing w:line="244" w:lineRule="auto"/>
        <w:ind w:left="460" w:right="400"/>
      </w:pPr>
      <w:r>
        <w:rPr>
          <w:rFonts w:ascii="Arial;Arial" w:eastAsia="Arial;Arial" w:hAnsi="Arial;Arial"/>
          <w:i/>
          <w:sz w:val="16"/>
        </w:rPr>
        <w:t>Pysäytä vuoto, jos se ei liity riskiin. Poista pakkaus viemärialueelta. Vältä pääsyä viemäreihin, vesistöihin, kellariin tai suljettuihin tiloihin. Kerää ja rajoita vuoto palamattomalla imeytysaineella, kuten hiekalla, maalla, vermikuliitilla, piimaalla, ja aseta se säiliöön hävittämistä varten paikallisten määräysten mukaisesti (katso kohta 13).</w:t>
      </w:r>
    </w:p>
    <w:p w14:paraId="54A4764B" w14:textId="77777777" w:rsidR="00E46B5E" w:rsidRDefault="00521EF8">
      <w:pPr>
        <w:spacing w:line="225" w:lineRule="auto"/>
        <w:ind w:left="460"/>
        <w:rPr>
          <w:rFonts w:ascii="Arial;Arial" w:eastAsia="Arial;Arial" w:hAnsi="Arial;Arial"/>
          <w:b/>
          <w:sz w:val="16"/>
        </w:rPr>
      </w:pPr>
      <w:r>
        <w:rPr>
          <w:rFonts w:ascii="Arial;Arial" w:eastAsia="Arial;Arial" w:hAnsi="Arial;Arial"/>
          <w:b/>
          <w:sz w:val="16"/>
        </w:rPr>
        <w:t>Muut erikoistiedot:</w:t>
      </w:r>
    </w:p>
    <w:p w14:paraId="445AF948" w14:textId="77777777" w:rsidR="00E46B5E" w:rsidRDefault="00E46B5E">
      <w:pPr>
        <w:spacing w:line="11" w:lineRule="exact"/>
        <w:rPr>
          <w:rFonts w:ascii="Times New Roman;Times New Roman" w:eastAsia="Times New Roman;Times New Roman" w:hAnsi="Times New Roman;Times New Roman" w:cs="Times New Roman;Times New Roman"/>
          <w:b/>
          <w:sz w:val="16"/>
        </w:rPr>
      </w:pPr>
    </w:p>
    <w:p w14:paraId="711A176B"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Älä käytä liuottimia.</w:t>
      </w:r>
    </w:p>
    <w:p w14:paraId="11016307" w14:textId="77777777" w:rsidR="00E46B5E" w:rsidRDefault="00E46B5E">
      <w:pPr>
        <w:spacing w:line="135" w:lineRule="exact"/>
        <w:rPr>
          <w:rFonts w:ascii="Times New Roman;Times New Roman" w:eastAsia="Times New Roman;Times New Roman" w:hAnsi="Times New Roman;Times New Roman" w:cs="Times New Roman;Times New Roman"/>
          <w:i/>
          <w:sz w:val="16"/>
        </w:rPr>
      </w:pPr>
    </w:p>
    <w:p w14:paraId="7D40C075" w14:textId="77777777" w:rsidR="00E46B5E" w:rsidRDefault="00521EF8">
      <w:pPr>
        <w:tabs>
          <w:tab w:val="left" w:pos="440"/>
        </w:tabs>
        <w:spacing w:line="0" w:lineRule="atLeast"/>
        <w:ind w:left="40"/>
      </w:pPr>
      <w:r>
        <w:rPr>
          <w:rFonts w:ascii="Arial;Arial" w:eastAsia="Arial;Arial" w:hAnsi="Arial;Arial"/>
          <w:b/>
          <w:sz w:val="16"/>
        </w:rPr>
        <w:t>6.4</w:t>
      </w:r>
      <w:r>
        <w:rPr>
          <w:rFonts w:ascii="Times New Roman;Times New Roman" w:eastAsia="Times New Roman;Times New Roman" w:hAnsi="Times New Roman;Times New Roman" w:cs="Times New Roman;Times New Roman"/>
        </w:rPr>
        <w:tab/>
      </w:r>
      <w:r>
        <w:rPr>
          <w:rFonts w:ascii="Arial;Arial" w:eastAsia="Arial;Arial" w:hAnsi="Arial;Arial"/>
          <w:b/>
          <w:sz w:val="15"/>
        </w:rPr>
        <w:t>Viittaukset muihin osiin</w:t>
      </w:r>
    </w:p>
    <w:p w14:paraId="38243C32" w14:textId="77777777" w:rsidR="00E46B5E" w:rsidRDefault="00E46B5E">
      <w:pPr>
        <w:spacing w:line="20" w:lineRule="exact"/>
        <w:rPr>
          <w:rFonts w:ascii="Times New Roman;Times New Roman" w:eastAsia="Times New Roman;Times New Roman" w:hAnsi="Times New Roman;Times New Roman" w:cs="Times New Roman;Times New Roman"/>
          <w:b/>
          <w:sz w:val="15"/>
        </w:rPr>
      </w:pPr>
    </w:p>
    <w:p w14:paraId="61260F05"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Katso kohdasta 7 tietoja turvallisesta käsittelystä.</w:t>
      </w:r>
    </w:p>
    <w:p w14:paraId="0C1B3040"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0A16BD47"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Katso kohdasta 8 asianmukaiset henkilönsuojaimet.</w:t>
      </w:r>
    </w:p>
    <w:p w14:paraId="2567FED9"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21A88B33"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Katso kohdasta 13 lisätietoja hävittämisestä.</w:t>
      </w:r>
    </w:p>
    <w:p w14:paraId="59F0D820" w14:textId="77777777" w:rsidR="00E46B5E" w:rsidRDefault="00521EF8">
      <w:pPr>
        <w:spacing w:line="20" w:lineRule="exact"/>
        <w:rPr>
          <w:rFonts w:ascii="Times New Roman;Times New Roman" w:eastAsia="Times New Roman;Times New Roman" w:hAnsi="Times New Roman;Times New Roman" w:cs="Times New Roman;Times New Roman"/>
          <w:i/>
          <w:sz w:val="16"/>
        </w:rPr>
      </w:pPr>
      <w:r>
        <w:rPr>
          <w:rFonts w:ascii="Times New Roman;Times New Roman" w:eastAsia="Times New Roman;Times New Roman" w:hAnsi="Times New Roman;Times New Roman" w:cs="Times New Roman;Times New Roman"/>
          <w:i/>
          <w:noProof/>
          <w:sz w:val="16"/>
        </w:rPr>
        <w:drawing>
          <wp:anchor distT="0" distB="0" distL="114935" distR="114935" simplePos="0" relativeHeight="16" behindDoc="1" locked="0" layoutInCell="0" allowOverlap="1" wp14:anchorId="7ED15175" wp14:editId="3F2EFFD2">
            <wp:simplePos x="0" y="0"/>
            <wp:positionH relativeFrom="column">
              <wp:posOffset>1270</wp:posOffset>
            </wp:positionH>
            <wp:positionV relativeFrom="paragraph">
              <wp:posOffset>98425</wp:posOffset>
            </wp:positionV>
            <wp:extent cx="6894830" cy="132715"/>
            <wp:effectExtent l="0" t="0" r="0" b="0"/>
            <wp:wrapNone/>
            <wp:docPr id="10"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
                    <pic:cNvPicPr>
                      <a:picLocks noChangeAspect="1" noChangeArrowheads="1"/>
                    </pic:cNvPicPr>
                  </pic:nvPicPr>
                  <pic:blipFill>
                    <a:blip r:embed="rId10"/>
                    <a:srcRect l="-3" t="-135" r="-3" b="-135"/>
                    <a:stretch>
                      <a:fillRect/>
                    </a:stretch>
                  </pic:blipFill>
                  <pic:spPr bwMode="auto">
                    <a:xfrm>
                      <a:off x="0" y="0"/>
                      <a:ext cx="6894830" cy="132715"/>
                    </a:xfrm>
                    <a:prstGeom prst="rect">
                      <a:avLst/>
                    </a:prstGeom>
                  </pic:spPr>
                </pic:pic>
              </a:graphicData>
            </a:graphic>
          </wp:anchor>
        </w:drawing>
      </w:r>
    </w:p>
    <w:p w14:paraId="07A03119" w14:textId="77777777" w:rsidR="00E46B5E" w:rsidRDefault="00E46B5E">
      <w:pPr>
        <w:spacing w:line="126" w:lineRule="exact"/>
        <w:rPr>
          <w:rFonts w:ascii="Times New Roman;Times New Roman" w:eastAsia="Times New Roman;Times New Roman" w:hAnsi="Times New Roman;Times New Roman" w:cs="Times New Roman;Times New Roman"/>
        </w:rPr>
      </w:pPr>
    </w:p>
    <w:p w14:paraId="27884E05" w14:textId="77777777" w:rsidR="00E46B5E" w:rsidRDefault="00521EF8">
      <w:pPr>
        <w:tabs>
          <w:tab w:val="left" w:pos="1340"/>
        </w:tabs>
        <w:spacing w:line="0" w:lineRule="atLeast"/>
        <w:ind w:left="40"/>
      </w:pPr>
      <w:r>
        <w:rPr>
          <w:rFonts w:ascii="Arial;Arial" w:eastAsia="Arial;Arial" w:hAnsi="Arial;Arial"/>
          <w:b/>
          <w:sz w:val="16"/>
        </w:rPr>
        <w:t>OSA 7:</w:t>
      </w:r>
      <w:r>
        <w:rPr>
          <w:rFonts w:ascii="Times New Roman;Times New Roman" w:eastAsia="Times New Roman;Times New Roman" w:hAnsi="Times New Roman;Times New Roman" w:cs="Times New Roman;Times New Roman"/>
        </w:rPr>
        <w:tab/>
      </w:r>
      <w:r>
        <w:rPr>
          <w:rFonts w:ascii="Arial;Arial" w:eastAsia="Arial;Arial" w:hAnsi="Arial;Arial"/>
          <w:b/>
          <w:i/>
          <w:sz w:val="16"/>
        </w:rPr>
        <w:t>Käsittely ja varastointi</w:t>
      </w:r>
    </w:p>
    <w:p w14:paraId="3325E9AA" w14:textId="77777777" w:rsidR="00E46B5E" w:rsidRDefault="00E46B5E">
      <w:pPr>
        <w:spacing w:line="162" w:lineRule="exact"/>
        <w:rPr>
          <w:rFonts w:ascii="Times New Roman;Times New Roman" w:eastAsia="Times New Roman;Times New Roman" w:hAnsi="Times New Roman;Times New Roman" w:cs="Times New Roman;Times New Roman"/>
          <w:b/>
          <w:i/>
          <w:sz w:val="16"/>
        </w:rPr>
      </w:pPr>
    </w:p>
    <w:p w14:paraId="5081DC0C" w14:textId="77777777" w:rsidR="00E46B5E" w:rsidRDefault="00521EF8">
      <w:pPr>
        <w:tabs>
          <w:tab w:val="left" w:pos="440"/>
        </w:tabs>
        <w:spacing w:line="0" w:lineRule="atLeast"/>
        <w:ind w:left="40"/>
      </w:pPr>
      <w:r>
        <w:rPr>
          <w:rFonts w:ascii="Arial;Arial" w:eastAsia="Arial;Arial" w:hAnsi="Arial;Arial"/>
          <w:b/>
          <w:sz w:val="16"/>
        </w:rPr>
        <w:t>7.1</w:t>
      </w:r>
      <w:r>
        <w:rPr>
          <w:rFonts w:ascii="Times New Roman;Times New Roman" w:eastAsia="Times New Roman;Times New Roman" w:hAnsi="Times New Roman;Times New Roman" w:cs="Times New Roman;Times New Roman"/>
        </w:rPr>
        <w:tab/>
      </w:r>
      <w:r>
        <w:rPr>
          <w:rFonts w:ascii="Arial;Arial" w:eastAsia="Arial;Arial" w:hAnsi="Arial;Arial"/>
          <w:b/>
          <w:sz w:val="15"/>
        </w:rPr>
        <w:t>Turvallisen käsittelyn edellyttämät toimenpiteet</w:t>
      </w:r>
    </w:p>
    <w:p w14:paraId="20E3A887" w14:textId="77777777" w:rsidR="00E46B5E" w:rsidRDefault="00E46B5E">
      <w:pPr>
        <w:spacing w:line="27" w:lineRule="exact"/>
        <w:rPr>
          <w:rFonts w:ascii="Times New Roman;Times New Roman" w:eastAsia="Times New Roman;Times New Roman" w:hAnsi="Times New Roman;Times New Roman" w:cs="Times New Roman;Times New Roman"/>
          <w:b/>
          <w:sz w:val="15"/>
        </w:rPr>
      </w:pPr>
    </w:p>
    <w:p w14:paraId="58C519A9" w14:textId="77777777" w:rsidR="00E46B5E" w:rsidRDefault="00521EF8">
      <w:pPr>
        <w:spacing w:line="252" w:lineRule="auto"/>
        <w:ind w:left="460" w:right="400"/>
      </w:pPr>
      <w:r>
        <w:rPr>
          <w:rFonts w:ascii="Arial;Arial" w:eastAsia="Arial;Arial" w:hAnsi="Arial;Arial"/>
          <w:i/>
          <w:sz w:val="16"/>
        </w:rPr>
        <w:t>Vaarallisten kemikaalien/yhdisteiden turvallisen käsittelyn ohjeita on noudatettava. Varmista hyvä ilmanvaihto työskentelyalueella. Pitkäaikaisessa altistumisessa, työskennellessäsi tuotteen kanssa tai ruiskutettaessa maalia, käytä sopivia henkilökohtaisia ​​suojavarusteita. Vältä maalihöyryjen ja ruiskutussumun hengittämistä tai suoraa kosketusta ihon kanssa. Saastuneessa iho on pestävä huolellisesti ja vaatteet vaihdettava välittömästi. Pese saastuneet vaatteet ennen seuraavaa käyttöä. Älä syö, juo tai tupakoi käytön aikana.</w:t>
      </w:r>
    </w:p>
    <w:p w14:paraId="1C764156" w14:textId="77777777" w:rsidR="00E46B5E" w:rsidRDefault="00E46B5E">
      <w:pPr>
        <w:spacing w:line="140" w:lineRule="exact"/>
        <w:rPr>
          <w:rFonts w:ascii="Times New Roman;Times New Roman" w:eastAsia="Times New Roman;Times New Roman" w:hAnsi="Times New Roman;Times New Roman" w:cs="Times New Roman;Times New Roman"/>
          <w:i/>
          <w:sz w:val="16"/>
        </w:rPr>
      </w:pPr>
    </w:p>
    <w:p w14:paraId="7FB54B04" w14:textId="77777777" w:rsidR="00E46B5E" w:rsidRDefault="00521EF8">
      <w:pPr>
        <w:tabs>
          <w:tab w:val="left" w:pos="440"/>
        </w:tabs>
        <w:spacing w:line="0" w:lineRule="atLeast"/>
        <w:ind w:left="40"/>
      </w:pPr>
      <w:r>
        <w:rPr>
          <w:rFonts w:ascii="Arial;Arial" w:eastAsia="Arial;Arial" w:hAnsi="Arial;Arial"/>
          <w:b/>
          <w:sz w:val="16"/>
        </w:rPr>
        <w:t>7.2</w:t>
      </w:r>
      <w:r>
        <w:rPr>
          <w:rFonts w:ascii="Times New Roman;Times New Roman" w:eastAsia="Times New Roman;Times New Roman" w:hAnsi="Times New Roman;Times New Roman" w:cs="Times New Roman;Times New Roman"/>
        </w:rPr>
        <w:tab/>
      </w:r>
      <w:r>
        <w:rPr>
          <w:rFonts w:ascii="Arial;Arial" w:eastAsia="Arial;Arial" w:hAnsi="Arial;Arial"/>
          <w:b/>
          <w:sz w:val="15"/>
        </w:rPr>
        <w:t>Turvallisen varastoinnin olosuhteet, mukaan lukien sopimattomat varastointiolosuhteet</w:t>
      </w:r>
    </w:p>
    <w:p w14:paraId="690BE34B" w14:textId="77777777" w:rsidR="00E46B5E" w:rsidRDefault="00E46B5E">
      <w:pPr>
        <w:spacing w:line="18" w:lineRule="exact"/>
        <w:rPr>
          <w:rFonts w:ascii="Times New Roman;Times New Roman" w:eastAsia="Times New Roman;Times New Roman" w:hAnsi="Times New Roman;Times New Roman" w:cs="Times New Roman;Times New Roman"/>
          <w:b/>
          <w:sz w:val="15"/>
        </w:rPr>
      </w:pPr>
    </w:p>
    <w:p w14:paraId="081BA46B"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Säilytä alkuperäispakkauksessa, auringonvalolta suojattuna, kuivassa, viileässä ja hyvin ilmastoidussa paikassa, erillään yhteensopimattomista materiaaleista (ks.</w:t>
      </w:r>
    </w:p>
    <w:p w14:paraId="277F4D20" w14:textId="77777777" w:rsidR="00E46B5E" w:rsidRDefault="00E46B5E">
      <w:pPr>
        <w:spacing w:line="23" w:lineRule="exact"/>
        <w:rPr>
          <w:rFonts w:ascii="Times New Roman;Times New Roman" w:eastAsia="Times New Roman;Times New Roman" w:hAnsi="Times New Roman;Times New Roman" w:cs="Times New Roman;Times New Roman"/>
          <w:i/>
          <w:sz w:val="16"/>
        </w:rPr>
      </w:pPr>
    </w:p>
    <w:p w14:paraId="59BE9D90" w14:textId="77777777" w:rsidR="00E46B5E" w:rsidRDefault="00521EF8">
      <w:pPr>
        <w:numPr>
          <w:ilvl w:val="0"/>
          <w:numId w:val="3"/>
        </w:numPr>
        <w:tabs>
          <w:tab w:val="left" w:pos="724"/>
        </w:tabs>
        <w:spacing w:line="242" w:lineRule="auto"/>
        <w:ind w:left="460" w:right="660" w:hanging="7"/>
        <w:rPr>
          <w:rFonts w:ascii="Arial;Arial" w:eastAsia="Arial;Arial" w:hAnsi="Arial;Arial"/>
          <w:i/>
          <w:sz w:val="16"/>
        </w:rPr>
      </w:pPr>
      <w:r>
        <w:rPr>
          <w:rFonts w:ascii="Arial;Arial" w:eastAsia="Arial;Arial" w:hAnsi="Arial;Arial"/>
          <w:i/>
          <w:sz w:val="16"/>
        </w:rPr>
        <w:t>osio), ruoka ja juoma. Pidä pakkaus tiiviisti suljettuna. Avatut pakkaukset on suljettava huolellisesti uudelleen ja pidettävä pystyasennossa vuotojen estämiseksi. Suositeltu säilytyslämpötila +5°C ...+30°C. Vältä jäätymistä. Pysy linjassa paikallisten kanssa</w:t>
      </w:r>
    </w:p>
    <w:p w14:paraId="00AF8E75" w14:textId="77777777" w:rsidR="00E46B5E" w:rsidRDefault="00E46B5E">
      <w:pPr>
        <w:spacing w:line="11" w:lineRule="exact"/>
        <w:rPr>
          <w:rFonts w:ascii="Arial;Arial" w:eastAsia="Arial;Arial" w:hAnsi="Arial;Arial"/>
          <w:i/>
          <w:sz w:val="16"/>
        </w:rPr>
      </w:pPr>
    </w:p>
    <w:p w14:paraId="69F8DC9E"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määräyksiä.</w:t>
      </w:r>
    </w:p>
    <w:p w14:paraId="0B34897F" w14:textId="77777777" w:rsidR="00E46B5E" w:rsidRDefault="00E46B5E">
      <w:pPr>
        <w:spacing w:line="169" w:lineRule="exact"/>
        <w:rPr>
          <w:rFonts w:ascii="Times New Roman;Times New Roman" w:eastAsia="Times New Roman;Times New Roman" w:hAnsi="Times New Roman;Times New Roman" w:cs="Times New Roman;Times New Roman"/>
          <w:i/>
          <w:sz w:val="16"/>
        </w:rPr>
      </w:pPr>
    </w:p>
    <w:tbl>
      <w:tblPr>
        <w:tblW w:w="10900" w:type="dxa"/>
        <w:tblLayout w:type="fixed"/>
        <w:tblCellMar>
          <w:left w:w="0" w:type="dxa"/>
          <w:right w:w="0" w:type="dxa"/>
        </w:tblCellMar>
        <w:tblLook w:val="04A0" w:firstRow="1" w:lastRow="0" w:firstColumn="1" w:lastColumn="0" w:noHBand="0" w:noVBand="1"/>
      </w:tblPr>
      <w:tblGrid>
        <w:gridCol w:w="360"/>
        <w:gridCol w:w="680"/>
        <w:gridCol w:w="1780"/>
        <w:gridCol w:w="8080"/>
      </w:tblGrid>
      <w:tr w:rsidR="00E46B5E" w14:paraId="47DC9A0F" w14:textId="77777777">
        <w:trPr>
          <w:trHeight w:val="198"/>
        </w:trPr>
        <w:tc>
          <w:tcPr>
            <w:tcW w:w="360" w:type="dxa"/>
            <w:vAlign w:val="bottom"/>
          </w:tcPr>
          <w:p w14:paraId="798B81E2"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7.3</w:t>
            </w:r>
          </w:p>
        </w:tc>
        <w:tc>
          <w:tcPr>
            <w:tcW w:w="2460" w:type="dxa"/>
            <w:gridSpan w:val="2"/>
            <w:vAlign w:val="bottom"/>
          </w:tcPr>
          <w:p w14:paraId="7802B681" w14:textId="77777777" w:rsidR="00E46B5E" w:rsidRDefault="00521EF8">
            <w:pPr>
              <w:spacing w:line="0" w:lineRule="atLeast"/>
              <w:ind w:left="100"/>
              <w:rPr>
                <w:rFonts w:ascii="Arial;Arial" w:eastAsia="Arial;Arial" w:hAnsi="Arial;Arial"/>
                <w:b/>
                <w:sz w:val="16"/>
              </w:rPr>
            </w:pPr>
            <w:r>
              <w:rPr>
                <w:rFonts w:ascii="Arial;Arial" w:eastAsia="Arial;Arial" w:hAnsi="Arial;Arial"/>
                <w:b/>
                <w:sz w:val="16"/>
              </w:rPr>
              <w:t>Erikoiskäyttö</w:t>
            </w:r>
          </w:p>
        </w:tc>
        <w:tc>
          <w:tcPr>
            <w:tcW w:w="8060" w:type="dxa"/>
            <w:vAlign w:val="bottom"/>
          </w:tcPr>
          <w:p w14:paraId="1B20795D"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7"/>
              </w:rPr>
            </w:pPr>
          </w:p>
        </w:tc>
      </w:tr>
      <w:tr w:rsidR="00E46B5E" w14:paraId="1DA6A320" w14:textId="77777777">
        <w:trPr>
          <w:trHeight w:val="190"/>
        </w:trPr>
        <w:tc>
          <w:tcPr>
            <w:tcW w:w="360" w:type="dxa"/>
            <w:vAlign w:val="bottom"/>
          </w:tcPr>
          <w:p w14:paraId="750F10E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60" w:type="dxa"/>
            <w:gridSpan w:val="2"/>
            <w:vAlign w:val="bottom"/>
          </w:tcPr>
          <w:p w14:paraId="5E087DDB" w14:textId="77777777" w:rsidR="00E46B5E" w:rsidRDefault="00521EF8">
            <w:pPr>
              <w:spacing w:line="0" w:lineRule="atLeast"/>
              <w:ind w:left="100"/>
              <w:rPr>
                <w:rFonts w:ascii="Arial;Arial" w:eastAsia="Arial;Arial" w:hAnsi="Arial;Arial"/>
                <w:i/>
                <w:sz w:val="16"/>
              </w:rPr>
            </w:pPr>
            <w:r>
              <w:rPr>
                <w:rFonts w:ascii="Arial;Arial" w:eastAsia="Arial;Arial" w:hAnsi="Arial;Arial"/>
                <w:i/>
                <w:sz w:val="16"/>
              </w:rPr>
              <w:t>Vesiliukoinen alkydi emali.</w:t>
            </w:r>
          </w:p>
        </w:tc>
        <w:tc>
          <w:tcPr>
            <w:tcW w:w="8060" w:type="dxa"/>
            <w:vAlign w:val="bottom"/>
          </w:tcPr>
          <w:p w14:paraId="06D111DB"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r>
      <w:tr w:rsidR="00E46B5E" w14:paraId="3E9E656D" w14:textId="77777777">
        <w:trPr>
          <w:trHeight w:val="146"/>
        </w:trPr>
        <w:tc>
          <w:tcPr>
            <w:tcW w:w="1040" w:type="dxa"/>
            <w:gridSpan w:val="2"/>
            <w:tcBorders>
              <w:bottom w:val="single" w:sz="8" w:space="0" w:color="000000"/>
            </w:tcBorders>
            <w:vAlign w:val="bottom"/>
          </w:tcPr>
          <w:p w14:paraId="1CCCCEA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2"/>
              </w:rPr>
            </w:pPr>
          </w:p>
        </w:tc>
        <w:tc>
          <w:tcPr>
            <w:tcW w:w="9840" w:type="dxa"/>
            <w:gridSpan w:val="2"/>
            <w:tcBorders>
              <w:bottom w:val="single" w:sz="8" w:space="0" w:color="000000"/>
            </w:tcBorders>
            <w:vAlign w:val="bottom"/>
          </w:tcPr>
          <w:p w14:paraId="7821AAB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2"/>
              </w:rPr>
            </w:pPr>
          </w:p>
        </w:tc>
      </w:tr>
      <w:tr w:rsidR="00E46B5E" w14:paraId="6D93C647" w14:textId="77777777">
        <w:trPr>
          <w:trHeight w:val="174"/>
        </w:trPr>
        <w:tc>
          <w:tcPr>
            <w:tcW w:w="1040" w:type="dxa"/>
            <w:gridSpan w:val="2"/>
            <w:tcBorders>
              <w:left w:val="single" w:sz="8" w:space="0" w:color="000000"/>
              <w:bottom w:val="single" w:sz="8" w:space="0" w:color="000000"/>
            </w:tcBorders>
            <w:shd w:val="clear" w:color="auto" w:fill="FFFF99"/>
            <w:vAlign w:val="bottom"/>
          </w:tcPr>
          <w:p w14:paraId="5DA5DCB0" w14:textId="77777777" w:rsidR="00E46B5E" w:rsidRDefault="00521EF8">
            <w:pPr>
              <w:spacing w:line="175" w:lineRule="exact"/>
              <w:ind w:left="40"/>
              <w:rPr>
                <w:rFonts w:ascii="Arial;Arial" w:eastAsia="Arial;Arial" w:hAnsi="Arial;Arial"/>
                <w:b/>
                <w:sz w:val="16"/>
              </w:rPr>
            </w:pPr>
            <w:r>
              <w:rPr>
                <w:rFonts w:ascii="Arial;Arial" w:eastAsia="Arial;Arial" w:hAnsi="Arial;Arial"/>
                <w:b/>
                <w:sz w:val="16"/>
              </w:rPr>
              <w:t>OSA 8:</w:t>
            </w:r>
          </w:p>
        </w:tc>
        <w:tc>
          <w:tcPr>
            <w:tcW w:w="9860" w:type="dxa"/>
            <w:gridSpan w:val="2"/>
            <w:tcBorders>
              <w:bottom w:val="single" w:sz="8" w:space="0" w:color="000000"/>
              <w:right w:val="single" w:sz="8" w:space="0" w:color="000000"/>
            </w:tcBorders>
            <w:shd w:val="clear" w:color="auto" w:fill="FFFF99"/>
            <w:vAlign w:val="bottom"/>
          </w:tcPr>
          <w:p w14:paraId="3F1040D3" w14:textId="77777777" w:rsidR="00E46B5E" w:rsidRDefault="00521EF8">
            <w:pPr>
              <w:spacing w:line="175" w:lineRule="exact"/>
              <w:ind w:left="320"/>
            </w:pPr>
            <w:r>
              <w:rPr>
                <w:rFonts w:ascii="Arial;Arial" w:eastAsia="Arial;Arial" w:hAnsi="Arial;Arial"/>
                <w:b/>
                <w:i/>
                <w:sz w:val="18"/>
              </w:rPr>
              <w:t>Altistumisen ehkäiseminen ja henkilönsuojaimet</w:t>
            </w:r>
          </w:p>
        </w:tc>
      </w:tr>
      <w:tr w:rsidR="00E46B5E" w14:paraId="44103F3E" w14:textId="77777777">
        <w:trPr>
          <w:trHeight w:val="372"/>
        </w:trPr>
        <w:tc>
          <w:tcPr>
            <w:tcW w:w="360" w:type="dxa"/>
            <w:vAlign w:val="bottom"/>
          </w:tcPr>
          <w:p w14:paraId="592A73A6"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8.1</w:t>
            </w:r>
          </w:p>
        </w:tc>
        <w:tc>
          <w:tcPr>
            <w:tcW w:w="2460" w:type="dxa"/>
            <w:gridSpan w:val="2"/>
            <w:vAlign w:val="bottom"/>
          </w:tcPr>
          <w:p w14:paraId="4CA389D6" w14:textId="77777777" w:rsidR="00E46B5E" w:rsidRDefault="00521EF8">
            <w:pPr>
              <w:spacing w:line="0" w:lineRule="atLeast"/>
              <w:ind w:left="100"/>
              <w:rPr>
                <w:rFonts w:ascii="Arial;Arial" w:eastAsia="Arial;Arial" w:hAnsi="Arial;Arial"/>
                <w:b/>
                <w:sz w:val="16"/>
              </w:rPr>
            </w:pPr>
            <w:r>
              <w:rPr>
                <w:rFonts w:ascii="Arial;Arial" w:eastAsia="Arial;Arial" w:hAnsi="Arial;Arial"/>
                <w:b/>
                <w:sz w:val="16"/>
              </w:rPr>
              <w:t>Ohjausparametrit</w:t>
            </w:r>
          </w:p>
        </w:tc>
        <w:tc>
          <w:tcPr>
            <w:tcW w:w="8060" w:type="dxa"/>
            <w:vAlign w:val="bottom"/>
          </w:tcPr>
          <w:p w14:paraId="38EBAB1D"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r>
      <w:tr w:rsidR="00E46B5E" w14:paraId="5A58C6C6" w14:textId="77777777">
        <w:trPr>
          <w:trHeight w:val="192"/>
        </w:trPr>
        <w:tc>
          <w:tcPr>
            <w:tcW w:w="360" w:type="dxa"/>
            <w:vAlign w:val="bottom"/>
          </w:tcPr>
          <w:p w14:paraId="3E5700D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460" w:type="dxa"/>
            <w:gridSpan w:val="2"/>
            <w:vAlign w:val="bottom"/>
          </w:tcPr>
          <w:p w14:paraId="2AC837B6" w14:textId="77777777" w:rsidR="00E46B5E" w:rsidRDefault="00521EF8">
            <w:pPr>
              <w:spacing w:line="0" w:lineRule="atLeast"/>
              <w:ind w:left="100"/>
              <w:rPr>
                <w:rFonts w:ascii="Arial;Arial" w:eastAsia="Arial;Arial" w:hAnsi="Arial;Arial"/>
                <w:b/>
                <w:i/>
                <w:sz w:val="16"/>
              </w:rPr>
            </w:pPr>
            <w:r>
              <w:rPr>
                <w:rFonts w:ascii="Arial;Arial" w:eastAsia="Arial;Arial" w:hAnsi="Arial;Arial"/>
                <w:b/>
                <w:i/>
                <w:sz w:val="16"/>
              </w:rPr>
              <w:t>Työympäristön rajoitukset</w:t>
            </w:r>
          </w:p>
        </w:tc>
        <w:tc>
          <w:tcPr>
            <w:tcW w:w="8060" w:type="dxa"/>
            <w:vAlign w:val="bottom"/>
          </w:tcPr>
          <w:p w14:paraId="5E0E0167" w14:textId="77777777" w:rsidR="00E46B5E" w:rsidRDefault="00521EF8">
            <w:pPr>
              <w:spacing w:line="0" w:lineRule="atLeast"/>
              <w:ind w:left="160"/>
              <w:rPr>
                <w:rFonts w:ascii="Arial;Arial" w:eastAsia="Arial;Arial" w:hAnsi="Arial;Arial"/>
                <w:i/>
                <w:sz w:val="16"/>
              </w:rPr>
            </w:pPr>
            <w:r>
              <w:rPr>
                <w:rFonts w:ascii="Arial;Arial" w:eastAsia="Arial;Arial" w:hAnsi="Arial;Arial"/>
                <w:i/>
                <w:sz w:val="16"/>
              </w:rPr>
              <w:t>Ei dataa.</w:t>
            </w:r>
          </w:p>
        </w:tc>
      </w:tr>
      <w:tr w:rsidR="00E46B5E" w14:paraId="6385B6B9" w14:textId="77777777">
        <w:trPr>
          <w:trHeight w:val="382"/>
        </w:trPr>
        <w:tc>
          <w:tcPr>
            <w:tcW w:w="360" w:type="dxa"/>
            <w:vAlign w:val="bottom"/>
          </w:tcPr>
          <w:p w14:paraId="1ACE8B86"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8.2</w:t>
            </w:r>
          </w:p>
        </w:tc>
        <w:tc>
          <w:tcPr>
            <w:tcW w:w="2460" w:type="dxa"/>
            <w:gridSpan w:val="2"/>
            <w:vAlign w:val="bottom"/>
          </w:tcPr>
          <w:p w14:paraId="00CB553F" w14:textId="77777777" w:rsidR="00E46B5E" w:rsidRDefault="00521EF8">
            <w:pPr>
              <w:spacing w:line="0" w:lineRule="atLeast"/>
              <w:ind w:left="100"/>
              <w:rPr>
                <w:rFonts w:ascii="Arial;Arial" w:eastAsia="Arial;Arial" w:hAnsi="Arial;Arial"/>
                <w:b/>
                <w:sz w:val="16"/>
              </w:rPr>
            </w:pPr>
            <w:r>
              <w:rPr>
                <w:rFonts w:ascii="Arial;Arial" w:eastAsia="Arial;Arial" w:hAnsi="Arial;Arial"/>
                <w:b/>
                <w:sz w:val="16"/>
              </w:rPr>
              <w:t>Altistumisen hallinta</w:t>
            </w:r>
          </w:p>
        </w:tc>
        <w:tc>
          <w:tcPr>
            <w:tcW w:w="8060" w:type="dxa"/>
            <w:vAlign w:val="bottom"/>
          </w:tcPr>
          <w:p w14:paraId="139202E5"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r>
      <w:tr w:rsidR="00E46B5E" w14:paraId="27A17A5F" w14:textId="77777777">
        <w:trPr>
          <w:trHeight w:val="346"/>
        </w:trPr>
        <w:tc>
          <w:tcPr>
            <w:tcW w:w="360" w:type="dxa"/>
            <w:vAlign w:val="bottom"/>
          </w:tcPr>
          <w:p w14:paraId="1BBFD10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2460" w:type="dxa"/>
            <w:gridSpan w:val="2"/>
            <w:vAlign w:val="bottom"/>
          </w:tcPr>
          <w:p w14:paraId="28C1E3D7" w14:textId="77777777" w:rsidR="00E46B5E" w:rsidRDefault="00521EF8">
            <w:pPr>
              <w:spacing w:line="0" w:lineRule="atLeast"/>
              <w:ind w:left="100"/>
              <w:rPr>
                <w:rFonts w:ascii="Arial;Arial" w:eastAsia="Arial;Arial" w:hAnsi="Arial;Arial"/>
                <w:b/>
                <w:sz w:val="16"/>
              </w:rPr>
            </w:pPr>
            <w:r>
              <w:rPr>
                <w:rFonts w:ascii="Arial;Arial" w:eastAsia="Arial;Arial" w:hAnsi="Arial;Arial"/>
                <w:b/>
                <w:sz w:val="16"/>
              </w:rPr>
              <w:t>Tekniset toimenpiteet</w:t>
            </w:r>
          </w:p>
        </w:tc>
        <w:tc>
          <w:tcPr>
            <w:tcW w:w="8060" w:type="dxa"/>
            <w:vAlign w:val="bottom"/>
          </w:tcPr>
          <w:p w14:paraId="314E65BB"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r>
    </w:tbl>
    <w:p w14:paraId="78E05444" w14:textId="77777777" w:rsidR="00E46B5E" w:rsidRDefault="00E46B5E">
      <w:pPr>
        <w:spacing w:line="10" w:lineRule="exact"/>
        <w:rPr>
          <w:rFonts w:ascii="Times New Roman;Times New Roman" w:eastAsia="Times New Roman;Times New Roman" w:hAnsi="Times New Roman;Times New Roman" w:cs="Times New Roman;Times New Roman"/>
        </w:rPr>
      </w:pPr>
    </w:p>
    <w:p w14:paraId="510DB907"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Varmista riittävä ilmanvaihto. Jos luonnollinen ilmanvaihto ei riitä, on järjestettävä tehokas paikallinen ilmanvaihto.</w:t>
      </w:r>
    </w:p>
    <w:p w14:paraId="168012FE" w14:textId="77777777" w:rsidR="00E46B5E" w:rsidRDefault="00E46B5E">
      <w:pPr>
        <w:spacing w:line="114" w:lineRule="exact"/>
        <w:rPr>
          <w:rFonts w:ascii="Times New Roman;Times New Roman" w:eastAsia="Times New Roman;Times New Roman" w:hAnsi="Times New Roman;Times New Roman" w:cs="Times New Roman;Times New Roman"/>
          <w:i/>
          <w:sz w:val="16"/>
        </w:rPr>
      </w:pPr>
    </w:p>
    <w:p w14:paraId="4A655EC2" w14:textId="77777777" w:rsidR="00E46B5E" w:rsidRDefault="00521EF8">
      <w:pPr>
        <w:spacing w:line="0" w:lineRule="atLeast"/>
        <w:ind w:left="460"/>
      </w:pPr>
      <w:r>
        <w:rPr>
          <w:rFonts w:ascii="Arial;Arial" w:eastAsia="Arial;Arial" w:hAnsi="Arial;Arial"/>
          <w:b/>
          <w:sz w:val="16"/>
        </w:rPr>
        <w:t>Henkilökohtaiset suojatoimenpiteet</w:t>
      </w:r>
    </w:p>
    <w:p w14:paraId="2DF11311" w14:textId="77777777" w:rsidR="00E46B5E" w:rsidRDefault="00E46B5E">
      <w:pPr>
        <w:spacing w:line="10" w:lineRule="exact"/>
        <w:rPr>
          <w:rFonts w:ascii="Times New Roman;Times New Roman" w:eastAsia="Times New Roman;Times New Roman" w:hAnsi="Times New Roman;Times New Roman" w:cs="Times New Roman;Times New Roman"/>
          <w:b/>
          <w:sz w:val="16"/>
        </w:rPr>
      </w:pPr>
    </w:p>
    <w:p w14:paraId="14753DCF"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Yleistä tietoa</w:t>
      </w:r>
    </w:p>
    <w:p w14:paraId="70D0DE60" w14:textId="77777777" w:rsidR="00E46B5E" w:rsidRDefault="00E46B5E">
      <w:pPr>
        <w:spacing w:line="10" w:lineRule="exact"/>
        <w:rPr>
          <w:rFonts w:ascii="Times New Roman;Times New Roman" w:eastAsia="Times New Roman;Times New Roman" w:hAnsi="Times New Roman;Times New Roman" w:cs="Times New Roman;Times New Roman"/>
          <w:b/>
          <w:i/>
          <w:sz w:val="16"/>
        </w:rPr>
      </w:pPr>
    </w:p>
    <w:p w14:paraId="17F00136"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Noudata tietyn tuotteen turvallisuussääntöjä.</w:t>
      </w:r>
    </w:p>
    <w:p w14:paraId="6D6B43AA" w14:textId="77777777" w:rsidR="00E46B5E" w:rsidRDefault="00521EF8">
      <w:pPr>
        <w:spacing w:line="20" w:lineRule="exact"/>
        <w:rPr>
          <w:rFonts w:ascii="Times New Roman;Times New Roman" w:eastAsia="Times New Roman;Times New Roman" w:hAnsi="Times New Roman;Times New Roman" w:cs="Times New Roman;Times New Roman"/>
          <w:i/>
          <w:sz w:val="16"/>
        </w:rPr>
      </w:pPr>
      <w:r>
        <w:rPr>
          <w:rFonts w:ascii="Times New Roman;Times New Roman" w:eastAsia="Times New Roman;Times New Roman" w:hAnsi="Times New Roman;Times New Roman" w:cs="Times New Roman;Times New Roman"/>
          <w:i/>
          <w:noProof/>
          <w:sz w:val="16"/>
        </w:rPr>
        <w:drawing>
          <wp:anchor distT="0" distB="0" distL="114935" distR="114935" simplePos="0" relativeHeight="17" behindDoc="1" locked="0" layoutInCell="0" allowOverlap="1" wp14:anchorId="0919011F" wp14:editId="1F4CAFF8">
            <wp:simplePos x="0" y="0"/>
            <wp:positionH relativeFrom="column">
              <wp:posOffset>1910715</wp:posOffset>
            </wp:positionH>
            <wp:positionV relativeFrom="paragraph">
              <wp:posOffset>31750</wp:posOffset>
            </wp:positionV>
            <wp:extent cx="1451610" cy="565150"/>
            <wp:effectExtent l="0" t="0" r="0" b="0"/>
            <wp:wrapNone/>
            <wp:docPr id="11"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
                    <pic:cNvPicPr>
                      <a:picLocks noChangeAspect="1" noChangeArrowheads="1"/>
                    </pic:cNvPicPr>
                  </pic:nvPicPr>
                  <pic:blipFill>
                    <a:blip r:embed="rId11"/>
                    <a:srcRect l="-12" t="-32" r="-12" b="-32"/>
                    <a:stretch>
                      <a:fillRect/>
                    </a:stretch>
                  </pic:blipFill>
                  <pic:spPr bwMode="auto">
                    <a:xfrm>
                      <a:off x="0" y="0"/>
                      <a:ext cx="1451610" cy="565150"/>
                    </a:xfrm>
                    <a:prstGeom prst="rect">
                      <a:avLst/>
                    </a:prstGeom>
                  </pic:spPr>
                </pic:pic>
              </a:graphicData>
            </a:graphic>
          </wp:anchor>
        </w:drawing>
      </w:r>
    </w:p>
    <w:p w14:paraId="470FC2CC" w14:textId="77777777" w:rsidR="00E46B5E" w:rsidRDefault="00E46B5E">
      <w:pPr>
        <w:spacing w:line="200" w:lineRule="exact"/>
        <w:rPr>
          <w:rFonts w:ascii="Times New Roman;Times New Roman" w:eastAsia="Times New Roman;Times New Roman" w:hAnsi="Times New Roman;Times New Roman" w:cs="Times New Roman;Times New Roman"/>
        </w:rPr>
      </w:pPr>
    </w:p>
    <w:p w14:paraId="42B0F7A2" w14:textId="77777777" w:rsidR="00E46B5E" w:rsidRDefault="00E46B5E">
      <w:pPr>
        <w:spacing w:line="206" w:lineRule="exact"/>
        <w:rPr>
          <w:rFonts w:ascii="Times New Roman;Times New Roman" w:eastAsia="Times New Roman;Times New Roman" w:hAnsi="Times New Roman;Times New Roman" w:cs="Times New Roman;Times New Roman"/>
        </w:rPr>
      </w:pPr>
    </w:p>
    <w:p w14:paraId="1A18CE6E"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Henkilökohtaiset suojaimet:</w:t>
      </w:r>
    </w:p>
    <w:p w14:paraId="44B41DDD" w14:textId="77777777" w:rsidR="00E46B5E" w:rsidRDefault="00E46B5E">
      <w:pPr>
        <w:spacing w:line="200" w:lineRule="exact"/>
        <w:rPr>
          <w:rFonts w:ascii="Times New Roman;Times New Roman" w:eastAsia="Times New Roman;Times New Roman" w:hAnsi="Times New Roman;Times New Roman" w:cs="Times New Roman;Times New Roman"/>
          <w:b/>
          <w:i/>
          <w:sz w:val="16"/>
        </w:rPr>
      </w:pPr>
    </w:p>
    <w:p w14:paraId="4CEA8133" w14:textId="77777777" w:rsidR="00E46B5E" w:rsidRDefault="00E46B5E">
      <w:pPr>
        <w:spacing w:line="211" w:lineRule="exact"/>
        <w:rPr>
          <w:rFonts w:ascii="Times New Roman;Times New Roman" w:eastAsia="Times New Roman;Times New Roman" w:hAnsi="Times New Roman;Times New Roman" w:cs="Times New Roman;Times New Roman"/>
        </w:rPr>
      </w:pPr>
    </w:p>
    <w:p w14:paraId="5B6B5A2B"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Silmien/kasvojen suojaus</w:t>
      </w:r>
    </w:p>
    <w:p w14:paraId="406EF8E4" w14:textId="77777777" w:rsidR="00E46B5E" w:rsidRDefault="00E46B5E">
      <w:pPr>
        <w:spacing w:line="27" w:lineRule="exact"/>
        <w:rPr>
          <w:rFonts w:ascii="Times New Roman;Times New Roman" w:eastAsia="Times New Roman;Times New Roman" w:hAnsi="Times New Roman;Times New Roman" w:cs="Times New Roman;Times New Roman"/>
          <w:b/>
          <w:i/>
          <w:sz w:val="16"/>
        </w:rPr>
      </w:pPr>
    </w:p>
    <w:p w14:paraId="7C4F116D" w14:textId="77777777" w:rsidR="00E46B5E" w:rsidRDefault="00521EF8">
      <w:pPr>
        <w:spacing w:line="249" w:lineRule="auto"/>
        <w:ind w:left="460" w:right="60"/>
        <w:jc w:val="both"/>
      </w:pPr>
      <w:r>
        <w:rPr>
          <w:rFonts w:ascii="Arial;Arial" w:eastAsia="Arial;Arial" w:hAnsi="Arial;Arial"/>
          <w:i/>
          <w:sz w:val="16"/>
        </w:rPr>
        <w:t>Käytä hyväksytyn standardin mukaisia ​​suojalaseja, jos riskianalyysi osoittaa, että tämä on tarpeen nesteroiskeille, sumuille, kaasuille ja pölylle altistumisen estämiseksi. Seuraavia suojavarusteita tulee käyttää mahdollisen altistumisen varalta, ellei arviointi osoita suurempaa suojaa: sivusuojilla varustetut suojalasit.</w:t>
      </w:r>
    </w:p>
    <w:p w14:paraId="005C7132" w14:textId="77777777" w:rsidR="00E46B5E" w:rsidRDefault="00E46B5E">
      <w:pPr>
        <w:spacing w:line="213" w:lineRule="exact"/>
        <w:rPr>
          <w:rFonts w:ascii="Times New Roman;Times New Roman" w:eastAsia="Times New Roman;Times New Roman" w:hAnsi="Times New Roman;Times New Roman" w:cs="Times New Roman;Times New Roman"/>
          <w:i/>
          <w:sz w:val="16"/>
        </w:rPr>
      </w:pPr>
    </w:p>
    <w:p w14:paraId="756F4288"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Suojaa käsiä</w:t>
      </w:r>
    </w:p>
    <w:p w14:paraId="48586487" w14:textId="77777777" w:rsidR="00E46B5E" w:rsidRDefault="00E46B5E">
      <w:pPr>
        <w:spacing w:line="18" w:lineRule="exact"/>
        <w:rPr>
          <w:rFonts w:ascii="Times New Roman;Times New Roman" w:eastAsia="Times New Roman;Times New Roman" w:hAnsi="Times New Roman;Times New Roman" w:cs="Times New Roman;Times New Roman"/>
          <w:b/>
          <w:i/>
          <w:sz w:val="16"/>
        </w:rPr>
      </w:pPr>
    </w:p>
    <w:p w14:paraId="02156058"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Kemikaaleja kestävät suojakäsineet (EN 374).</w:t>
      </w:r>
    </w:p>
    <w:p w14:paraId="091DC685"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565598C9" w14:textId="77777777" w:rsidR="00E46B5E" w:rsidRDefault="00521EF8">
      <w:pPr>
        <w:spacing w:line="0" w:lineRule="atLeast"/>
        <w:ind w:left="460"/>
      </w:pPr>
      <w:r>
        <w:rPr>
          <w:rFonts w:ascii="Arial;Arial" w:eastAsia="Arial;Arial" w:hAnsi="Arial;Arial"/>
          <w:i/>
          <w:sz w:val="16"/>
        </w:rPr>
        <w:t>Sopivat materiaalit myös pitkäaikaiseen suoraan altistukseen (suositus: suojaindeksi 6, joka vastaa EN 374:n mukaan tunkeutumisaikaa &gt; 480 minuuttia):</w:t>
      </w:r>
    </w:p>
    <w:p w14:paraId="2CD337E5" w14:textId="77777777" w:rsidR="00E46B5E" w:rsidRDefault="00E46B5E">
      <w:pPr>
        <w:spacing w:line="13" w:lineRule="exact"/>
        <w:rPr>
          <w:rFonts w:ascii="Times New Roman;Times New Roman" w:eastAsia="Times New Roman;Times New Roman" w:hAnsi="Times New Roman;Times New Roman" w:cs="Times New Roman;Times New Roman"/>
          <w:i/>
          <w:sz w:val="16"/>
        </w:rPr>
      </w:pPr>
    </w:p>
    <w:p w14:paraId="3E14116D"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esimerkiksi nitriilikumi (0,4 mm), kloropreenikumi (0,5 mm), polyvinyylialkoholi (PVA) (0,7 mm).</w:t>
      </w:r>
    </w:p>
    <w:p w14:paraId="22ED5625" w14:textId="77777777" w:rsidR="00E46B5E" w:rsidRDefault="00E46B5E">
      <w:pPr>
        <w:spacing w:line="20" w:lineRule="exact"/>
        <w:rPr>
          <w:rFonts w:ascii="Times New Roman;Times New Roman" w:eastAsia="Times New Roman;Times New Roman" w:hAnsi="Times New Roman;Times New Roman" w:cs="Times New Roman;Times New Roman"/>
          <w:i/>
          <w:sz w:val="16"/>
        </w:rPr>
      </w:pPr>
    </w:p>
    <w:p w14:paraId="060E913A" w14:textId="77777777" w:rsidR="00E46B5E" w:rsidRDefault="00521EF8">
      <w:pPr>
        <w:spacing w:line="0" w:lineRule="atLeast"/>
        <w:ind w:left="460"/>
      </w:pPr>
      <w:r>
        <w:rPr>
          <w:rFonts w:ascii="Arial;Arial" w:eastAsia="Arial;Arial" w:hAnsi="Arial;Arial"/>
          <w:i/>
          <w:sz w:val="16"/>
        </w:rPr>
        <w:t>Aurinkosuojat voivat auttaa suojaamaan paljaita ihoalueita.</w:t>
      </w:r>
    </w:p>
    <w:p w14:paraId="77E611FE" w14:textId="77777777" w:rsidR="00E46B5E" w:rsidRDefault="00E46B5E">
      <w:pPr>
        <w:spacing w:line="171" w:lineRule="exact"/>
        <w:rPr>
          <w:rFonts w:ascii="Times New Roman;Times New Roman" w:eastAsia="Times New Roman;Times New Roman" w:hAnsi="Times New Roman;Times New Roman" w:cs="Times New Roman;Times New Roman"/>
          <w:i/>
          <w:sz w:val="16"/>
        </w:rPr>
      </w:pPr>
    </w:p>
    <w:p w14:paraId="504D38C1"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Hengityssuojain</w:t>
      </w:r>
    </w:p>
    <w:p w14:paraId="3D872B24" w14:textId="77777777" w:rsidR="00E46B5E" w:rsidRDefault="00E46B5E">
      <w:pPr>
        <w:spacing w:line="119" w:lineRule="exact"/>
        <w:rPr>
          <w:rFonts w:ascii="Times New Roman;Times New Roman" w:eastAsia="Times New Roman;Times New Roman" w:hAnsi="Times New Roman;Times New Roman" w:cs="Times New Roman;Times New Roman"/>
          <w:b/>
          <w:i/>
          <w:sz w:val="16"/>
        </w:rPr>
      </w:pPr>
    </w:p>
    <w:p w14:paraId="058ED48E" w14:textId="77777777" w:rsidR="00E46B5E" w:rsidRDefault="00521EF8">
      <w:pPr>
        <w:spacing w:line="252" w:lineRule="auto"/>
        <w:ind w:left="460" w:right="60"/>
        <w:jc w:val="both"/>
      </w:pPr>
      <w:r>
        <w:rPr>
          <w:rFonts w:ascii="Arial;Arial" w:eastAsia="Arial;Arial" w:hAnsi="Arial;Arial"/>
          <w:i/>
          <w:sz w:val="16"/>
        </w:rPr>
        <w:t>Jos työalueella on riittämätön ilmanvaihto: Jos tuotetta levitetään tavalla, joka ei tuota aerosoleja, esimerkiksi siveltimellä tai telalla, käytä puoli- tai täysnaamaria, jossa on tyypin A kaasusuodatin, käytä tyypin P hiukkasia. suodatin hiottaessa. Käytä aina paineilmahengityssuojainta, kuten raitisilmaa tai paineilmalla varustettua hupullista tai koko kasvot peittävää hengityssuojainta, jossa on sähköinen ilmanpuhdistussuodatin, kun levität tuotetta suihkuttamalla ja jatkuvassa tai pitkäaikaisessa käytössä. Muista käyttää hyväksyttyä/sertifioitua hengityssuojainta tai vastaavaa laitetta.</w:t>
      </w:r>
    </w:p>
    <w:p w14:paraId="537D0235" w14:textId="77777777" w:rsidR="00E46B5E" w:rsidRDefault="00E46B5E">
      <w:pPr>
        <w:spacing w:line="242" w:lineRule="exact"/>
        <w:rPr>
          <w:rFonts w:ascii="Times New Roman;Times New Roman" w:eastAsia="Times New Roman;Times New Roman" w:hAnsi="Times New Roman;Times New Roman" w:cs="Times New Roman;Times New Roman"/>
          <w:i/>
          <w:sz w:val="16"/>
        </w:rPr>
      </w:pPr>
    </w:p>
    <w:p w14:paraId="7DCA950D"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Yleiset turvallisuus- ja hygieniatoimenpiteet</w:t>
      </w:r>
    </w:p>
    <w:p w14:paraId="5FC4FFD8" w14:textId="77777777" w:rsidR="00E46B5E" w:rsidRDefault="00E46B5E">
      <w:pPr>
        <w:spacing w:line="18" w:lineRule="exact"/>
        <w:rPr>
          <w:rFonts w:ascii="Times New Roman;Times New Roman" w:eastAsia="Times New Roman;Times New Roman" w:hAnsi="Times New Roman;Times New Roman" w:cs="Times New Roman;Times New Roman"/>
          <w:b/>
          <w:i/>
          <w:sz w:val="16"/>
        </w:rPr>
      </w:pPr>
    </w:p>
    <w:p w14:paraId="2397DF81" w14:textId="77777777" w:rsidR="00E46B5E" w:rsidRDefault="00521EF8">
      <w:pPr>
        <w:spacing w:line="249" w:lineRule="auto"/>
        <w:ind w:left="460" w:right="260"/>
      </w:pPr>
      <w:r>
        <w:rPr>
          <w:rFonts w:ascii="Arial;Arial" w:eastAsia="Arial;Arial" w:hAnsi="Arial;Arial"/>
          <w:i/>
          <w:sz w:val="16"/>
        </w:rPr>
        <w:t>Käytä suojavaatetusta ja jalkineita. Ne on edullisesti valmistettu antistaattisesta materiaalista. Pese saastuneet vaatteet ennen seuraavaa käyttöä. Älä syö, juo tai tupakoi työn aikana. Pese kädet ja kasvot saippualla ja vedellä ennen lounastaukoa, lepotaukoa tai työn päätyttyä; käytä tarvittaessa sopivaa kermaa. Silmien pesua ja huuhtelua varten on oltava puhdasta vettä.</w:t>
      </w:r>
    </w:p>
    <w:p w14:paraId="14663022" w14:textId="77777777" w:rsidR="00E46B5E" w:rsidRDefault="00E46B5E">
      <w:pPr>
        <w:spacing w:line="85" w:lineRule="exact"/>
        <w:rPr>
          <w:rFonts w:ascii="Times New Roman;Times New Roman" w:eastAsia="Times New Roman;Times New Roman" w:hAnsi="Times New Roman;Times New Roman" w:cs="Times New Roman;Times New Roman"/>
          <w:i/>
          <w:sz w:val="16"/>
        </w:rPr>
      </w:pPr>
    </w:p>
    <w:p w14:paraId="2F513AC8" w14:textId="77777777" w:rsidR="00E46B5E" w:rsidRDefault="00521EF8">
      <w:pPr>
        <w:spacing w:line="0" w:lineRule="atLeast"/>
        <w:ind w:left="460"/>
        <w:rPr>
          <w:rFonts w:ascii="Arial;Arial" w:eastAsia="Arial;Arial" w:hAnsi="Arial;Arial"/>
          <w:b/>
          <w:sz w:val="16"/>
        </w:rPr>
      </w:pPr>
      <w:r>
        <w:rPr>
          <w:rFonts w:ascii="Arial;Arial" w:eastAsia="Arial;Arial" w:hAnsi="Arial;Arial"/>
          <w:b/>
          <w:sz w:val="16"/>
        </w:rPr>
        <w:t>Ympäristöaltistumisen välttäminen</w:t>
      </w:r>
    </w:p>
    <w:p w14:paraId="5A48C77F" w14:textId="77777777" w:rsidR="00E46B5E" w:rsidRDefault="00E46B5E">
      <w:pPr>
        <w:spacing w:line="13" w:lineRule="exact"/>
        <w:rPr>
          <w:rFonts w:ascii="Times New Roman;Times New Roman" w:eastAsia="Times New Roman;Times New Roman" w:hAnsi="Times New Roman;Times New Roman" w:cs="Times New Roman;Times New Roman"/>
          <w:b/>
          <w:sz w:val="16"/>
        </w:rPr>
      </w:pPr>
    </w:p>
    <w:p w14:paraId="351A3FDC"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Yleiset neuvot:</w:t>
      </w:r>
    </w:p>
    <w:p w14:paraId="4B10A3E7" w14:textId="77777777" w:rsidR="00E46B5E" w:rsidRDefault="00E46B5E">
      <w:pPr>
        <w:spacing w:line="15" w:lineRule="exact"/>
        <w:rPr>
          <w:rFonts w:ascii="Times New Roman;Times New Roman" w:eastAsia="Times New Roman;Times New Roman" w:hAnsi="Times New Roman;Times New Roman" w:cs="Times New Roman;Times New Roman"/>
          <w:b/>
          <w:i/>
          <w:sz w:val="16"/>
        </w:rPr>
      </w:pPr>
    </w:p>
    <w:p w14:paraId="586CAB9C"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Estä kemikaalin pääsy ympäristöön.</w:t>
      </w:r>
    </w:p>
    <w:p w14:paraId="5C005F94" w14:textId="77777777" w:rsidR="00E46B5E" w:rsidRDefault="00E46B5E">
      <w:pPr>
        <w:spacing w:line="3" w:lineRule="exact"/>
        <w:rPr>
          <w:rFonts w:ascii="Times New Roman;Times New Roman" w:eastAsia="Times New Roman;Times New Roman" w:hAnsi="Times New Roman;Times New Roman" w:cs="Times New Roman;Times New Roman"/>
          <w:i/>
          <w:sz w:val="16"/>
        </w:rPr>
      </w:pPr>
    </w:p>
    <w:p w14:paraId="155F9DCA"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Älä päästä tuotetta viemäristöön, vesistöön, pohjaveteen tai maaperään.</w:t>
      </w:r>
    </w:p>
    <w:p w14:paraId="10350CE0"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5E3BB395" w14:textId="77777777" w:rsidR="00E46B5E" w:rsidRDefault="00521EF8">
      <w:pPr>
        <w:spacing w:line="0" w:lineRule="atLeast"/>
        <w:ind w:left="460"/>
      </w:pPr>
      <w:r>
        <w:rPr>
          <w:rFonts w:ascii="Arial;Arial" w:eastAsia="Arial;Arial" w:hAnsi="Arial;Arial"/>
          <w:i/>
          <w:sz w:val="16"/>
        </w:rPr>
        <w:t>Ilmoita asianomaisille viranomaisille, jos tuote on aiheuttanut ympäristön saastumista (jätevesien, vesistöjen, maaperän tai ilman saastuminen).</w:t>
      </w:r>
    </w:p>
    <w:p w14:paraId="33653C89" w14:textId="77777777" w:rsidR="00E46B5E" w:rsidRDefault="00E46B5E">
      <w:pPr>
        <w:spacing w:line="135" w:lineRule="exact"/>
        <w:rPr>
          <w:rFonts w:ascii="Times New Roman;Times New Roman" w:eastAsia="Times New Roman;Times New Roman" w:hAnsi="Times New Roman;Times New Roman" w:cs="Times New Roman;Times New Roman"/>
          <w:i/>
          <w:sz w:val="16"/>
        </w:rPr>
      </w:pPr>
    </w:p>
    <w:p w14:paraId="4DD032B4" w14:textId="77777777" w:rsidR="00E46B5E" w:rsidRDefault="00521EF8">
      <w:pPr>
        <w:spacing w:line="0" w:lineRule="atLeast"/>
        <w:ind w:right="340"/>
        <w:jc w:val="center"/>
        <w:rPr>
          <w:rFonts w:ascii="Arial;Arial" w:eastAsia="Arial;Arial" w:hAnsi="Arial;Arial"/>
          <w:sz w:val="16"/>
        </w:rPr>
      </w:pPr>
      <w:r>
        <w:rPr>
          <w:rFonts w:ascii="Arial;Arial" w:eastAsia="Arial;Arial" w:hAnsi="Arial;Arial"/>
          <w:sz w:val="16"/>
        </w:rPr>
        <w:t>4.s. Nro 9</w:t>
      </w:r>
    </w:p>
    <w:p w14:paraId="4736028D" w14:textId="77777777" w:rsidR="00E46B5E" w:rsidRDefault="00E46B5E">
      <w:pPr>
        <w:sectPr w:rsidR="00E46B5E">
          <w:pgSz w:w="11906" w:h="16838"/>
          <w:pgMar w:top="474" w:right="366" w:bottom="0" w:left="680" w:header="0" w:footer="0" w:gutter="0"/>
          <w:cols w:space="708"/>
          <w:formProt w:val="0"/>
          <w:docGrid w:linePitch="360"/>
        </w:sectPr>
      </w:pPr>
    </w:p>
    <w:p w14:paraId="7E0CA8EB" w14:textId="77777777" w:rsidR="00E46B5E" w:rsidRDefault="00521EF8">
      <w:pPr>
        <w:spacing w:line="208" w:lineRule="exact"/>
        <w:rPr>
          <w:rFonts w:ascii="Arial;Arial" w:eastAsia="Arial;Arial" w:hAnsi="Arial;Arial"/>
          <w:i/>
          <w:sz w:val="16"/>
        </w:rPr>
      </w:pPr>
      <w:r>
        <w:rPr>
          <w:noProof/>
        </w:rPr>
        <w:lastRenderedPageBreak/>
        <mc:AlternateContent>
          <mc:Choice Requires="wps">
            <w:drawing>
              <wp:anchor distT="0" distB="0" distL="0" distR="0" simplePos="0" relativeHeight="6" behindDoc="0" locked="0" layoutInCell="0" allowOverlap="1" wp14:anchorId="5C078F4A" wp14:editId="2910EDB0">
                <wp:simplePos x="0" y="0"/>
                <wp:positionH relativeFrom="page">
                  <wp:posOffset>3201035</wp:posOffset>
                </wp:positionH>
                <wp:positionV relativeFrom="page">
                  <wp:posOffset>2407920</wp:posOffset>
                </wp:positionV>
                <wp:extent cx="889000" cy="471805"/>
                <wp:effectExtent l="0" t="0" r="0" b="0"/>
                <wp:wrapSquare wrapText="largest"/>
                <wp:docPr id="12" name="Frame5"/>
                <wp:cNvGraphicFramePr/>
                <a:graphic xmlns:a="http://schemas.openxmlformats.org/drawingml/2006/main">
                  <a:graphicData uri="http://schemas.microsoft.com/office/word/2010/wordprocessingShape">
                    <wps:wsp>
                      <wps:cNvSpPr txBox="1"/>
                      <wps:spPr>
                        <a:xfrm>
                          <a:off x="0" y="0"/>
                          <a:ext cx="889000" cy="471805"/>
                        </a:xfrm>
                        <a:prstGeom prst="rect">
                          <a:avLst/>
                        </a:prstGeom>
                        <a:solidFill>
                          <a:srgbClr val="FFFFFF">
                            <a:alpha val="0"/>
                          </a:srgbClr>
                        </a:solidFill>
                      </wps:spPr>
                      <wps:txbx>
                        <w:txbxContent>
                          <w:p w14:paraId="53FB294A" w14:textId="77777777" w:rsidR="00521EF8" w:rsidRDefault="00521EF8">
                            <w:pPr>
                              <w:spacing w:line="343" w:lineRule="auto"/>
                              <w:rPr>
                                <w:rFonts w:ascii="Arial;Arial" w:eastAsia="Arial;Arial" w:hAnsi="Arial;Arial"/>
                                <w:i/>
                                <w:sz w:val="15"/>
                              </w:rPr>
                            </w:pPr>
                            <w:bookmarkStart w:id="3" w:name="page5"/>
                            <w:bookmarkEnd w:id="3"/>
                            <w:r>
                              <w:rPr>
                                <w:rFonts w:ascii="Arial;Arial" w:eastAsia="Arial;Arial" w:hAnsi="Arial;Arial"/>
                                <w:i/>
                                <w:sz w:val="15"/>
                              </w:rPr>
                              <w:t>Tyypillinen [mieto] Ei saatavilla Ei saatavilla</w:t>
                            </w:r>
                          </w:p>
                        </w:txbxContent>
                      </wps:txbx>
                      <wps:bodyPr lIns="0" tIns="0" rIns="0" bIns="0" anchor="t">
                        <a:noAutofit/>
                      </wps:bodyPr>
                    </wps:wsp>
                  </a:graphicData>
                </a:graphic>
              </wp:anchor>
            </w:drawing>
          </mc:Choice>
          <mc:Fallback>
            <w:pict>
              <v:shape id="Frame5" o:spid="_x0000_s1030" type="#_x0000_t202" style="position:absolute;margin-left:252.05pt;margin-top:189.6pt;width:70pt;height:37.15pt;z-index: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" o:allowincell="f" stroked="f">
                <v:fill opacity="0"/>
                <v:textbox inset="0,0,0,0">
                  <w:txbxContent>
                    <w:p w:rsidR="00521EF8" w:rsidRDefault="00521EF8">
                      <w:pPr>
                        <w:spacing w:line="343" w:lineRule="auto"/>
                        <w:rPr>
                          <w:rFonts w:ascii="Arial;Arial" w:eastAsia="Arial;Arial" w:hAnsi="Arial;Arial"/>
                          <w:i/>
                          <w:sz w:val="15"/>
                        </w:rPr>
                      </w:pPr>
                      <w:bookmarkStart w:id="5" w:name="page5"/>
                      <w:bookmarkEnd w:id="5"/>
                      <w:r>
                        <w:rPr>
                          <w:rFonts w:ascii="Arial;Arial" w:eastAsia="Arial;Arial" w:hAnsi="Arial;Arial"/>
                          <w:i/>
                          <w:sz w:val="15"/>
                        </w:rPr>
                        <w:t xml:space="preserve">Tyypillinen </w:t>
                      </w:r>
                      <w:r>
                        <w:rPr>
                          <w:rFonts w:ascii="Arial;Arial" w:eastAsia="Arial;Arial" w:hAnsi="Arial;Arial"/>
                          <w:i/>
                          <w:sz w:val="15"/>
                        </w:rPr>
                        <w:t>[mieto] Ei saatavilla Ei saatavilla</w:t>
                      </w:r>
                    </w:p>
                  </w:txbxContent>
                </v:textbox>
                <w10:wrap type="square" side="largest" anchorx="page" anchory="page"/>
              </v:shape>
            </w:pict>
          </mc:Fallback>
        </mc:AlternateContent>
      </w:r>
      <w:r>
        <w:rPr>
          <w:noProof/>
        </w:rPr>
        <mc:AlternateContent>
          <mc:Choice Requires="wps">
            <w:drawing>
              <wp:anchor distT="0" distB="0" distL="0" distR="0" simplePos="0" relativeHeight="7" behindDoc="0" locked="0" layoutInCell="0" allowOverlap="1" wp14:anchorId="097B50AF" wp14:editId="5AD2F196">
                <wp:simplePos x="0" y="0"/>
                <wp:positionH relativeFrom="page">
                  <wp:posOffset>3201035</wp:posOffset>
                </wp:positionH>
                <wp:positionV relativeFrom="page">
                  <wp:posOffset>3039110</wp:posOffset>
                </wp:positionV>
                <wp:extent cx="774700" cy="1064895"/>
                <wp:effectExtent l="0" t="0" r="0" b="0"/>
                <wp:wrapSquare wrapText="largest"/>
                <wp:docPr id="13" name="Frame6"/>
                <wp:cNvGraphicFramePr/>
                <a:graphic xmlns:a="http://schemas.openxmlformats.org/drawingml/2006/main">
                  <a:graphicData uri="http://schemas.microsoft.com/office/word/2010/wordprocessingShape">
                    <wps:wsp>
                      <wps:cNvSpPr txBox="1"/>
                      <wps:spPr>
                        <a:xfrm>
                          <a:off x="0" y="0"/>
                          <a:ext cx="774700" cy="1064895"/>
                        </a:xfrm>
                        <a:prstGeom prst="rect">
                          <a:avLst/>
                        </a:prstGeom>
                        <a:solidFill>
                          <a:srgbClr val="FFFFFF">
                            <a:alpha val="0"/>
                          </a:srgbClr>
                        </a:solidFill>
                      </wps:spPr>
                      <wps:txbx>
                        <w:txbxContent>
                          <w:p w14:paraId="76C776CC" w14:textId="77777777" w:rsidR="00521EF8" w:rsidRDefault="00521EF8">
                            <w:pPr>
                              <w:spacing w:line="362" w:lineRule="auto"/>
                              <w:jc w:val="both"/>
                              <w:rPr>
                                <w:rFonts w:ascii="Arial;Arial" w:eastAsia="Arial;Arial" w:hAnsi="Arial;Arial"/>
                                <w:i/>
                                <w:sz w:val="16"/>
                              </w:rPr>
                            </w:pPr>
                            <w:r>
                              <w:rPr>
                                <w:rFonts w:ascii="Arial;Arial" w:eastAsia="Arial;Arial" w:hAnsi="Arial;Arial"/>
                                <w:i/>
                                <w:sz w:val="16"/>
                              </w:rPr>
                              <w:t>Ei syttyvää Ei syttyvää Ei syttyvää Ei syttyvää Ei saatavilla 0,98 - 1,30 g/ml</w:t>
                            </w:r>
                          </w:p>
                        </w:txbxContent>
                      </wps:txbx>
                      <wps:bodyPr lIns="0" tIns="0" rIns="0" bIns="0" anchor="t">
                        <a:noAutofit/>
                      </wps:bodyPr>
                    </wps:wsp>
                  </a:graphicData>
                </a:graphic>
              </wp:anchor>
            </w:drawing>
          </mc:Choice>
          <mc:Fallback>
            <w:pict>
              <v:shape id="Frame6" o:spid="_x0000_s1031" type="#_x0000_t202" style="position:absolute;margin-left:252.05pt;margin-top:239.3pt;width:61pt;height:83.85pt;z-index: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" o:allowincell="f" stroked="f">
                <v:fill opacity="0"/>
                <v:textbox inset="0,0,0,0">
                  <w:txbxContent>
                    <w:p w:rsidR="00521EF8" w:rsidRDefault="00521EF8">
                      <w:pPr>
                        <w:spacing w:line="362" w:lineRule="auto"/>
                        <w:jc w:val="both"/>
                        <w:rPr>
                          <w:rFonts w:ascii="Arial;Arial" w:eastAsia="Arial;Arial" w:hAnsi="Arial;Arial"/>
                          <w:i/>
                          <w:sz w:val="16"/>
                        </w:rPr>
                      </w:pPr>
                      <w:r>
                        <w:rPr>
                          <w:rFonts w:ascii="Arial;Arial" w:eastAsia="Arial;Arial" w:hAnsi="Arial;Arial"/>
                          <w:i/>
                          <w:sz w:val="16"/>
                        </w:rPr>
                        <w:t xml:space="preserve">Ei </w:t>
                      </w:r>
                      <w:r>
                        <w:rPr>
                          <w:rFonts w:ascii="Arial;Arial" w:eastAsia="Arial;Arial" w:hAnsi="Arial;Arial"/>
                          <w:i/>
                          <w:sz w:val="16"/>
                        </w:rPr>
                        <w:t>syttyvää Ei syttyvää Ei syttyvää Ei syttyvää Ei saatavilla 0,98 - 1,30 g/ml</w:t>
                      </w:r>
                    </w:p>
                  </w:txbxContent>
                </v:textbox>
                <w10:wrap type="square" side="largest" anchorx="page" anchory="page"/>
              </v:shape>
            </w:pict>
          </mc:Fallback>
        </mc:AlternateContent>
      </w:r>
      <w:r>
        <w:rPr>
          <w:noProof/>
        </w:rPr>
        <mc:AlternateContent>
          <mc:Choice Requires="wps">
            <w:drawing>
              <wp:anchor distT="0" distB="0" distL="0" distR="0" simplePos="0" relativeHeight="8" behindDoc="0" locked="0" layoutInCell="0" allowOverlap="1" wp14:anchorId="698AE12E" wp14:editId="0FED8BD0">
                <wp:simplePos x="0" y="0"/>
                <wp:positionH relativeFrom="page">
                  <wp:posOffset>3201035</wp:posOffset>
                </wp:positionH>
                <wp:positionV relativeFrom="page">
                  <wp:posOffset>4333240</wp:posOffset>
                </wp:positionV>
                <wp:extent cx="850900" cy="211455"/>
                <wp:effectExtent l="0" t="0" r="0" b="0"/>
                <wp:wrapSquare wrapText="largest"/>
                <wp:docPr id="14" name="Frame7"/>
                <wp:cNvGraphicFramePr/>
                <a:graphic xmlns:a="http://schemas.openxmlformats.org/drawingml/2006/main">
                  <a:graphicData uri="http://schemas.microsoft.com/office/word/2010/wordprocessingShape">
                    <wps:wsp>
                      <wps:cNvSpPr txBox="1"/>
                      <wps:spPr>
                        <a:xfrm>
                          <a:off x="0" y="0"/>
                          <a:ext cx="850900" cy="211455"/>
                        </a:xfrm>
                        <a:prstGeom prst="rect">
                          <a:avLst/>
                        </a:prstGeom>
                        <a:solidFill>
                          <a:srgbClr val="FFFFFF">
                            <a:alpha val="0"/>
                          </a:srgbClr>
                        </a:solidFill>
                      </wps:spPr>
                      <wps:txbx>
                        <w:txbxContent>
                          <w:p w14:paraId="7D530143" w14:textId="77777777" w:rsidR="00521EF8" w:rsidRDefault="00521EF8">
                            <w:pPr>
                              <w:spacing w:line="230" w:lineRule="auto"/>
                            </w:pPr>
                            <w:r>
                              <w:rPr>
                                <w:rFonts w:ascii="Arial;Arial" w:eastAsia="Arial;Arial" w:hAnsi="Arial;Arial"/>
                                <w:i/>
                                <w:sz w:val="15"/>
                              </w:rPr>
                              <w:t>Täysin liukeneva Ei saatavilla</w:t>
                            </w:r>
                          </w:p>
                        </w:txbxContent>
                      </wps:txbx>
                      <wps:bodyPr lIns="0" tIns="0" rIns="0" bIns="0" anchor="t">
                        <a:noAutofit/>
                      </wps:bodyPr>
                    </wps:wsp>
                  </a:graphicData>
                </a:graphic>
              </wp:anchor>
            </w:drawing>
          </mc:Choice>
          <mc:Fallback>
            <w:pict>
              <v:shape id="Frame7" o:spid="_x0000_s1032" type="#_x0000_t202" style="position:absolute;margin-left:252.05pt;margin-top:341.2pt;width:67pt;height:16.65pt;z-index: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" o:allowincell="f" stroked="f">
                <v:fill opacity="0"/>
                <v:textbox inset="0,0,0,0">
                  <w:txbxContent>
                    <w:p w:rsidR="00521EF8" w:rsidRDefault="00521EF8">
                      <w:pPr>
                        <w:spacing w:line="230" w:lineRule="auto"/>
                      </w:pPr>
                      <w:r>
                        <w:rPr>
                          <w:rFonts w:ascii="Arial;Arial" w:eastAsia="Arial;Arial" w:hAnsi="Arial;Arial"/>
                          <w:i/>
                          <w:sz w:val="15"/>
                        </w:rPr>
                        <w:t xml:space="preserve">Täysin </w:t>
                      </w:r>
                      <w:r>
                        <w:rPr>
                          <w:rFonts w:ascii="Arial;Arial" w:eastAsia="Arial;Arial" w:hAnsi="Arial;Arial"/>
                          <w:i/>
                          <w:sz w:val="15"/>
                        </w:rPr>
                        <w:t>liukeneva Ei saatavilla</w:t>
                      </w:r>
                    </w:p>
                  </w:txbxContent>
                </v:textbox>
                <w10:wrap type="square" side="largest" anchorx="page" anchory="page"/>
              </v:shape>
            </w:pict>
          </mc:Fallback>
        </mc:AlternateContent>
      </w:r>
      <w:r>
        <w:rPr>
          <w:noProof/>
        </w:rPr>
        <mc:AlternateContent>
          <mc:Choice Requires="wps">
            <w:drawing>
              <wp:anchor distT="0" distB="0" distL="0" distR="0" simplePos="0" relativeHeight="9" behindDoc="0" locked="0" layoutInCell="0" allowOverlap="1" wp14:anchorId="271965D5" wp14:editId="146469DC">
                <wp:simplePos x="0" y="0"/>
                <wp:positionH relativeFrom="page">
                  <wp:posOffset>3201035</wp:posOffset>
                </wp:positionH>
                <wp:positionV relativeFrom="page">
                  <wp:posOffset>4645660</wp:posOffset>
                </wp:positionV>
                <wp:extent cx="876300" cy="471805"/>
                <wp:effectExtent l="0" t="0" r="0" b="0"/>
                <wp:wrapSquare wrapText="largest"/>
                <wp:docPr id="15" name="Frame8"/>
                <wp:cNvGraphicFramePr/>
                <a:graphic xmlns:a="http://schemas.openxmlformats.org/drawingml/2006/main">
                  <a:graphicData uri="http://schemas.microsoft.com/office/word/2010/wordprocessingShape">
                    <wps:wsp>
                      <wps:cNvSpPr txBox="1"/>
                      <wps:spPr>
                        <a:xfrm>
                          <a:off x="0" y="0"/>
                          <a:ext cx="876300" cy="471805"/>
                        </a:xfrm>
                        <a:prstGeom prst="rect">
                          <a:avLst/>
                        </a:prstGeom>
                        <a:solidFill>
                          <a:srgbClr val="FFFFFF">
                            <a:alpha val="0"/>
                          </a:srgbClr>
                        </a:solidFill>
                      </wps:spPr>
                      <wps:txbx>
                        <w:txbxContent>
                          <w:p w14:paraId="48FF472C" w14:textId="77777777" w:rsidR="00521EF8" w:rsidRDefault="00521EF8">
                            <w:pPr>
                              <w:spacing w:line="343" w:lineRule="auto"/>
                              <w:rPr>
                                <w:rFonts w:ascii="Arial;Arial" w:eastAsia="Arial;Arial" w:hAnsi="Arial;Arial"/>
                                <w:i/>
                                <w:sz w:val="15"/>
                              </w:rPr>
                            </w:pPr>
                            <w:r>
                              <w:rPr>
                                <w:rFonts w:ascii="Arial;Arial" w:eastAsia="Arial;Arial" w:hAnsi="Arial;Arial"/>
                                <w:i/>
                                <w:sz w:val="15"/>
                              </w:rPr>
                              <w:t>Ei saatavilla 1000-8000 Ei lisätietoja.</w:t>
                            </w:r>
                          </w:p>
                        </w:txbxContent>
                      </wps:txbx>
                      <wps:bodyPr lIns="0" tIns="0" rIns="0" bIns="0" anchor="t">
                        <a:noAutofit/>
                      </wps:bodyPr>
                    </wps:wsp>
                  </a:graphicData>
                </a:graphic>
              </wp:anchor>
            </w:drawing>
          </mc:Choice>
          <mc:Fallback>
            <w:pict>
              <v:shape id="Frame8" o:spid="_x0000_s1033" type="#_x0000_t202" style="position:absolute;margin-left:252.05pt;margin-top:365.8pt;width:69pt;height:37.15pt;z-index: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" o:allowincell="f" stroked="f">
                <v:fill opacity="0"/>
                <v:textbox inset="0,0,0,0">
                  <w:txbxContent>
                    <w:p w:rsidR="00521EF8" w:rsidRDefault="00521EF8">
                      <w:pPr>
                        <w:spacing w:line="343" w:lineRule="auto"/>
                        <w:rPr>
                          <w:rFonts w:ascii="Arial;Arial" w:eastAsia="Arial;Arial" w:hAnsi="Arial;Arial"/>
                          <w:i/>
                          <w:sz w:val="15"/>
                        </w:rPr>
                      </w:pPr>
                      <w:r>
                        <w:rPr>
                          <w:rFonts w:ascii="Arial;Arial" w:eastAsia="Arial;Arial" w:hAnsi="Arial;Arial"/>
                          <w:i/>
                          <w:sz w:val="15"/>
                        </w:rPr>
                        <w:t xml:space="preserve">Ei </w:t>
                      </w:r>
                      <w:r>
                        <w:rPr>
                          <w:rFonts w:ascii="Arial;Arial" w:eastAsia="Arial;Arial" w:hAnsi="Arial;Arial"/>
                          <w:i/>
                          <w:sz w:val="15"/>
                        </w:rPr>
                        <w:t>saatavilla 1000-8000 Ei lisätietoja.</w:t>
                      </w:r>
                    </w:p>
                  </w:txbxContent>
                </v:textbox>
                <w10:wrap type="square" side="largest" anchorx="page" anchory="page"/>
              </v:shape>
            </w:pict>
          </mc:Fallback>
        </mc:AlternateContent>
      </w:r>
      <w:r>
        <w:rPr>
          <w:noProof/>
        </w:rPr>
        <mc:AlternateContent>
          <mc:Choice Requires="wps">
            <w:drawing>
              <wp:anchor distT="0" distB="0" distL="0" distR="0" simplePos="0" relativeHeight="10" behindDoc="0" locked="0" layoutInCell="0" allowOverlap="1" wp14:anchorId="6B3DC95A" wp14:editId="3C6276E2">
                <wp:simplePos x="0" y="0"/>
                <wp:positionH relativeFrom="page">
                  <wp:posOffset>3201035</wp:posOffset>
                </wp:positionH>
                <wp:positionV relativeFrom="page">
                  <wp:posOffset>2063750</wp:posOffset>
                </wp:positionV>
                <wp:extent cx="3873500" cy="212725"/>
                <wp:effectExtent l="0" t="0" r="0" b="0"/>
                <wp:wrapSquare wrapText="largest"/>
                <wp:docPr id="16" name="Frame9"/>
                <wp:cNvGraphicFramePr/>
                <a:graphic xmlns:a="http://schemas.openxmlformats.org/drawingml/2006/main">
                  <a:graphicData uri="http://schemas.microsoft.com/office/word/2010/wordprocessingShape">
                    <wps:wsp>
                      <wps:cNvSpPr txBox="1"/>
                      <wps:spPr>
                        <a:xfrm>
                          <a:off x="0" y="0"/>
                          <a:ext cx="3873500" cy="212725"/>
                        </a:xfrm>
                        <a:prstGeom prst="rect">
                          <a:avLst/>
                        </a:prstGeom>
                        <a:solidFill>
                          <a:srgbClr val="FFFFFF">
                            <a:alpha val="0"/>
                          </a:srgbClr>
                        </a:solidFill>
                      </wps:spPr>
                      <wps:txbx>
                        <w:txbxContent>
                          <w:p w14:paraId="17C79AB4" w14:textId="77777777" w:rsidR="00521EF8" w:rsidRDefault="00521EF8">
                            <w:pPr>
                              <w:spacing w:line="216" w:lineRule="auto"/>
                              <w:rPr>
                                <w:rFonts w:ascii="Arial;Arial" w:eastAsia="Arial;Arial" w:hAnsi="Arial;Arial"/>
                                <w:i/>
                                <w:sz w:val="16"/>
                              </w:rPr>
                            </w:pPr>
                            <w:r>
                              <w:rPr>
                                <w:rFonts w:ascii="Arial;Arial" w:eastAsia="Arial;Arial" w:hAnsi="Arial;Arial"/>
                                <w:i/>
                                <w:sz w:val="16"/>
                              </w:rPr>
                              <w:t>Valkoinen. On mahdollista sävyttää vaaleisiin (pohja A) tai tummiin sävyihin (pohja C).</w:t>
                            </w:r>
                          </w:p>
                        </w:txbxContent>
                      </wps:txbx>
                      <wps:bodyPr lIns="0" tIns="0" rIns="0" bIns="0" anchor="t">
                        <a:noAutofit/>
                      </wps:bodyPr>
                    </wps:wsp>
                  </a:graphicData>
                </a:graphic>
              </wp:anchor>
            </w:drawing>
          </mc:Choice>
          <mc:Fallback>
            <w:pict>
              <v:shape id="Frame9" o:spid="_x0000_s1034" type="#_x0000_t202" style="position:absolute;margin-left:252.05pt;margin-top:162.5pt;width:305pt;height:16.75pt;z-index: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" o:allowincell="f" stroked="f">
                <v:fill opacity="0"/>
                <v:textbox inset="0,0,0,0">
                  <w:txbxContent>
                    <w:p w:rsidR="00521EF8" w:rsidRDefault="00521EF8">
                      <w:pPr>
                        <w:spacing w:line="216" w:lineRule="auto"/>
                        <w:rPr>
                          <w:rFonts w:ascii="Arial;Arial" w:eastAsia="Arial;Arial" w:hAnsi="Arial;Arial"/>
                          <w:i/>
                          <w:sz w:val="16"/>
                        </w:rPr>
                      </w:pPr>
                      <w:r>
                        <w:rPr>
                          <w:rFonts w:ascii="Arial;Arial" w:eastAsia="Arial;Arial" w:hAnsi="Arial;Arial"/>
                          <w:i/>
                          <w:sz w:val="16"/>
                        </w:rPr>
                        <w:t xml:space="preserve">Valkoinen. </w:t>
                      </w:r>
                      <w:r>
                        <w:rPr>
                          <w:rFonts w:ascii="Arial;Arial" w:eastAsia="Arial;Arial" w:hAnsi="Arial;Arial"/>
                          <w:i/>
                          <w:sz w:val="16"/>
                        </w:rPr>
                        <w:t>On mahdollista sävyttää vaaleisiin (pohja A) tai tummiin sävyihin (pohja C).</w:t>
                      </w:r>
                    </w:p>
                  </w:txbxContent>
                </v:textbox>
                <w10:wrap type="square" side="largest" anchorx="page" anchory="page"/>
              </v:shape>
            </w:pict>
          </mc:Fallback>
        </mc:AlternateContent>
      </w:r>
    </w:p>
    <w:p w14:paraId="46B94D6F" w14:textId="77777777" w:rsidR="00E46B5E" w:rsidRDefault="00521EF8">
      <w:pPr>
        <w:tabs>
          <w:tab w:val="left" w:pos="400"/>
        </w:tabs>
        <w:spacing w:line="0" w:lineRule="atLeast"/>
      </w:pPr>
      <w:r>
        <w:rPr>
          <w:rFonts w:ascii="Arial;Arial" w:eastAsia="Arial;Arial" w:hAnsi="Arial;Arial"/>
          <w:b/>
          <w:sz w:val="16"/>
        </w:rPr>
        <w:t>9.1</w:t>
      </w:r>
      <w:r>
        <w:rPr>
          <w:rFonts w:ascii="Times New Roman;Times New Roman" w:eastAsia="Times New Roman;Times New Roman" w:hAnsi="Times New Roman;Times New Roman" w:cs="Times New Roman;Times New Roman"/>
        </w:rPr>
        <w:tab/>
      </w:r>
      <w:r>
        <w:rPr>
          <w:rFonts w:ascii="Arial;Arial" w:eastAsia="Arial;Arial" w:hAnsi="Arial;Arial"/>
          <w:b/>
          <w:sz w:val="15"/>
        </w:rPr>
        <w:t>Tietoja yleisistä fysikaalisista ja kemiallisista ominaisuuksista</w:t>
      </w:r>
    </w:p>
    <w:p w14:paraId="4DDC8426" w14:textId="77777777" w:rsidR="00E46B5E" w:rsidRDefault="00E46B5E">
      <w:pPr>
        <w:spacing w:line="10" w:lineRule="exact"/>
        <w:rPr>
          <w:rFonts w:ascii="Arial;Arial" w:eastAsia="Arial;Arial" w:hAnsi="Arial;Arial"/>
          <w:b/>
          <w:i/>
          <w:sz w:val="16"/>
        </w:rPr>
      </w:pPr>
    </w:p>
    <w:p w14:paraId="1FC68411" w14:textId="77777777" w:rsidR="00E46B5E" w:rsidRDefault="00521EF8">
      <w:pPr>
        <w:tabs>
          <w:tab w:val="left" w:pos="4340"/>
        </w:tabs>
        <w:spacing w:line="0" w:lineRule="atLeast"/>
        <w:ind w:left="420"/>
      </w:pPr>
      <w:r>
        <w:rPr>
          <w:rFonts w:ascii="Arial;Arial" w:eastAsia="Arial;Arial" w:hAnsi="Arial;Arial"/>
          <w:sz w:val="16"/>
        </w:rPr>
        <w:t>Aggregaatti läsnäolo 20 °C:ssa</w:t>
      </w:r>
      <w:r>
        <w:rPr>
          <w:rFonts w:ascii="Times New Roman;Times New Roman" w:eastAsia="Times New Roman;Times New Roman" w:hAnsi="Times New Roman;Times New Roman" w:cs="Times New Roman;Times New Roman"/>
        </w:rPr>
        <w:tab/>
      </w:r>
      <w:r>
        <w:rPr>
          <w:rFonts w:ascii="Arial;Arial" w:eastAsia="Arial;Arial" w:hAnsi="Arial;Arial"/>
          <w:i/>
          <w:sz w:val="15"/>
        </w:rPr>
        <w:t>Viskoosi neste</w:t>
      </w:r>
    </w:p>
    <w:p w14:paraId="1DC546FC" w14:textId="77777777" w:rsidR="00E46B5E" w:rsidRDefault="00E46B5E">
      <w:pPr>
        <w:spacing w:line="94" w:lineRule="exact"/>
        <w:rPr>
          <w:rFonts w:ascii="Arial;Arial" w:eastAsia="Arial;Arial" w:hAnsi="Arial;Arial"/>
          <w:i/>
          <w:sz w:val="16"/>
        </w:rPr>
      </w:pPr>
    </w:p>
    <w:p w14:paraId="3440FDFA" w14:textId="77777777" w:rsidR="00E46B5E" w:rsidRDefault="00521EF8">
      <w:pPr>
        <w:spacing w:line="0" w:lineRule="atLeast"/>
        <w:ind w:left="420"/>
        <w:rPr>
          <w:rFonts w:ascii="Arial;Arial" w:eastAsia="Arial;Arial" w:hAnsi="Arial;Arial"/>
          <w:sz w:val="16"/>
        </w:rPr>
      </w:pPr>
      <w:r>
        <w:rPr>
          <w:rFonts w:ascii="Arial;Arial" w:eastAsia="Arial;Arial" w:hAnsi="Arial;Arial"/>
          <w:sz w:val="16"/>
        </w:rPr>
        <w:t>Väri</w:t>
      </w:r>
    </w:p>
    <w:p w14:paraId="3C5C1DC9" w14:textId="77777777" w:rsidR="00E46B5E" w:rsidRDefault="00E46B5E">
      <w:pPr>
        <w:spacing w:line="371" w:lineRule="exact"/>
        <w:rPr>
          <w:rFonts w:ascii="Arial;Arial" w:eastAsia="Arial;Arial" w:hAnsi="Arial;Arial"/>
          <w:i/>
          <w:sz w:val="16"/>
        </w:rPr>
      </w:pPr>
    </w:p>
    <w:p w14:paraId="34EF8A2D" w14:textId="77777777" w:rsidR="00E46B5E" w:rsidRDefault="00521EF8">
      <w:pPr>
        <w:spacing w:line="415" w:lineRule="auto"/>
        <w:ind w:left="420" w:right="9780"/>
      </w:pPr>
      <w:r>
        <w:rPr>
          <w:rFonts w:ascii="Arial;Arial" w:eastAsia="Arial;Arial" w:hAnsi="Arial;Arial"/>
          <w:sz w:val="15"/>
        </w:rPr>
        <w:t>Haju pH</w:t>
      </w:r>
    </w:p>
    <w:p w14:paraId="6494B83D" w14:textId="77777777" w:rsidR="00E46B5E" w:rsidRDefault="00521EF8">
      <w:pPr>
        <w:spacing w:line="235" w:lineRule="auto"/>
        <w:ind w:left="420"/>
        <w:rPr>
          <w:rFonts w:ascii="Arial;Arial" w:eastAsia="Arial;Arial" w:hAnsi="Arial;Arial"/>
          <w:sz w:val="16"/>
        </w:rPr>
      </w:pPr>
      <w:r>
        <w:rPr>
          <w:rFonts w:ascii="Arial;Arial" w:eastAsia="Arial;Arial" w:hAnsi="Arial;Arial"/>
          <w:sz w:val="16"/>
        </w:rPr>
        <w:t>Sulamispiste (°C) / jäätymispiste</w:t>
      </w:r>
    </w:p>
    <w:p w14:paraId="386CD879" w14:textId="77777777" w:rsidR="00E46B5E" w:rsidRDefault="00E46B5E">
      <w:pPr>
        <w:spacing w:line="205" w:lineRule="exact"/>
        <w:rPr>
          <w:rFonts w:ascii="Arial;Arial" w:eastAsia="Arial;Arial" w:hAnsi="Arial;Arial"/>
          <w:i/>
          <w:sz w:val="16"/>
        </w:rPr>
      </w:pPr>
    </w:p>
    <w:p w14:paraId="42B96B67" w14:textId="77777777" w:rsidR="00E46B5E" w:rsidRDefault="00521EF8">
      <w:pPr>
        <w:spacing w:line="0" w:lineRule="atLeast"/>
        <w:ind w:left="420"/>
        <w:rPr>
          <w:rFonts w:ascii="Arial;Arial" w:eastAsia="Arial;Arial" w:hAnsi="Arial;Arial"/>
          <w:sz w:val="16"/>
        </w:rPr>
      </w:pPr>
      <w:r>
        <w:rPr>
          <w:rFonts w:ascii="Arial;Arial" w:eastAsia="Arial;Arial" w:hAnsi="Arial;Arial"/>
          <w:sz w:val="16"/>
        </w:rPr>
        <w:t>Kiehumispiste</w:t>
      </w:r>
    </w:p>
    <w:p w14:paraId="5E5A3944" w14:textId="77777777" w:rsidR="00E46B5E" w:rsidRDefault="00E46B5E">
      <w:pPr>
        <w:spacing w:line="124" w:lineRule="exact"/>
        <w:rPr>
          <w:rFonts w:ascii="Arial;Arial" w:eastAsia="Arial;Arial" w:hAnsi="Arial;Arial"/>
          <w:i/>
          <w:sz w:val="16"/>
        </w:rPr>
      </w:pPr>
    </w:p>
    <w:p w14:paraId="4653C04B" w14:textId="77777777" w:rsidR="00E46B5E" w:rsidRDefault="00521EF8">
      <w:pPr>
        <w:spacing w:line="0" w:lineRule="atLeast"/>
        <w:ind w:left="420"/>
        <w:rPr>
          <w:rFonts w:ascii="Arial;Arial" w:eastAsia="Arial;Arial" w:hAnsi="Arial;Arial"/>
          <w:sz w:val="16"/>
        </w:rPr>
      </w:pPr>
      <w:r>
        <w:rPr>
          <w:rFonts w:ascii="Arial;Arial" w:eastAsia="Arial;Arial" w:hAnsi="Arial;Arial"/>
          <w:sz w:val="16"/>
        </w:rPr>
        <w:t>Leimahduspiste</w:t>
      </w:r>
    </w:p>
    <w:p w14:paraId="1604C7E1" w14:textId="77777777" w:rsidR="00E46B5E" w:rsidRDefault="00E46B5E">
      <w:pPr>
        <w:spacing w:line="123" w:lineRule="exact"/>
        <w:rPr>
          <w:rFonts w:ascii="Arial;Arial" w:eastAsia="Arial;Arial" w:hAnsi="Arial;Arial"/>
          <w:i/>
          <w:sz w:val="16"/>
        </w:rPr>
      </w:pPr>
    </w:p>
    <w:p w14:paraId="5074B2EB" w14:textId="77777777" w:rsidR="00E46B5E" w:rsidRDefault="00521EF8">
      <w:pPr>
        <w:spacing w:line="0" w:lineRule="atLeast"/>
        <w:ind w:left="420"/>
        <w:rPr>
          <w:rFonts w:ascii="Arial;Arial" w:eastAsia="Arial;Arial" w:hAnsi="Arial;Arial"/>
          <w:sz w:val="16"/>
        </w:rPr>
      </w:pPr>
      <w:r>
        <w:rPr>
          <w:rFonts w:ascii="Arial;Arial" w:eastAsia="Arial;Arial" w:hAnsi="Arial;Arial"/>
          <w:sz w:val="16"/>
        </w:rPr>
        <w:t>Itsesyttymislämpötila</w:t>
      </w:r>
    </w:p>
    <w:p w14:paraId="2800B358" w14:textId="77777777" w:rsidR="00E46B5E" w:rsidRDefault="00E46B5E">
      <w:pPr>
        <w:spacing w:line="128" w:lineRule="exact"/>
        <w:rPr>
          <w:rFonts w:ascii="Arial;Arial" w:eastAsia="Arial;Arial" w:hAnsi="Arial;Arial"/>
          <w:i/>
          <w:sz w:val="16"/>
        </w:rPr>
      </w:pPr>
    </w:p>
    <w:p w14:paraId="3DED05DE" w14:textId="77777777" w:rsidR="00E46B5E" w:rsidRDefault="00521EF8">
      <w:pPr>
        <w:spacing w:line="0" w:lineRule="atLeast"/>
        <w:ind w:left="420"/>
        <w:rPr>
          <w:rFonts w:ascii="Arial;Arial" w:eastAsia="Arial;Arial" w:hAnsi="Arial;Arial"/>
          <w:sz w:val="16"/>
        </w:rPr>
      </w:pPr>
      <w:r>
        <w:rPr>
          <w:rFonts w:ascii="Arial;Arial" w:eastAsia="Arial;Arial" w:hAnsi="Arial;Arial"/>
          <w:sz w:val="16"/>
        </w:rPr>
        <w:t>Räjähdysrajat</w:t>
      </w:r>
    </w:p>
    <w:p w14:paraId="4906F9C1" w14:textId="77777777" w:rsidR="00E46B5E" w:rsidRDefault="00E46B5E">
      <w:pPr>
        <w:spacing w:line="118" w:lineRule="exact"/>
        <w:rPr>
          <w:rFonts w:ascii="Arial;Arial" w:eastAsia="Arial;Arial" w:hAnsi="Arial;Arial"/>
          <w:i/>
          <w:sz w:val="16"/>
        </w:rPr>
      </w:pPr>
    </w:p>
    <w:p w14:paraId="2BA82E5E" w14:textId="77777777" w:rsidR="00E46B5E" w:rsidRDefault="00521EF8">
      <w:pPr>
        <w:spacing w:line="0" w:lineRule="atLeast"/>
        <w:ind w:left="420"/>
        <w:rPr>
          <w:rFonts w:ascii="Arial;Arial" w:eastAsia="Arial;Arial" w:hAnsi="Arial;Arial"/>
          <w:sz w:val="16"/>
        </w:rPr>
      </w:pPr>
      <w:r>
        <w:rPr>
          <w:rFonts w:ascii="Arial;Arial" w:eastAsia="Arial;Arial" w:hAnsi="Arial;Arial"/>
          <w:sz w:val="16"/>
        </w:rPr>
        <w:t>Höyrynpaine</w:t>
      </w:r>
    </w:p>
    <w:p w14:paraId="6E078A09" w14:textId="77777777" w:rsidR="00E46B5E" w:rsidRDefault="00E46B5E">
      <w:pPr>
        <w:spacing w:line="126" w:lineRule="exact"/>
        <w:rPr>
          <w:rFonts w:ascii="Arial;Arial" w:eastAsia="Arial;Arial" w:hAnsi="Arial;Arial"/>
          <w:i/>
          <w:sz w:val="16"/>
        </w:rPr>
      </w:pPr>
    </w:p>
    <w:p w14:paraId="32477CD2" w14:textId="77777777" w:rsidR="00E46B5E" w:rsidRDefault="00521EF8">
      <w:pPr>
        <w:spacing w:line="0" w:lineRule="atLeast"/>
        <w:ind w:left="420"/>
      </w:pPr>
      <w:r>
        <w:rPr>
          <w:rFonts w:ascii="Arial;Arial" w:eastAsia="Arial;Arial" w:hAnsi="Arial;Arial"/>
          <w:sz w:val="16"/>
        </w:rPr>
        <w:t>Suhteellinen tiheys (20 ± 0,5) °С</w:t>
      </w:r>
    </w:p>
    <w:p w14:paraId="7B8C605F" w14:textId="77777777" w:rsidR="00E46B5E" w:rsidRDefault="00E46B5E">
      <w:pPr>
        <w:spacing w:line="123" w:lineRule="exact"/>
        <w:rPr>
          <w:rFonts w:ascii="Arial;Arial" w:eastAsia="Arial;Arial" w:hAnsi="Arial;Arial"/>
          <w:i/>
          <w:sz w:val="16"/>
        </w:rPr>
      </w:pPr>
    </w:p>
    <w:p w14:paraId="535A25C8" w14:textId="77777777" w:rsidR="00E46B5E" w:rsidRDefault="00521EF8">
      <w:pPr>
        <w:spacing w:line="0" w:lineRule="atLeast"/>
        <w:ind w:left="420"/>
        <w:rPr>
          <w:rFonts w:ascii="Arial;Arial" w:eastAsia="Arial;Arial" w:hAnsi="Arial;Arial"/>
          <w:sz w:val="16"/>
        </w:rPr>
      </w:pPr>
      <w:r>
        <w:rPr>
          <w:rFonts w:ascii="Arial;Arial" w:eastAsia="Arial;Arial" w:hAnsi="Arial;Arial"/>
          <w:sz w:val="16"/>
        </w:rPr>
        <w:t>Liukoisuus</w:t>
      </w:r>
    </w:p>
    <w:p w14:paraId="44683A81" w14:textId="77777777" w:rsidR="00E46B5E" w:rsidRDefault="00E46B5E">
      <w:pPr>
        <w:spacing w:line="10" w:lineRule="exact"/>
        <w:rPr>
          <w:rFonts w:ascii="Arial;Arial" w:eastAsia="Arial;Arial" w:hAnsi="Arial;Arial"/>
          <w:i/>
          <w:sz w:val="16"/>
        </w:rPr>
      </w:pPr>
    </w:p>
    <w:p w14:paraId="6D994053" w14:textId="77777777" w:rsidR="00E46B5E" w:rsidRDefault="00521EF8">
      <w:pPr>
        <w:spacing w:line="0" w:lineRule="atLeast"/>
        <w:ind w:left="880"/>
        <w:rPr>
          <w:rFonts w:ascii="Arial;Arial" w:eastAsia="Arial;Arial" w:hAnsi="Arial;Arial"/>
          <w:sz w:val="16"/>
        </w:rPr>
      </w:pPr>
      <w:r>
        <w:rPr>
          <w:rFonts w:ascii="Arial;Arial" w:eastAsia="Arial;Arial" w:hAnsi="Arial;Arial"/>
          <w:sz w:val="16"/>
        </w:rPr>
        <w:t>Vesiliukoisuus</w:t>
      </w:r>
    </w:p>
    <w:p w14:paraId="2B45ABB6" w14:textId="77777777" w:rsidR="00E46B5E" w:rsidRDefault="00E46B5E">
      <w:pPr>
        <w:spacing w:line="10" w:lineRule="exact"/>
        <w:rPr>
          <w:rFonts w:ascii="Arial;Arial" w:eastAsia="Arial;Arial" w:hAnsi="Arial;Arial"/>
          <w:i/>
          <w:sz w:val="16"/>
        </w:rPr>
      </w:pPr>
    </w:p>
    <w:p w14:paraId="2AD92CD3" w14:textId="77777777" w:rsidR="00E46B5E" w:rsidRDefault="00521EF8">
      <w:pPr>
        <w:spacing w:line="0" w:lineRule="atLeast"/>
        <w:ind w:left="880"/>
        <w:rPr>
          <w:rFonts w:ascii="Arial;Arial" w:eastAsia="Arial;Arial" w:hAnsi="Arial;Arial"/>
          <w:sz w:val="16"/>
        </w:rPr>
      </w:pPr>
      <w:r>
        <w:rPr>
          <w:rFonts w:ascii="Arial;Arial" w:eastAsia="Arial;Arial" w:hAnsi="Arial;Arial"/>
          <w:sz w:val="16"/>
        </w:rPr>
        <w:t>Liukoisuus muihin liuottimiin</w:t>
      </w:r>
    </w:p>
    <w:p w14:paraId="68996DF8" w14:textId="77777777" w:rsidR="00E46B5E" w:rsidRDefault="00E46B5E">
      <w:pPr>
        <w:spacing w:line="111" w:lineRule="exact"/>
        <w:rPr>
          <w:rFonts w:ascii="Arial;Arial" w:eastAsia="Arial;Arial" w:hAnsi="Arial;Arial"/>
          <w:i/>
          <w:sz w:val="16"/>
        </w:rPr>
      </w:pPr>
    </w:p>
    <w:p w14:paraId="611CC2B2" w14:textId="77777777" w:rsidR="00E46B5E" w:rsidRDefault="00521EF8">
      <w:pPr>
        <w:spacing w:line="0" w:lineRule="atLeast"/>
        <w:ind w:left="420"/>
      </w:pPr>
      <w:r>
        <w:rPr>
          <w:rFonts w:ascii="Arial;Arial" w:eastAsia="Arial;Arial" w:hAnsi="Arial;Arial"/>
          <w:sz w:val="16"/>
        </w:rPr>
        <w:t>Jakautumiskerroin n-oktanoli/vesi (log Kow)</w:t>
      </w:r>
    </w:p>
    <w:p w14:paraId="27660D51" w14:textId="77777777" w:rsidR="00E46B5E" w:rsidRDefault="00E46B5E">
      <w:pPr>
        <w:spacing w:line="111" w:lineRule="exact"/>
        <w:rPr>
          <w:rFonts w:ascii="Arial;Arial" w:eastAsia="Arial;Arial" w:hAnsi="Arial;Arial"/>
          <w:i/>
          <w:sz w:val="16"/>
        </w:rPr>
      </w:pPr>
    </w:p>
    <w:p w14:paraId="1119B06C" w14:textId="77777777" w:rsidR="00E46B5E" w:rsidRDefault="00521EF8">
      <w:pPr>
        <w:spacing w:line="0" w:lineRule="atLeast"/>
        <w:ind w:left="420"/>
      </w:pPr>
      <w:r>
        <w:rPr>
          <w:rFonts w:ascii="Arial;Arial" w:eastAsia="Arial;Arial" w:hAnsi="Arial;Arial"/>
          <w:sz w:val="16"/>
        </w:rPr>
        <w:t>Dynaaminen viskositeetti (20 °С), mPa·s</w:t>
      </w:r>
    </w:p>
    <w:p w14:paraId="2191EA77" w14:textId="77777777" w:rsidR="00E46B5E" w:rsidRDefault="00E46B5E">
      <w:pPr>
        <w:spacing w:line="115" w:lineRule="exact"/>
        <w:rPr>
          <w:rFonts w:ascii="Arial;Arial" w:eastAsia="Arial;Arial" w:hAnsi="Arial;Arial"/>
          <w:i/>
          <w:sz w:val="16"/>
        </w:rPr>
      </w:pPr>
    </w:p>
    <w:p w14:paraId="75DC98CA" w14:textId="77777777" w:rsidR="00E46B5E" w:rsidRDefault="00521EF8">
      <w:pPr>
        <w:tabs>
          <w:tab w:val="left" w:pos="400"/>
        </w:tabs>
        <w:spacing w:line="0" w:lineRule="atLeast"/>
      </w:pPr>
      <w:r>
        <w:rPr>
          <w:rFonts w:ascii="Arial;Arial" w:eastAsia="Arial;Arial" w:hAnsi="Arial;Arial"/>
          <w:b/>
          <w:sz w:val="16"/>
        </w:rPr>
        <w:t>9.2</w:t>
      </w:r>
      <w:r>
        <w:rPr>
          <w:rFonts w:ascii="Times New Roman;Times New Roman" w:eastAsia="Times New Roman;Times New Roman" w:hAnsi="Times New Roman;Times New Roman" w:cs="Times New Roman;Times New Roman"/>
        </w:rPr>
        <w:tab/>
      </w:r>
      <w:r>
        <w:rPr>
          <w:rFonts w:ascii="Arial;Arial" w:eastAsia="Arial;Arial" w:hAnsi="Arial;Arial"/>
          <w:b/>
          <w:sz w:val="15"/>
        </w:rPr>
        <w:t>Muita tietoja</w:t>
      </w:r>
    </w:p>
    <w:p w14:paraId="2ADE7B1D" w14:textId="77777777" w:rsidR="00E46B5E" w:rsidRDefault="00521EF8">
      <w:pPr>
        <w:spacing w:line="20" w:lineRule="exact"/>
        <w:rPr>
          <w:rFonts w:ascii="Arial;Arial" w:eastAsia="Arial;Arial" w:hAnsi="Arial;Arial"/>
          <w:b/>
          <w:i/>
          <w:sz w:val="16"/>
        </w:rPr>
      </w:pPr>
      <w:r>
        <w:rPr>
          <w:rFonts w:ascii="Arial;Arial" w:eastAsia="Arial;Arial" w:hAnsi="Arial;Arial"/>
          <w:b/>
          <w:i/>
          <w:noProof/>
          <w:sz w:val="16"/>
        </w:rPr>
        <w:drawing>
          <wp:anchor distT="0" distB="0" distL="114935" distR="114935" simplePos="0" relativeHeight="18" behindDoc="1" locked="0" layoutInCell="0" allowOverlap="1" wp14:anchorId="2877993D" wp14:editId="0F3E8A89">
            <wp:simplePos x="0" y="0"/>
            <wp:positionH relativeFrom="column">
              <wp:posOffset>-23495</wp:posOffset>
            </wp:positionH>
            <wp:positionV relativeFrom="paragraph">
              <wp:posOffset>98425</wp:posOffset>
            </wp:positionV>
            <wp:extent cx="6894830" cy="132715"/>
            <wp:effectExtent l="0" t="0" r="0" b="0"/>
            <wp:wrapNone/>
            <wp:docPr id="17"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
                    <pic:cNvPicPr>
                      <a:picLocks noChangeAspect="1" noChangeArrowheads="1"/>
                    </pic:cNvPicPr>
                  </pic:nvPicPr>
                  <pic:blipFill>
                    <a:blip r:embed="rId9"/>
                    <a:srcRect l="-3" t="-135" r="-3" b="-135"/>
                    <a:stretch>
                      <a:fillRect/>
                    </a:stretch>
                  </pic:blipFill>
                  <pic:spPr bwMode="auto">
                    <a:xfrm>
                      <a:off x="0" y="0"/>
                      <a:ext cx="6894830" cy="132715"/>
                    </a:xfrm>
                    <a:prstGeom prst="rect">
                      <a:avLst/>
                    </a:prstGeom>
                  </pic:spPr>
                </pic:pic>
              </a:graphicData>
            </a:graphic>
          </wp:anchor>
        </w:drawing>
      </w:r>
    </w:p>
    <w:p w14:paraId="3425D995" w14:textId="77777777" w:rsidR="00E46B5E" w:rsidRDefault="00E46B5E">
      <w:pPr>
        <w:spacing w:line="126" w:lineRule="exact"/>
        <w:rPr>
          <w:rFonts w:ascii="Arial;Arial" w:eastAsia="Arial;Arial" w:hAnsi="Arial;Arial"/>
          <w:i/>
          <w:sz w:val="16"/>
        </w:rPr>
      </w:pPr>
    </w:p>
    <w:p w14:paraId="2B18FF00" w14:textId="77777777" w:rsidR="00E46B5E" w:rsidRDefault="00521EF8">
      <w:pPr>
        <w:numPr>
          <w:ilvl w:val="0"/>
          <w:numId w:val="4"/>
        </w:numPr>
        <w:tabs>
          <w:tab w:val="left" w:pos="260"/>
        </w:tabs>
        <w:spacing w:line="0" w:lineRule="atLeast"/>
        <w:ind w:left="260" w:hanging="258"/>
        <w:rPr>
          <w:rFonts w:ascii="Arial;Arial" w:eastAsia="Arial;Arial" w:hAnsi="Arial;Arial"/>
          <w:b/>
          <w:sz w:val="16"/>
        </w:rPr>
      </w:pPr>
      <w:r>
        <w:rPr>
          <w:rFonts w:ascii="Arial;Arial" w:eastAsia="Arial;Arial" w:hAnsi="Arial;Arial"/>
          <w:b/>
          <w:sz w:val="16"/>
        </w:rPr>
        <w:t>OSA: Pysyvyys ja reaktiivisuus</w:t>
      </w:r>
    </w:p>
    <w:p w14:paraId="78FB5C9E" w14:textId="77777777" w:rsidR="00E46B5E" w:rsidRDefault="00E46B5E">
      <w:pPr>
        <w:spacing w:line="151" w:lineRule="exact"/>
        <w:rPr>
          <w:rFonts w:ascii="Arial;Arial" w:eastAsia="Arial;Arial" w:hAnsi="Arial;Arial"/>
          <w:b/>
          <w:i/>
          <w:sz w:val="16"/>
        </w:rPr>
      </w:pPr>
    </w:p>
    <w:p w14:paraId="5E1D0D63" w14:textId="77777777" w:rsidR="00E46B5E" w:rsidRDefault="00521EF8">
      <w:pPr>
        <w:spacing w:line="0" w:lineRule="atLeast"/>
      </w:pPr>
      <w:r>
        <w:rPr>
          <w:rFonts w:ascii="Arial;Arial" w:eastAsia="Arial;Arial" w:hAnsi="Arial;Arial"/>
          <w:b/>
          <w:sz w:val="16"/>
        </w:rPr>
        <w:t>10.1 Reagointikyky</w:t>
      </w:r>
    </w:p>
    <w:p w14:paraId="1B976FB3" w14:textId="77777777" w:rsidR="00E46B5E" w:rsidRDefault="00E46B5E">
      <w:pPr>
        <w:spacing w:line="10" w:lineRule="exact"/>
        <w:rPr>
          <w:rFonts w:ascii="Arial;Arial" w:eastAsia="Arial;Arial" w:hAnsi="Arial;Arial"/>
          <w:b/>
          <w:i/>
          <w:sz w:val="16"/>
        </w:rPr>
      </w:pPr>
    </w:p>
    <w:p w14:paraId="1BA4EC9D" w14:textId="77777777" w:rsidR="00E46B5E" w:rsidRDefault="00521EF8">
      <w:pPr>
        <w:spacing w:line="0" w:lineRule="atLeast"/>
        <w:ind w:left="420"/>
      </w:pPr>
      <w:r>
        <w:rPr>
          <w:rFonts w:ascii="Arial;Arial" w:eastAsia="Arial;Arial" w:hAnsi="Arial;Arial"/>
          <w:i/>
          <w:sz w:val="16"/>
        </w:rPr>
        <w:t>Vaarallisia reaktioita ei esiinny, jos niitä käsitellään ja varastoidaan määrättyjen vaatimusten mukaisesti.</w:t>
      </w:r>
    </w:p>
    <w:p w14:paraId="2115FA8F" w14:textId="77777777" w:rsidR="00E46B5E" w:rsidRDefault="00E46B5E">
      <w:pPr>
        <w:spacing w:line="147" w:lineRule="exact"/>
        <w:rPr>
          <w:rFonts w:ascii="Arial;Arial" w:eastAsia="Arial;Arial" w:hAnsi="Arial;Arial"/>
          <w:i/>
          <w:sz w:val="16"/>
        </w:rPr>
      </w:pPr>
    </w:p>
    <w:p w14:paraId="633A0A47" w14:textId="77777777" w:rsidR="00E46B5E" w:rsidRDefault="00521EF8">
      <w:pPr>
        <w:spacing w:line="0" w:lineRule="atLeast"/>
      </w:pPr>
      <w:r>
        <w:rPr>
          <w:rFonts w:ascii="Arial;Arial" w:eastAsia="Arial;Arial" w:hAnsi="Arial;Arial"/>
          <w:b/>
          <w:sz w:val="16"/>
        </w:rPr>
        <w:t>10.2 Kemiallinen stabiilisuus</w:t>
      </w:r>
    </w:p>
    <w:p w14:paraId="44A926D3" w14:textId="77777777" w:rsidR="00E46B5E" w:rsidRDefault="00E46B5E">
      <w:pPr>
        <w:spacing w:line="20" w:lineRule="exact"/>
        <w:rPr>
          <w:rFonts w:ascii="Arial;Arial" w:eastAsia="Arial;Arial" w:hAnsi="Arial;Arial"/>
          <w:b/>
          <w:i/>
          <w:sz w:val="16"/>
        </w:rPr>
      </w:pPr>
    </w:p>
    <w:p w14:paraId="28434F1C" w14:textId="77777777" w:rsidR="00E46B5E" w:rsidRDefault="00521EF8">
      <w:pPr>
        <w:spacing w:line="0" w:lineRule="atLeast"/>
        <w:ind w:left="420"/>
        <w:rPr>
          <w:rFonts w:ascii="Arial;Arial" w:eastAsia="Arial;Arial" w:hAnsi="Arial;Arial"/>
          <w:i/>
          <w:sz w:val="16"/>
        </w:rPr>
      </w:pPr>
      <w:r>
        <w:rPr>
          <w:rFonts w:ascii="Arial;Arial" w:eastAsia="Arial;Arial" w:hAnsi="Arial;Arial"/>
          <w:i/>
          <w:sz w:val="16"/>
        </w:rPr>
        <w:t>Stabiili suositelluissa säilytys- ja käsittelyolosuhteissa (katso kohta 7).</w:t>
      </w:r>
    </w:p>
    <w:p w14:paraId="393EB293" w14:textId="77777777" w:rsidR="00E46B5E" w:rsidRDefault="00E46B5E">
      <w:pPr>
        <w:spacing w:line="138" w:lineRule="exact"/>
        <w:rPr>
          <w:rFonts w:ascii="Arial;Arial" w:eastAsia="Arial;Arial" w:hAnsi="Arial;Arial"/>
          <w:i/>
          <w:sz w:val="16"/>
        </w:rPr>
      </w:pPr>
    </w:p>
    <w:p w14:paraId="35557D3B" w14:textId="77777777" w:rsidR="00E46B5E" w:rsidRDefault="00521EF8">
      <w:pPr>
        <w:spacing w:line="0" w:lineRule="atLeast"/>
      </w:pPr>
      <w:r>
        <w:rPr>
          <w:rFonts w:ascii="Arial;Arial" w:eastAsia="Arial;Arial" w:hAnsi="Arial;Arial"/>
          <w:b/>
          <w:sz w:val="16"/>
        </w:rPr>
        <w:t>10.3 Vaarallisten reaktioiden mahdollisuus</w:t>
      </w:r>
    </w:p>
    <w:p w14:paraId="2BB21361" w14:textId="77777777" w:rsidR="00E46B5E" w:rsidRDefault="00E46B5E">
      <w:pPr>
        <w:spacing w:line="18" w:lineRule="exact"/>
        <w:rPr>
          <w:rFonts w:ascii="Arial;Arial" w:eastAsia="Arial;Arial" w:hAnsi="Arial;Arial"/>
          <w:b/>
          <w:i/>
          <w:sz w:val="16"/>
        </w:rPr>
      </w:pPr>
    </w:p>
    <w:p w14:paraId="699E4CFF" w14:textId="77777777" w:rsidR="00E46B5E" w:rsidRDefault="00521EF8">
      <w:pPr>
        <w:spacing w:line="0" w:lineRule="atLeast"/>
        <w:ind w:left="420"/>
      </w:pPr>
      <w:r>
        <w:rPr>
          <w:rFonts w:ascii="Arial;Arial" w:eastAsia="Arial;Arial" w:hAnsi="Arial;Arial"/>
          <w:i/>
          <w:sz w:val="16"/>
        </w:rPr>
        <w:t>Normaaleissa säilytys- ja käyttöoloissa vaarallisia reaktioita ei tapahdu.</w:t>
      </w:r>
    </w:p>
    <w:p w14:paraId="78FCCDE4" w14:textId="77777777" w:rsidR="00E46B5E" w:rsidRDefault="00E46B5E">
      <w:pPr>
        <w:spacing w:line="150" w:lineRule="exact"/>
        <w:rPr>
          <w:rFonts w:ascii="Arial;Arial" w:eastAsia="Arial;Arial" w:hAnsi="Arial;Arial"/>
          <w:i/>
          <w:sz w:val="16"/>
        </w:rPr>
      </w:pPr>
    </w:p>
    <w:p w14:paraId="15739C51" w14:textId="77777777" w:rsidR="00E46B5E" w:rsidRDefault="00521EF8">
      <w:pPr>
        <w:spacing w:line="0" w:lineRule="atLeast"/>
        <w:ind w:right="7820"/>
        <w:jc w:val="right"/>
      </w:pPr>
      <w:r>
        <w:rPr>
          <w:rFonts w:ascii="Arial;Arial" w:eastAsia="Arial;Arial" w:hAnsi="Arial;Arial"/>
          <w:b/>
          <w:sz w:val="15"/>
        </w:rPr>
        <w:t>10.4 Vältettävät olosuhteet</w:t>
      </w:r>
    </w:p>
    <w:p w14:paraId="0F4085E7" w14:textId="77777777" w:rsidR="00E46B5E" w:rsidRDefault="00E46B5E">
      <w:pPr>
        <w:spacing w:line="26" w:lineRule="exact"/>
        <w:rPr>
          <w:rFonts w:ascii="Arial;Arial" w:eastAsia="Arial;Arial" w:hAnsi="Arial;Arial"/>
          <w:b/>
          <w:i/>
          <w:sz w:val="16"/>
        </w:rPr>
      </w:pPr>
    </w:p>
    <w:p w14:paraId="395DA46B" w14:textId="77777777" w:rsidR="00E46B5E" w:rsidRDefault="00521EF8">
      <w:pPr>
        <w:spacing w:line="0" w:lineRule="atLeast"/>
        <w:ind w:right="7880"/>
        <w:jc w:val="right"/>
        <w:rPr>
          <w:rFonts w:ascii="Arial;Arial" w:eastAsia="Arial;Arial" w:hAnsi="Arial;Arial"/>
          <w:i/>
          <w:sz w:val="16"/>
        </w:rPr>
      </w:pPr>
      <w:r>
        <w:rPr>
          <w:rFonts w:ascii="Arial;Arial" w:eastAsia="Arial;Arial" w:hAnsi="Arial;Arial"/>
          <w:i/>
          <w:sz w:val="16"/>
        </w:rPr>
        <w:t>Vältä äärimmäistä kylmyyttä ja kuumuutta.</w:t>
      </w:r>
    </w:p>
    <w:p w14:paraId="58796ADF" w14:textId="77777777" w:rsidR="00E46B5E" w:rsidRDefault="00E46B5E">
      <w:pPr>
        <w:spacing w:line="181" w:lineRule="exact"/>
        <w:rPr>
          <w:rFonts w:ascii="Arial;Arial" w:eastAsia="Arial;Arial" w:hAnsi="Arial;Arial"/>
          <w:i/>
          <w:sz w:val="16"/>
        </w:rPr>
      </w:pPr>
    </w:p>
    <w:p w14:paraId="4505CA39" w14:textId="77777777" w:rsidR="00E46B5E" w:rsidRDefault="00521EF8">
      <w:pPr>
        <w:spacing w:line="0" w:lineRule="atLeast"/>
        <w:rPr>
          <w:rFonts w:ascii="Arial;Arial" w:eastAsia="Arial;Arial" w:hAnsi="Arial;Arial"/>
          <w:b/>
          <w:sz w:val="16"/>
        </w:rPr>
      </w:pPr>
      <w:r>
        <w:rPr>
          <w:rFonts w:ascii="Arial;Arial" w:eastAsia="Arial;Arial" w:hAnsi="Arial;Arial"/>
          <w:b/>
          <w:sz w:val="16"/>
        </w:rPr>
        <w:t>10.5 Yhteensopimattomat materiaalit</w:t>
      </w:r>
    </w:p>
    <w:p w14:paraId="0A2BC50D" w14:textId="77777777" w:rsidR="00E46B5E" w:rsidRDefault="00E46B5E">
      <w:pPr>
        <w:spacing w:line="10" w:lineRule="exact"/>
        <w:rPr>
          <w:rFonts w:ascii="Arial;Arial" w:eastAsia="Arial;Arial" w:hAnsi="Arial;Arial"/>
          <w:b/>
          <w:i/>
          <w:sz w:val="16"/>
        </w:rPr>
      </w:pPr>
    </w:p>
    <w:p w14:paraId="4C333D1E" w14:textId="77777777" w:rsidR="00E46B5E" w:rsidRDefault="00521EF8">
      <w:pPr>
        <w:spacing w:line="0" w:lineRule="atLeast"/>
        <w:ind w:left="420"/>
        <w:rPr>
          <w:rFonts w:ascii="Arial;Arial" w:eastAsia="Arial;Arial" w:hAnsi="Arial;Arial"/>
          <w:i/>
          <w:sz w:val="16"/>
        </w:rPr>
      </w:pPr>
      <w:r>
        <w:rPr>
          <w:rFonts w:ascii="Arial;Arial" w:eastAsia="Arial;Arial" w:hAnsi="Arial;Arial"/>
          <w:i/>
          <w:sz w:val="16"/>
        </w:rPr>
        <w:t>Säilytettävä erillään hapettimista, vahvoista emäksistä ja voimakkaasti happamista materiaaleista.</w:t>
      </w:r>
    </w:p>
    <w:p w14:paraId="64BC86FB" w14:textId="77777777" w:rsidR="00E46B5E" w:rsidRDefault="00E46B5E">
      <w:pPr>
        <w:spacing w:line="147" w:lineRule="exact"/>
        <w:rPr>
          <w:rFonts w:ascii="Arial;Arial" w:eastAsia="Arial;Arial" w:hAnsi="Arial;Arial"/>
          <w:i/>
          <w:sz w:val="16"/>
        </w:rPr>
      </w:pPr>
    </w:p>
    <w:p w14:paraId="2F933848" w14:textId="77777777" w:rsidR="00E46B5E" w:rsidRDefault="00521EF8">
      <w:pPr>
        <w:spacing w:line="0" w:lineRule="atLeast"/>
      </w:pPr>
      <w:r>
        <w:rPr>
          <w:rFonts w:ascii="Arial;Arial" w:eastAsia="Arial;Arial" w:hAnsi="Arial;Arial"/>
          <w:b/>
          <w:sz w:val="16"/>
        </w:rPr>
        <w:t>10.6 Vaaralliset hajoamistuotteet</w:t>
      </w:r>
    </w:p>
    <w:p w14:paraId="3DE2E79D" w14:textId="77777777" w:rsidR="00E46B5E" w:rsidRDefault="00E46B5E">
      <w:pPr>
        <w:spacing w:line="34" w:lineRule="exact"/>
        <w:rPr>
          <w:rFonts w:ascii="Arial;Arial" w:eastAsia="Arial;Arial" w:hAnsi="Arial;Arial"/>
          <w:b/>
          <w:i/>
          <w:sz w:val="16"/>
        </w:rPr>
      </w:pPr>
    </w:p>
    <w:p w14:paraId="44DC5A7C" w14:textId="77777777" w:rsidR="00E46B5E" w:rsidRDefault="00521EF8">
      <w:pPr>
        <w:spacing w:line="0" w:lineRule="atLeast"/>
        <w:ind w:left="420"/>
        <w:rPr>
          <w:rFonts w:ascii="Arial;Arial" w:eastAsia="Arial;Arial" w:hAnsi="Arial;Arial"/>
          <w:i/>
          <w:sz w:val="16"/>
        </w:rPr>
      </w:pPr>
      <w:r>
        <w:rPr>
          <w:rFonts w:ascii="Arial;Arial" w:eastAsia="Arial;Arial" w:hAnsi="Arial;Arial"/>
          <w:i/>
          <w:sz w:val="16"/>
        </w:rPr>
        <w:t>Vaarallisia hajoamistuotteita ei pitäisi syntyä normaalissa varastoinnissa ja käytössä.</w:t>
      </w:r>
    </w:p>
    <w:p w14:paraId="548828D4" w14:textId="77777777" w:rsidR="00E46B5E" w:rsidRDefault="00521EF8">
      <w:pPr>
        <w:spacing w:line="20" w:lineRule="exact"/>
        <w:rPr>
          <w:rFonts w:ascii="Arial;Arial" w:eastAsia="Arial;Arial" w:hAnsi="Arial;Arial"/>
          <w:i/>
          <w:sz w:val="16"/>
        </w:rPr>
      </w:pPr>
      <w:r>
        <w:rPr>
          <w:rFonts w:ascii="Arial;Arial" w:eastAsia="Arial;Arial" w:hAnsi="Arial;Arial"/>
          <w:i/>
          <w:noProof/>
          <w:sz w:val="16"/>
        </w:rPr>
        <w:drawing>
          <wp:anchor distT="0" distB="0" distL="114935" distR="114935" simplePos="0" relativeHeight="19" behindDoc="1" locked="0" layoutInCell="0" allowOverlap="1" wp14:anchorId="6D556749" wp14:editId="00683A3C">
            <wp:simplePos x="0" y="0"/>
            <wp:positionH relativeFrom="column">
              <wp:posOffset>-23495</wp:posOffset>
            </wp:positionH>
            <wp:positionV relativeFrom="paragraph">
              <wp:posOffset>149225</wp:posOffset>
            </wp:positionV>
            <wp:extent cx="6894830" cy="132715"/>
            <wp:effectExtent l="0" t="0" r="0" b="0"/>
            <wp:wrapNone/>
            <wp:docPr id="18"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
                    <pic:cNvPicPr>
                      <a:picLocks noChangeAspect="1" noChangeArrowheads="1"/>
                    </pic:cNvPicPr>
                  </pic:nvPicPr>
                  <pic:blipFill>
                    <a:blip r:embed="rId9"/>
                    <a:srcRect l="-3" t="-135" r="-3" b="-135"/>
                    <a:stretch>
                      <a:fillRect/>
                    </a:stretch>
                  </pic:blipFill>
                  <pic:spPr bwMode="auto">
                    <a:xfrm>
                      <a:off x="0" y="0"/>
                      <a:ext cx="6894830" cy="132715"/>
                    </a:xfrm>
                    <a:prstGeom prst="rect">
                      <a:avLst/>
                    </a:prstGeom>
                  </pic:spPr>
                </pic:pic>
              </a:graphicData>
            </a:graphic>
          </wp:anchor>
        </w:drawing>
      </w:r>
    </w:p>
    <w:p w14:paraId="0693286F" w14:textId="77777777" w:rsidR="00E46B5E" w:rsidRDefault="00E46B5E">
      <w:pPr>
        <w:spacing w:line="206" w:lineRule="exact"/>
        <w:rPr>
          <w:rFonts w:ascii="Arial;Arial" w:eastAsia="Arial;Arial" w:hAnsi="Arial;Arial"/>
          <w:i/>
          <w:sz w:val="16"/>
        </w:rPr>
      </w:pPr>
    </w:p>
    <w:p w14:paraId="5682CE83" w14:textId="77777777" w:rsidR="00E46B5E" w:rsidRDefault="00521EF8">
      <w:pPr>
        <w:numPr>
          <w:ilvl w:val="0"/>
          <w:numId w:val="5"/>
        </w:numPr>
        <w:tabs>
          <w:tab w:val="left" w:pos="260"/>
        </w:tabs>
        <w:spacing w:line="0" w:lineRule="atLeast"/>
        <w:ind w:left="260" w:hanging="258"/>
        <w:rPr>
          <w:rFonts w:ascii="Arial;Arial" w:eastAsia="Arial;Arial" w:hAnsi="Arial;Arial"/>
          <w:b/>
          <w:sz w:val="16"/>
        </w:rPr>
      </w:pPr>
      <w:r>
        <w:rPr>
          <w:rFonts w:ascii="Arial;Arial" w:eastAsia="Arial;Arial" w:hAnsi="Arial;Arial"/>
          <w:b/>
          <w:sz w:val="16"/>
        </w:rPr>
        <w:t>KOHTA: Tiedot myrkyllisyydestä</w:t>
      </w:r>
    </w:p>
    <w:p w14:paraId="73396D86" w14:textId="77777777" w:rsidR="00E46B5E" w:rsidRDefault="00E46B5E">
      <w:pPr>
        <w:spacing w:line="165" w:lineRule="exact"/>
        <w:rPr>
          <w:rFonts w:ascii="Arial;Arial" w:eastAsia="Arial;Arial" w:hAnsi="Arial;Arial"/>
          <w:b/>
          <w:i/>
          <w:sz w:val="16"/>
        </w:rPr>
      </w:pPr>
    </w:p>
    <w:p w14:paraId="7D2BAA22" w14:textId="77777777" w:rsidR="00E46B5E" w:rsidRDefault="00521EF8">
      <w:pPr>
        <w:tabs>
          <w:tab w:val="left" w:pos="4340"/>
        </w:tabs>
        <w:spacing w:line="0" w:lineRule="atLeast"/>
      </w:pPr>
      <w:r>
        <w:rPr>
          <w:rFonts w:ascii="Arial;Arial" w:eastAsia="Arial;Arial" w:hAnsi="Arial;Arial"/>
          <w:b/>
          <w:sz w:val="16"/>
        </w:rPr>
        <w:t>11.1 Tiedot toksikologisista vaikutuksista</w:t>
      </w:r>
      <w:r>
        <w:rPr>
          <w:rFonts w:ascii="Times New Roman;Times New Roman" w:eastAsia="Times New Roman;Times New Roman" w:hAnsi="Times New Roman;Times New Roman" w:cs="Times New Roman;Times New Roman"/>
        </w:rPr>
        <w:tab/>
      </w:r>
      <w:r>
        <w:rPr>
          <w:rFonts w:ascii="Arial;Arial" w:eastAsia="Arial;Arial" w:hAnsi="Arial;Arial"/>
          <w:sz w:val="15"/>
        </w:rPr>
        <w:t>Tuotteesta ei ole tietoa.</w:t>
      </w:r>
    </w:p>
    <w:p w14:paraId="0F2ACF51" w14:textId="77777777" w:rsidR="00E46B5E" w:rsidRDefault="00E46B5E">
      <w:pPr>
        <w:spacing w:line="150" w:lineRule="exact"/>
        <w:rPr>
          <w:rFonts w:ascii="Arial;Arial" w:eastAsia="Arial;Arial" w:hAnsi="Arial;Arial"/>
          <w:i/>
          <w:sz w:val="16"/>
        </w:rPr>
      </w:pPr>
    </w:p>
    <w:p w14:paraId="78601EBA" w14:textId="77777777" w:rsidR="00E46B5E" w:rsidRDefault="00521EF8">
      <w:pPr>
        <w:spacing w:line="0" w:lineRule="atLeast"/>
        <w:ind w:left="420"/>
      </w:pPr>
      <w:r>
        <w:rPr>
          <w:rFonts w:ascii="Arial;Arial" w:eastAsia="Arial;Arial" w:hAnsi="Arial;Arial"/>
          <w:i/>
          <w:sz w:val="16"/>
        </w:rPr>
        <w:t>Asetuksen (EY) N:o 1272/2008, sellaisena kuin se on muutettuna, mukaan tätä tuotetta ei ole luokiteltu vaaralliseksi.</w:t>
      </w:r>
    </w:p>
    <w:p w14:paraId="1A87D0A4" w14:textId="77777777" w:rsidR="00E46B5E" w:rsidRDefault="00E46B5E">
      <w:pPr>
        <w:spacing w:line="147" w:lineRule="exact"/>
        <w:rPr>
          <w:rFonts w:ascii="Arial;Arial" w:eastAsia="Arial;Arial" w:hAnsi="Arial;Arial"/>
          <w:i/>
          <w:sz w:val="16"/>
        </w:rPr>
      </w:pPr>
    </w:p>
    <w:p w14:paraId="675BDBD9" w14:textId="77777777" w:rsidR="00E46B5E" w:rsidRDefault="00521EF8">
      <w:pPr>
        <w:spacing w:line="0" w:lineRule="atLeast"/>
        <w:ind w:left="420"/>
        <w:rPr>
          <w:rFonts w:ascii="Arial;Arial" w:eastAsia="Arial;Arial" w:hAnsi="Arial;Arial"/>
          <w:b/>
          <w:i/>
          <w:sz w:val="16"/>
        </w:rPr>
      </w:pPr>
      <w:r>
        <w:rPr>
          <w:rFonts w:ascii="Arial;Arial" w:eastAsia="Arial;Arial" w:hAnsi="Arial;Arial"/>
          <w:b/>
          <w:i/>
          <w:sz w:val="16"/>
        </w:rPr>
        <w:t>Akuutti myrkyllisyys</w:t>
      </w:r>
    </w:p>
    <w:p w14:paraId="4A0DFD7B" w14:textId="77777777" w:rsidR="00E46B5E" w:rsidRDefault="00E46B5E">
      <w:pPr>
        <w:spacing w:line="10" w:lineRule="exact"/>
        <w:rPr>
          <w:rFonts w:ascii="Arial;Arial" w:eastAsia="Arial;Arial" w:hAnsi="Arial;Arial"/>
          <w:b/>
          <w:i/>
          <w:sz w:val="16"/>
        </w:rPr>
      </w:pPr>
    </w:p>
    <w:p w14:paraId="15C235DF" w14:textId="77777777" w:rsidR="00E46B5E" w:rsidRDefault="00521EF8">
      <w:pPr>
        <w:spacing w:line="0" w:lineRule="atLeast"/>
        <w:ind w:left="420"/>
        <w:rPr>
          <w:rFonts w:ascii="Arial;Arial" w:eastAsia="Arial;Arial" w:hAnsi="Arial;Arial"/>
          <w:i/>
          <w:sz w:val="16"/>
          <w:u w:val="single"/>
        </w:rPr>
      </w:pPr>
      <w:r>
        <w:rPr>
          <w:rFonts w:ascii="Arial;Arial" w:eastAsia="Arial;Arial" w:hAnsi="Arial;Arial"/>
          <w:i/>
          <w:sz w:val="16"/>
          <w:u w:val="single"/>
        </w:rPr>
        <w:t>3-butoksipropan-2-oli EY-nro. 225-878-4:</w:t>
      </w:r>
    </w:p>
    <w:p w14:paraId="56996BD9" w14:textId="77777777" w:rsidR="00E46B5E" w:rsidRDefault="00521EF8">
      <w:pPr>
        <w:spacing w:line="208" w:lineRule="auto"/>
        <w:ind w:left="420"/>
      </w:pPr>
      <w:r>
        <w:rPr>
          <w:rFonts w:ascii="Arial;Arial" w:eastAsia="Arial;Arial" w:hAnsi="Arial;Arial"/>
          <w:sz w:val="16"/>
        </w:rPr>
        <w:t>Välitön myrkyllisyys, suun kautta: LD</w:t>
      </w:r>
      <w:r>
        <w:rPr>
          <w:rFonts w:ascii="Arial;Arial" w:eastAsia="Arial;Arial" w:hAnsi="Arial;Arial"/>
          <w:sz w:val="21"/>
          <w:vertAlign w:val="subscript"/>
        </w:rPr>
        <w:t>50</w:t>
      </w:r>
      <w:r>
        <w:rPr>
          <w:rFonts w:ascii="Arial;Arial" w:eastAsia="Arial;Arial" w:hAnsi="Arial;Arial"/>
          <w:sz w:val="16"/>
        </w:rPr>
        <w:t>&gt;5 000 mg/kg, (rotat).</w:t>
      </w:r>
    </w:p>
    <w:p w14:paraId="56CB5ABE" w14:textId="77777777" w:rsidR="00E46B5E" w:rsidRDefault="00521EF8">
      <w:pPr>
        <w:spacing w:line="230" w:lineRule="auto"/>
        <w:ind w:left="420"/>
        <w:rPr>
          <w:rFonts w:ascii="Arial;Arial" w:eastAsia="Arial;Arial" w:hAnsi="Arial;Arial"/>
          <w:i/>
          <w:sz w:val="16"/>
          <w:u w:val="single"/>
        </w:rPr>
      </w:pPr>
      <w:r>
        <w:rPr>
          <w:rFonts w:ascii="Arial;Arial" w:eastAsia="Arial;Arial" w:hAnsi="Arial;Arial"/>
          <w:i/>
          <w:sz w:val="16"/>
          <w:u w:val="single"/>
        </w:rPr>
        <w:t>BIT EY-nro. 220-120-9:</w:t>
      </w:r>
    </w:p>
    <w:p w14:paraId="52650EFA" w14:textId="77777777" w:rsidR="00E46B5E" w:rsidRDefault="00521EF8">
      <w:pPr>
        <w:spacing w:line="208" w:lineRule="auto"/>
        <w:ind w:left="420"/>
      </w:pPr>
      <w:r>
        <w:rPr>
          <w:rFonts w:ascii="Arial;Arial" w:eastAsia="Arial;Arial" w:hAnsi="Arial;Arial"/>
          <w:sz w:val="16"/>
        </w:rPr>
        <w:t>Välitön myrkyllisyys, suun kautta: LD</w:t>
      </w:r>
      <w:r>
        <w:rPr>
          <w:rFonts w:ascii="Arial;Arial" w:eastAsia="Arial;Arial" w:hAnsi="Arial;Arial"/>
          <w:sz w:val="21"/>
          <w:vertAlign w:val="subscript"/>
        </w:rPr>
        <w:t>50</w:t>
      </w:r>
      <w:r>
        <w:rPr>
          <w:rFonts w:ascii="Arial;Arial" w:eastAsia="Arial;Arial" w:hAnsi="Arial;Arial"/>
          <w:sz w:val="16"/>
        </w:rPr>
        <w:t>= 375 mg/kg, (rotat).</w:t>
      </w:r>
    </w:p>
    <w:p w14:paraId="09FC7280" w14:textId="77777777" w:rsidR="00E46B5E" w:rsidRDefault="00521EF8">
      <w:pPr>
        <w:spacing w:line="192" w:lineRule="auto"/>
        <w:ind w:left="420"/>
      </w:pPr>
      <w:r>
        <w:rPr>
          <w:rFonts w:ascii="Arial;Arial" w:eastAsia="Arial;Arial" w:hAnsi="Arial;Arial"/>
          <w:sz w:val="16"/>
        </w:rPr>
        <w:t>Välitön myrkyllisyys, ihon kautta: LD</w:t>
      </w:r>
      <w:r>
        <w:rPr>
          <w:rFonts w:ascii="Arial;Arial" w:eastAsia="Arial;Arial" w:hAnsi="Arial;Arial"/>
          <w:sz w:val="21"/>
          <w:vertAlign w:val="subscript"/>
        </w:rPr>
        <w:t>50</w:t>
      </w:r>
      <w:r>
        <w:rPr>
          <w:rFonts w:ascii="Arial;Arial" w:eastAsia="Arial;Arial" w:hAnsi="Arial;Arial"/>
          <w:sz w:val="16"/>
        </w:rPr>
        <w:t>&gt;5 000 mg/kg, (kanit)</w:t>
      </w:r>
    </w:p>
    <w:p w14:paraId="34C15EA2" w14:textId="77777777" w:rsidR="00E46B5E" w:rsidRDefault="00521EF8">
      <w:pPr>
        <w:spacing w:line="192" w:lineRule="auto"/>
        <w:ind w:left="420"/>
      </w:pPr>
      <w:r>
        <w:rPr>
          <w:rFonts w:ascii="Arial;Arial" w:eastAsia="Arial;Arial" w:hAnsi="Arial;Arial"/>
          <w:sz w:val="16"/>
        </w:rPr>
        <w:t>Välitön myrkyllisyys hengitysteiden kautta: LC</w:t>
      </w:r>
      <w:r>
        <w:rPr>
          <w:rFonts w:ascii="Arial;Arial" w:eastAsia="Arial;Arial" w:hAnsi="Arial;Arial"/>
          <w:sz w:val="21"/>
          <w:vertAlign w:val="subscript"/>
        </w:rPr>
        <w:t>50</w:t>
      </w:r>
      <w:r>
        <w:rPr>
          <w:rFonts w:ascii="Arial;Arial" w:eastAsia="Arial;Arial" w:hAnsi="Arial;Arial"/>
          <w:sz w:val="16"/>
        </w:rPr>
        <w:t>= 0,25 mg/l, (rotat, 4 h).</w:t>
      </w:r>
    </w:p>
    <w:p w14:paraId="79584749" w14:textId="77777777" w:rsidR="00E46B5E" w:rsidRDefault="00521EF8">
      <w:pPr>
        <w:spacing w:line="230" w:lineRule="auto"/>
        <w:ind w:left="420"/>
        <w:rPr>
          <w:rFonts w:ascii="Arial;Arial" w:eastAsia="Arial;Arial" w:hAnsi="Arial;Arial"/>
          <w:i/>
          <w:sz w:val="16"/>
          <w:u w:val="single"/>
        </w:rPr>
      </w:pPr>
      <w:r>
        <w:rPr>
          <w:rFonts w:ascii="Arial;Arial" w:eastAsia="Arial;Arial" w:hAnsi="Arial;Arial"/>
          <w:i/>
          <w:sz w:val="16"/>
          <w:u w:val="single"/>
        </w:rPr>
        <w:t>CMIT/MIT-seos EY-nro. 611-341-5:</w:t>
      </w:r>
    </w:p>
    <w:p w14:paraId="4AB3C4F0" w14:textId="77777777" w:rsidR="00E46B5E" w:rsidRDefault="00521EF8">
      <w:pPr>
        <w:spacing w:line="208" w:lineRule="auto"/>
        <w:ind w:left="420"/>
      </w:pPr>
      <w:r>
        <w:rPr>
          <w:rFonts w:ascii="Arial;Arial" w:eastAsia="Arial;Arial" w:hAnsi="Arial;Arial"/>
          <w:sz w:val="16"/>
        </w:rPr>
        <w:t>Välitön myrkyllisyys, suun kautta: LD</w:t>
      </w:r>
      <w:r>
        <w:rPr>
          <w:rFonts w:ascii="Arial;Arial" w:eastAsia="Arial;Arial" w:hAnsi="Arial;Arial"/>
          <w:sz w:val="21"/>
          <w:vertAlign w:val="subscript"/>
        </w:rPr>
        <w:t>50</w:t>
      </w:r>
      <w:r>
        <w:rPr>
          <w:rFonts w:ascii="Arial;Arial" w:eastAsia="Arial;Arial" w:hAnsi="Arial;Arial"/>
          <w:sz w:val="16"/>
        </w:rPr>
        <w:t>= 550 mg/kg, rotat.</w:t>
      </w:r>
    </w:p>
    <w:p w14:paraId="6D970A1F" w14:textId="77777777" w:rsidR="00E46B5E" w:rsidRDefault="00521EF8">
      <w:pPr>
        <w:spacing w:line="199" w:lineRule="auto"/>
        <w:ind w:left="420"/>
      </w:pPr>
      <w:r>
        <w:rPr>
          <w:rFonts w:ascii="Arial;Arial" w:eastAsia="Arial;Arial" w:hAnsi="Arial;Arial"/>
          <w:sz w:val="16"/>
        </w:rPr>
        <w:t>Välitön myrkyllisyys hengitysteiden kautta: LC</w:t>
      </w:r>
      <w:r>
        <w:rPr>
          <w:rFonts w:ascii="Arial;Arial" w:eastAsia="Arial;Arial" w:hAnsi="Arial;Arial"/>
          <w:sz w:val="21"/>
          <w:vertAlign w:val="subscript"/>
        </w:rPr>
        <w:t>50</w:t>
      </w:r>
      <w:r>
        <w:rPr>
          <w:rFonts w:ascii="Arial;Arial" w:eastAsia="Arial;Arial" w:hAnsi="Arial;Arial"/>
          <w:sz w:val="16"/>
        </w:rPr>
        <w:t>= 330 mg/m</w:t>
      </w:r>
      <w:r>
        <w:rPr>
          <w:rFonts w:ascii="Arial;Arial" w:eastAsia="Arial;Arial" w:hAnsi="Arial;Arial"/>
          <w:sz w:val="21"/>
          <w:vertAlign w:val="superscript"/>
        </w:rPr>
        <w:t>3</w:t>
      </w:r>
      <w:r>
        <w:rPr>
          <w:rFonts w:ascii="Arial;Arial" w:eastAsia="Arial;Arial" w:hAnsi="Arial;Arial"/>
          <w:sz w:val="16"/>
        </w:rPr>
        <w:t>; rotat.</w:t>
      </w:r>
    </w:p>
    <w:p w14:paraId="566C266B" w14:textId="77777777" w:rsidR="00E46B5E" w:rsidRDefault="00521EF8">
      <w:pPr>
        <w:spacing w:line="220" w:lineRule="auto"/>
        <w:ind w:left="420"/>
      </w:pPr>
      <w:r>
        <w:rPr>
          <w:rFonts w:ascii="Arial;Arial" w:eastAsia="Arial;Arial" w:hAnsi="Arial;Arial"/>
          <w:i/>
          <w:sz w:val="16"/>
          <w:u w:val="single"/>
        </w:rPr>
        <w:t>Neodekaanihapon kobolttisuola EY-nro. 248-373-0:</w:t>
      </w:r>
    </w:p>
    <w:p w14:paraId="0E0ACB17" w14:textId="77777777" w:rsidR="00E46B5E" w:rsidRDefault="00E46B5E">
      <w:pPr>
        <w:spacing w:line="13" w:lineRule="exact"/>
        <w:rPr>
          <w:rFonts w:ascii="Arial;Arial" w:eastAsia="Arial;Arial" w:hAnsi="Arial;Arial"/>
          <w:i/>
          <w:sz w:val="16"/>
          <w:u w:val="single"/>
        </w:rPr>
      </w:pPr>
    </w:p>
    <w:p w14:paraId="4F1DDA44" w14:textId="77777777" w:rsidR="00E46B5E" w:rsidRDefault="00521EF8">
      <w:pPr>
        <w:spacing w:line="0" w:lineRule="atLeast"/>
        <w:ind w:left="420"/>
        <w:rPr>
          <w:rFonts w:ascii="Arial;Arial" w:eastAsia="Arial;Arial" w:hAnsi="Arial;Arial"/>
          <w:sz w:val="16"/>
        </w:rPr>
      </w:pPr>
      <w:r>
        <w:rPr>
          <w:rFonts w:ascii="Arial;Arial" w:eastAsia="Arial;Arial" w:hAnsi="Arial;Arial"/>
          <w:sz w:val="16"/>
        </w:rPr>
        <w:t>Haitallinen nieltynä.</w:t>
      </w:r>
    </w:p>
    <w:p w14:paraId="474B4349" w14:textId="77777777" w:rsidR="00E46B5E" w:rsidRDefault="00521EF8">
      <w:pPr>
        <w:tabs>
          <w:tab w:val="left" w:pos="2920"/>
        </w:tabs>
        <w:spacing w:line="184" w:lineRule="auto"/>
        <w:ind w:left="420"/>
      </w:pPr>
      <w:r>
        <w:rPr>
          <w:rFonts w:ascii="Arial;Arial" w:eastAsia="Arial;Arial" w:hAnsi="Arial;Arial"/>
          <w:b/>
          <w:i/>
          <w:sz w:val="21"/>
          <w:vertAlign w:val="subscript"/>
        </w:rPr>
        <w:t>Ärsytys/korroosio</w:t>
      </w:r>
      <w:r>
        <w:rPr>
          <w:rFonts w:ascii="Times New Roman;Times New Roman" w:eastAsia="Times New Roman;Times New Roman" w:hAnsi="Times New Roman;Times New Roman" w:cs="Times New Roman;Times New Roman"/>
        </w:rPr>
        <w:tab/>
      </w:r>
      <w:r>
        <w:rPr>
          <w:rFonts w:ascii="Arial;Arial" w:eastAsia="Arial;Arial" w:hAnsi="Arial;Arial"/>
          <w:i/>
          <w:sz w:val="12"/>
        </w:rPr>
        <w:t>Toistuva tai pitkäaikainen kosketus valmisteen kanssa voi aiheuttaa luonnollisen rasvakerroksen katoamisen iholta, mikä</w:t>
      </w:r>
    </w:p>
    <w:p w14:paraId="2D612688" w14:textId="77777777" w:rsidR="00E46B5E" w:rsidRDefault="00E46B5E">
      <w:pPr>
        <w:spacing w:line="188" w:lineRule="exact"/>
        <w:rPr>
          <w:rFonts w:ascii="Arial;Arial" w:eastAsia="Arial;Arial" w:hAnsi="Arial;Arial"/>
          <w:i/>
          <w:sz w:val="16"/>
        </w:rPr>
      </w:pPr>
    </w:p>
    <w:p w14:paraId="030FEF2D" w14:textId="77777777" w:rsidR="00E46B5E" w:rsidRDefault="00521EF8">
      <w:pPr>
        <w:spacing w:line="0" w:lineRule="atLeast"/>
        <w:ind w:left="2940"/>
        <w:rPr>
          <w:rFonts w:ascii="Arial;Arial" w:eastAsia="Arial;Arial" w:hAnsi="Arial;Arial"/>
          <w:i/>
          <w:sz w:val="16"/>
        </w:rPr>
      </w:pPr>
      <w:r>
        <w:rPr>
          <w:rFonts w:ascii="Arial;Arial" w:eastAsia="Arial;Arial" w:hAnsi="Arial;Arial"/>
          <w:i/>
          <w:sz w:val="16"/>
        </w:rPr>
        <w:t>johtaa kosketusihottumaan.</w:t>
      </w:r>
    </w:p>
    <w:p w14:paraId="15573491" w14:textId="77777777" w:rsidR="00E46B5E" w:rsidRDefault="00E46B5E">
      <w:pPr>
        <w:spacing w:line="10" w:lineRule="exact"/>
        <w:rPr>
          <w:rFonts w:ascii="Arial;Arial" w:eastAsia="Arial;Arial" w:hAnsi="Arial;Arial"/>
          <w:i/>
          <w:sz w:val="16"/>
        </w:rPr>
      </w:pPr>
    </w:p>
    <w:p w14:paraId="4D886064" w14:textId="77777777" w:rsidR="00E46B5E" w:rsidRDefault="00521EF8">
      <w:pPr>
        <w:spacing w:line="0" w:lineRule="atLeast"/>
        <w:ind w:left="420"/>
      </w:pPr>
      <w:r>
        <w:rPr>
          <w:rFonts w:ascii="Arial;Arial" w:eastAsia="Arial;Arial" w:hAnsi="Arial;Arial"/>
          <w:i/>
          <w:sz w:val="16"/>
          <w:u w:val="single"/>
        </w:rPr>
        <w:t>3-butoksipropan-2-oli EY-nro. 225-878-4:</w:t>
      </w:r>
    </w:p>
    <w:p w14:paraId="03E6B246" w14:textId="77777777" w:rsidR="00E46B5E" w:rsidRDefault="00E46B5E">
      <w:pPr>
        <w:spacing w:line="10" w:lineRule="exact"/>
        <w:rPr>
          <w:rFonts w:ascii="Arial;Arial" w:eastAsia="Arial;Arial" w:hAnsi="Arial;Arial"/>
          <w:i/>
          <w:sz w:val="16"/>
          <w:u w:val="single"/>
        </w:rPr>
      </w:pPr>
    </w:p>
    <w:p w14:paraId="4451E805" w14:textId="77777777" w:rsidR="00E46B5E" w:rsidRDefault="00521EF8">
      <w:pPr>
        <w:spacing w:line="0" w:lineRule="atLeast"/>
        <w:ind w:left="420"/>
        <w:rPr>
          <w:rFonts w:ascii="Arial;Arial" w:eastAsia="Arial;Arial" w:hAnsi="Arial;Arial"/>
          <w:sz w:val="16"/>
        </w:rPr>
      </w:pPr>
      <w:r>
        <w:rPr>
          <w:rFonts w:ascii="Arial;Arial" w:eastAsia="Arial;Arial" w:hAnsi="Arial;Arial"/>
          <w:sz w:val="16"/>
        </w:rPr>
        <w:t>Ärsyttää ihoa.</w:t>
      </w:r>
    </w:p>
    <w:p w14:paraId="153ED153" w14:textId="77777777" w:rsidR="00E46B5E" w:rsidRDefault="00E46B5E">
      <w:pPr>
        <w:spacing w:line="193" w:lineRule="exact"/>
        <w:rPr>
          <w:rFonts w:ascii="Arial;Arial" w:eastAsia="Arial;Arial" w:hAnsi="Arial;Arial"/>
          <w:i/>
          <w:sz w:val="16"/>
        </w:rPr>
      </w:pPr>
    </w:p>
    <w:p w14:paraId="25F117E6" w14:textId="77777777" w:rsidR="00E46B5E" w:rsidRDefault="00521EF8">
      <w:pPr>
        <w:spacing w:line="0" w:lineRule="atLeast"/>
        <w:ind w:right="100"/>
        <w:jc w:val="center"/>
        <w:rPr>
          <w:rFonts w:ascii="Arial;Arial" w:eastAsia="Arial;Arial" w:hAnsi="Arial;Arial"/>
          <w:sz w:val="16"/>
        </w:rPr>
      </w:pPr>
      <w:r>
        <w:rPr>
          <w:rFonts w:ascii="Arial;Arial" w:eastAsia="Arial;Arial" w:hAnsi="Arial;Arial"/>
          <w:sz w:val="16"/>
        </w:rPr>
        <w:t>5. s. Nro 9</w:t>
      </w:r>
    </w:p>
    <w:p w14:paraId="2D2E959E" w14:textId="77777777" w:rsidR="00E46B5E" w:rsidRDefault="00E46B5E">
      <w:pPr>
        <w:sectPr w:rsidR="00E46B5E">
          <w:pgSz w:w="11906" w:h="16838"/>
          <w:pgMar w:top="483" w:right="646" w:bottom="0" w:left="720" w:header="0" w:footer="0" w:gutter="0"/>
          <w:cols w:space="708"/>
          <w:formProt w:val="0"/>
          <w:docGrid w:linePitch="360"/>
        </w:sectPr>
      </w:pPr>
    </w:p>
    <w:p w14:paraId="6F2E97AD" w14:textId="77777777" w:rsidR="00E46B5E" w:rsidRDefault="00E46B5E">
      <w:pPr>
        <w:spacing w:line="55" w:lineRule="exact"/>
        <w:rPr>
          <w:rFonts w:ascii="Times New Roman;Times New Roman" w:eastAsia="Times New Roman;Times New Roman" w:hAnsi="Times New Roman;Times New Roman" w:cs="Times New Roman;Times New Roman"/>
          <w:sz w:val="16"/>
        </w:rPr>
      </w:pPr>
      <w:bookmarkStart w:id="4" w:name="page6"/>
      <w:bookmarkEnd w:id="4"/>
    </w:p>
    <w:tbl>
      <w:tblPr>
        <w:tblW w:w="10880" w:type="dxa"/>
        <w:tblLayout w:type="fixed"/>
        <w:tblCellMar>
          <w:left w:w="0" w:type="dxa"/>
          <w:right w:w="0" w:type="dxa"/>
        </w:tblCellMar>
        <w:tblLook w:val="04A0" w:firstRow="1" w:lastRow="0" w:firstColumn="1" w:lastColumn="0" w:noHBand="0" w:noVBand="1"/>
      </w:tblPr>
      <w:tblGrid>
        <w:gridCol w:w="460"/>
        <w:gridCol w:w="1580"/>
        <w:gridCol w:w="920"/>
        <w:gridCol w:w="520"/>
        <w:gridCol w:w="460"/>
        <w:gridCol w:w="6940"/>
      </w:tblGrid>
      <w:tr w:rsidR="00E46B5E" w14:paraId="22EECFDA" w14:textId="77777777">
        <w:trPr>
          <w:trHeight w:val="287"/>
        </w:trPr>
        <w:tc>
          <w:tcPr>
            <w:tcW w:w="3940" w:type="dxa"/>
            <w:gridSpan w:val="5"/>
            <w:vAlign w:val="bottom"/>
          </w:tcPr>
          <w:p w14:paraId="697DBA69" w14:textId="77777777" w:rsidR="00E46B5E" w:rsidRDefault="00E46B5E">
            <w:pPr>
              <w:snapToGrid w:val="0"/>
              <w:spacing w:line="0" w:lineRule="atLeast"/>
              <w:ind w:left="40"/>
              <w:rPr>
                <w:rFonts w:ascii="Arial;Arial" w:eastAsia="Arial;Arial" w:hAnsi="Arial;Arial"/>
                <w:sz w:val="16"/>
              </w:rPr>
            </w:pPr>
          </w:p>
        </w:tc>
        <w:tc>
          <w:tcPr>
            <w:tcW w:w="6940" w:type="dxa"/>
            <w:vAlign w:val="bottom"/>
          </w:tcPr>
          <w:p w14:paraId="17654402" w14:textId="77777777" w:rsidR="00E46B5E" w:rsidRDefault="00E46B5E">
            <w:pPr>
              <w:snapToGrid w:val="0"/>
              <w:spacing w:line="0" w:lineRule="atLeast"/>
              <w:ind w:left="1740"/>
              <w:rPr>
                <w:rFonts w:ascii="Arial;Arial" w:eastAsia="Arial;Arial" w:hAnsi="Arial;Arial"/>
                <w:b/>
                <w:sz w:val="25"/>
              </w:rPr>
            </w:pPr>
          </w:p>
        </w:tc>
      </w:tr>
      <w:tr w:rsidR="00E46B5E" w14:paraId="397AFB70" w14:textId="77777777">
        <w:trPr>
          <w:trHeight w:val="276"/>
        </w:trPr>
        <w:tc>
          <w:tcPr>
            <w:tcW w:w="3940" w:type="dxa"/>
            <w:gridSpan w:val="5"/>
            <w:tcBorders>
              <w:bottom w:val="single" w:sz="8" w:space="0" w:color="000000"/>
            </w:tcBorders>
            <w:vAlign w:val="bottom"/>
          </w:tcPr>
          <w:p w14:paraId="3EA8B0D7" w14:textId="77777777" w:rsidR="00E46B5E" w:rsidRDefault="00E46B5E">
            <w:pPr>
              <w:snapToGrid w:val="0"/>
              <w:spacing w:line="0" w:lineRule="atLeast"/>
              <w:ind w:left="40"/>
              <w:rPr>
                <w:rFonts w:ascii="Arial;Arial" w:eastAsia="Arial;Arial" w:hAnsi="Arial;Arial"/>
                <w:b/>
                <w:sz w:val="16"/>
              </w:rPr>
            </w:pPr>
          </w:p>
        </w:tc>
        <w:tc>
          <w:tcPr>
            <w:tcW w:w="6940" w:type="dxa"/>
            <w:tcBorders>
              <w:bottom w:val="single" w:sz="8" w:space="0" w:color="000000"/>
            </w:tcBorders>
            <w:vAlign w:val="bottom"/>
          </w:tcPr>
          <w:p w14:paraId="68950F5B" w14:textId="77777777" w:rsidR="00E46B5E" w:rsidRDefault="00E46B5E">
            <w:pPr>
              <w:snapToGrid w:val="0"/>
              <w:spacing w:line="0" w:lineRule="atLeast"/>
              <w:ind w:left="1600"/>
              <w:rPr>
                <w:rFonts w:ascii="Arial;Arial" w:eastAsia="Arial;Arial" w:hAnsi="Arial;Arial"/>
                <w:b/>
                <w:sz w:val="19"/>
              </w:rPr>
            </w:pPr>
          </w:p>
        </w:tc>
      </w:tr>
      <w:tr w:rsidR="00E46B5E" w14:paraId="5E313499" w14:textId="77777777">
        <w:trPr>
          <w:trHeight w:val="346"/>
        </w:trPr>
        <w:tc>
          <w:tcPr>
            <w:tcW w:w="460" w:type="dxa"/>
            <w:vAlign w:val="bottom"/>
          </w:tcPr>
          <w:p w14:paraId="3E0CC850"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c>
          <w:tcPr>
            <w:tcW w:w="1580" w:type="dxa"/>
            <w:tcBorders>
              <w:bottom w:val="single" w:sz="8" w:space="0" w:color="000000"/>
            </w:tcBorders>
            <w:vAlign w:val="bottom"/>
          </w:tcPr>
          <w:p w14:paraId="0B6D69A0" w14:textId="77777777" w:rsidR="00E46B5E" w:rsidRDefault="00521EF8">
            <w:pPr>
              <w:spacing w:line="0" w:lineRule="atLeast"/>
              <w:rPr>
                <w:rFonts w:ascii="Arial;Arial" w:eastAsia="Arial;Arial" w:hAnsi="Arial;Arial"/>
                <w:i/>
                <w:w w:val="97"/>
                <w:sz w:val="16"/>
              </w:rPr>
            </w:pPr>
            <w:r>
              <w:rPr>
                <w:rFonts w:ascii="Arial;Arial" w:eastAsia="Arial;Arial" w:hAnsi="Arial;Arial"/>
                <w:i/>
                <w:w w:val="97"/>
                <w:sz w:val="16"/>
              </w:rPr>
              <w:t>BIT EY-nro. 220-120-9:</w:t>
            </w:r>
          </w:p>
        </w:tc>
        <w:tc>
          <w:tcPr>
            <w:tcW w:w="1900" w:type="dxa"/>
            <w:gridSpan w:val="3"/>
            <w:vAlign w:val="bottom"/>
          </w:tcPr>
          <w:p w14:paraId="7F79DA51" w14:textId="77777777" w:rsidR="00E46B5E" w:rsidRDefault="00E46B5E">
            <w:pPr>
              <w:snapToGrid w:val="0"/>
              <w:spacing w:line="0" w:lineRule="atLeast"/>
              <w:rPr>
                <w:rFonts w:ascii="Times New Roman;Times New Roman" w:eastAsia="Times New Roman;Times New Roman" w:hAnsi="Times New Roman;Times New Roman" w:cs="Times New Roman;Times New Roman"/>
                <w:i/>
                <w:w w:val="97"/>
                <w:sz w:val="24"/>
              </w:rPr>
            </w:pPr>
          </w:p>
        </w:tc>
        <w:tc>
          <w:tcPr>
            <w:tcW w:w="6940" w:type="dxa"/>
            <w:vAlign w:val="bottom"/>
          </w:tcPr>
          <w:p w14:paraId="00B9424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r>
      <w:tr w:rsidR="00E46B5E" w14:paraId="2FE729D6" w14:textId="77777777">
        <w:trPr>
          <w:trHeight w:val="190"/>
        </w:trPr>
        <w:tc>
          <w:tcPr>
            <w:tcW w:w="460" w:type="dxa"/>
            <w:vAlign w:val="bottom"/>
          </w:tcPr>
          <w:p w14:paraId="20BBCD5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4"/>
            <w:vAlign w:val="bottom"/>
          </w:tcPr>
          <w:p w14:paraId="5FC250C9" w14:textId="77777777" w:rsidR="00E46B5E" w:rsidRDefault="00521EF8">
            <w:pPr>
              <w:spacing w:line="0" w:lineRule="atLeast"/>
              <w:rPr>
                <w:rFonts w:ascii="Arial;Arial" w:eastAsia="Arial;Arial" w:hAnsi="Arial;Arial"/>
                <w:sz w:val="16"/>
              </w:rPr>
            </w:pPr>
            <w:r>
              <w:rPr>
                <w:rFonts w:ascii="Arial;Arial" w:eastAsia="Arial;Arial" w:hAnsi="Arial;Arial"/>
                <w:sz w:val="16"/>
              </w:rPr>
              <w:t>Helposti ärtyvä, kani.</w:t>
            </w:r>
          </w:p>
        </w:tc>
        <w:tc>
          <w:tcPr>
            <w:tcW w:w="6940" w:type="dxa"/>
            <w:vAlign w:val="bottom"/>
          </w:tcPr>
          <w:p w14:paraId="3CA20D5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02048EDF" w14:textId="77777777">
        <w:trPr>
          <w:trHeight w:val="179"/>
        </w:trPr>
        <w:tc>
          <w:tcPr>
            <w:tcW w:w="460" w:type="dxa"/>
            <w:vAlign w:val="bottom"/>
          </w:tcPr>
          <w:p w14:paraId="523CBF0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2500" w:type="dxa"/>
            <w:gridSpan w:val="2"/>
            <w:tcBorders>
              <w:bottom w:val="single" w:sz="8" w:space="0" w:color="000000"/>
            </w:tcBorders>
            <w:vAlign w:val="bottom"/>
          </w:tcPr>
          <w:p w14:paraId="7F7A140F" w14:textId="77777777" w:rsidR="00E46B5E" w:rsidRDefault="00521EF8">
            <w:pPr>
              <w:spacing w:line="179" w:lineRule="exact"/>
              <w:rPr>
                <w:rFonts w:ascii="Arial;Arial" w:eastAsia="Arial;Arial" w:hAnsi="Arial;Arial"/>
                <w:i/>
                <w:sz w:val="16"/>
              </w:rPr>
            </w:pPr>
            <w:r>
              <w:rPr>
                <w:rFonts w:ascii="Arial;Arial" w:eastAsia="Arial;Arial" w:hAnsi="Arial;Arial"/>
                <w:i/>
                <w:sz w:val="16"/>
              </w:rPr>
              <w:t>CMIT/MIT-seos EY-nro. 611-341-5:</w:t>
            </w:r>
          </w:p>
        </w:tc>
        <w:tc>
          <w:tcPr>
            <w:tcW w:w="980" w:type="dxa"/>
            <w:gridSpan w:val="2"/>
            <w:vAlign w:val="bottom"/>
          </w:tcPr>
          <w:p w14:paraId="09608873"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5"/>
              </w:rPr>
            </w:pPr>
          </w:p>
        </w:tc>
        <w:tc>
          <w:tcPr>
            <w:tcW w:w="6940" w:type="dxa"/>
            <w:vAlign w:val="bottom"/>
          </w:tcPr>
          <w:p w14:paraId="575F672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r>
      <w:tr w:rsidR="00E46B5E" w14:paraId="0C02FCA2" w14:textId="77777777">
        <w:trPr>
          <w:trHeight w:val="190"/>
        </w:trPr>
        <w:tc>
          <w:tcPr>
            <w:tcW w:w="460" w:type="dxa"/>
            <w:vAlign w:val="bottom"/>
          </w:tcPr>
          <w:p w14:paraId="03E9BCB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4"/>
            <w:vAlign w:val="bottom"/>
          </w:tcPr>
          <w:p w14:paraId="38FA22DC" w14:textId="77777777" w:rsidR="00E46B5E" w:rsidRDefault="00521EF8">
            <w:pPr>
              <w:spacing w:line="0" w:lineRule="atLeast"/>
              <w:rPr>
                <w:rFonts w:ascii="Arial;Arial" w:eastAsia="Arial;Arial" w:hAnsi="Arial;Arial"/>
                <w:sz w:val="16"/>
              </w:rPr>
            </w:pPr>
            <w:r>
              <w:rPr>
                <w:rFonts w:ascii="Arial;Arial" w:eastAsia="Arial;Arial" w:hAnsi="Arial;Arial"/>
                <w:sz w:val="16"/>
              </w:rPr>
              <w:t>Syövyttävä.</w:t>
            </w:r>
          </w:p>
        </w:tc>
        <w:tc>
          <w:tcPr>
            <w:tcW w:w="6940" w:type="dxa"/>
            <w:vAlign w:val="bottom"/>
          </w:tcPr>
          <w:p w14:paraId="6F1822F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59704F8E" w14:textId="77777777">
        <w:trPr>
          <w:trHeight w:val="179"/>
        </w:trPr>
        <w:tc>
          <w:tcPr>
            <w:tcW w:w="460" w:type="dxa"/>
            <w:vAlign w:val="bottom"/>
          </w:tcPr>
          <w:p w14:paraId="69A299A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3480" w:type="dxa"/>
            <w:gridSpan w:val="4"/>
            <w:tcBorders>
              <w:bottom w:val="single" w:sz="8" w:space="0" w:color="000000"/>
            </w:tcBorders>
            <w:vAlign w:val="bottom"/>
          </w:tcPr>
          <w:p w14:paraId="1DEDB4D3" w14:textId="77777777" w:rsidR="00E46B5E" w:rsidRDefault="00521EF8">
            <w:pPr>
              <w:spacing w:line="179" w:lineRule="exact"/>
              <w:rPr>
                <w:rFonts w:ascii="Arial;Arial" w:eastAsia="Arial;Arial" w:hAnsi="Arial;Arial"/>
                <w:i/>
                <w:w w:val="98"/>
                <w:sz w:val="16"/>
              </w:rPr>
            </w:pPr>
            <w:r>
              <w:rPr>
                <w:rFonts w:ascii="Arial;Arial" w:eastAsia="Arial;Arial" w:hAnsi="Arial;Arial"/>
                <w:i/>
                <w:w w:val="98"/>
                <w:sz w:val="16"/>
              </w:rPr>
              <w:t>Neodekaanihapon kobolttisuola EY-nro. 248-373-0:</w:t>
            </w:r>
          </w:p>
        </w:tc>
        <w:tc>
          <w:tcPr>
            <w:tcW w:w="6940" w:type="dxa"/>
            <w:vAlign w:val="bottom"/>
          </w:tcPr>
          <w:p w14:paraId="433EC09E" w14:textId="77777777" w:rsidR="00E46B5E" w:rsidRDefault="00E46B5E">
            <w:pPr>
              <w:snapToGrid w:val="0"/>
              <w:spacing w:line="0" w:lineRule="atLeast"/>
              <w:rPr>
                <w:rFonts w:ascii="Times New Roman;Times New Roman" w:eastAsia="Times New Roman;Times New Roman" w:hAnsi="Times New Roman;Times New Roman" w:cs="Times New Roman;Times New Roman"/>
                <w:i/>
                <w:w w:val="98"/>
                <w:sz w:val="15"/>
              </w:rPr>
            </w:pPr>
          </w:p>
        </w:tc>
      </w:tr>
      <w:tr w:rsidR="00E46B5E" w14:paraId="6F856474" w14:textId="77777777">
        <w:trPr>
          <w:trHeight w:val="190"/>
        </w:trPr>
        <w:tc>
          <w:tcPr>
            <w:tcW w:w="460" w:type="dxa"/>
            <w:vAlign w:val="bottom"/>
          </w:tcPr>
          <w:p w14:paraId="44A8D27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4"/>
            <w:vAlign w:val="bottom"/>
          </w:tcPr>
          <w:p w14:paraId="1B9F6EA2" w14:textId="77777777" w:rsidR="00E46B5E" w:rsidRDefault="00521EF8">
            <w:pPr>
              <w:spacing w:line="0" w:lineRule="atLeast"/>
              <w:rPr>
                <w:rFonts w:ascii="Arial;Arial" w:eastAsia="Arial;Arial" w:hAnsi="Arial;Arial"/>
                <w:sz w:val="16"/>
              </w:rPr>
            </w:pPr>
            <w:r>
              <w:rPr>
                <w:rFonts w:ascii="Arial;Arial" w:eastAsia="Arial;Arial" w:hAnsi="Arial;Arial"/>
                <w:sz w:val="16"/>
              </w:rPr>
              <w:t>Ei dataa.</w:t>
            </w:r>
          </w:p>
        </w:tc>
        <w:tc>
          <w:tcPr>
            <w:tcW w:w="6940" w:type="dxa"/>
            <w:vAlign w:val="bottom"/>
          </w:tcPr>
          <w:p w14:paraId="4E640E4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0F88F71C" w14:textId="77777777">
        <w:trPr>
          <w:trHeight w:val="386"/>
        </w:trPr>
        <w:tc>
          <w:tcPr>
            <w:tcW w:w="460" w:type="dxa"/>
            <w:vAlign w:val="bottom"/>
          </w:tcPr>
          <w:p w14:paraId="6B6BB71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3480" w:type="dxa"/>
            <w:gridSpan w:val="4"/>
            <w:vAlign w:val="bottom"/>
          </w:tcPr>
          <w:p w14:paraId="1E5BDE6D" w14:textId="77777777" w:rsidR="00E46B5E" w:rsidRDefault="00521EF8">
            <w:pPr>
              <w:spacing w:line="0" w:lineRule="atLeast"/>
            </w:pPr>
            <w:r>
              <w:rPr>
                <w:rFonts w:ascii="Arial;Arial" w:eastAsia="Arial;Arial" w:hAnsi="Arial;Arial"/>
                <w:b/>
                <w:i/>
                <w:sz w:val="16"/>
              </w:rPr>
              <w:t>Aiheuttaa vakavaa silmävauriota/ärsytystä</w:t>
            </w:r>
          </w:p>
        </w:tc>
        <w:tc>
          <w:tcPr>
            <w:tcW w:w="6940" w:type="dxa"/>
            <w:vAlign w:val="bottom"/>
          </w:tcPr>
          <w:p w14:paraId="4570B2D2"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Roiskeet silmiin voivat aiheuttaa ärsytystä.</w:t>
            </w:r>
          </w:p>
        </w:tc>
      </w:tr>
      <w:tr w:rsidR="00E46B5E" w14:paraId="250018D3" w14:textId="77777777">
        <w:trPr>
          <w:trHeight w:val="182"/>
        </w:trPr>
        <w:tc>
          <w:tcPr>
            <w:tcW w:w="460" w:type="dxa"/>
            <w:vAlign w:val="bottom"/>
          </w:tcPr>
          <w:p w14:paraId="147CB854"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5"/>
              </w:rPr>
            </w:pPr>
          </w:p>
        </w:tc>
        <w:tc>
          <w:tcPr>
            <w:tcW w:w="3020" w:type="dxa"/>
            <w:gridSpan w:val="3"/>
            <w:tcBorders>
              <w:bottom w:val="single" w:sz="8" w:space="0" w:color="000000"/>
            </w:tcBorders>
            <w:vAlign w:val="bottom"/>
          </w:tcPr>
          <w:p w14:paraId="0FB8291D" w14:textId="77777777" w:rsidR="00E46B5E" w:rsidRDefault="00521EF8">
            <w:pPr>
              <w:spacing w:line="181" w:lineRule="exact"/>
              <w:rPr>
                <w:rFonts w:ascii="Arial;Arial" w:eastAsia="Arial;Arial" w:hAnsi="Arial;Arial"/>
                <w:i/>
                <w:w w:val="98"/>
                <w:sz w:val="16"/>
              </w:rPr>
            </w:pPr>
            <w:r>
              <w:rPr>
                <w:rFonts w:ascii="Arial;Arial" w:eastAsia="Arial;Arial" w:hAnsi="Arial;Arial"/>
                <w:i/>
                <w:w w:val="98"/>
                <w:sz w:val="16"/>
              </w:rPr>
              <w:t>3-butoksipropan-2-oli EY-nro. 225-878-4:</w:t>
            </w:r>
          </w:p>
        </w:tc>
        <w:tc>
          <w:tcPr>
            <w:tcW w:w="460" w:type="dxa"/>
            <w:vAlign w:val="bottom"/>
          </w:tcPr>
          <w:p w14:paraId="270DF2A9" w14:textId="77777777" w:rsidR="00E46B5E" w:rsidRDefault="00E46B5E">
            <w:pPr>
              <w:snapToGrid w:val="0"/>
              <w:spacing w:line="0" w:lineRule="atLeast"/>
              <w:rPr>
                <w:rFonts w:ascii="Times New Roman;Times New Roman" w:eastAsia="Times New Roman;Times New Roman" w:hAnsi="Times New Roman;Times New Roman" w:cs="Times New Roman;Times New Roman"/>
                <w:i/>
                <w:w w:val="98"/>
                <w:sz w:val="15"/>
              </w:rPr>
            </w:pPr>
          </w:p>
        </w:tc>
        <w:tc>
          <w:tcPr>
            <w:tcW w:w="6940" w:type="dxa"/>
            <w:vAlign w:val="bottom"/>
          </w:tcPr>
          <w:p w14:paraId="5D230EE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r>
      <w:tr w:rsidR="00E46B5E" w14:paraId="7E5984EF" w14:textId="77777777">
        <w:trPr>
          <w:trHeight w:val="190"/>
        </w:trPr>
        <w:tc>
          <w:tcPr>
            <w:tcW w:w="460" w:type="dxa"/>
            <w:vAlign w:val="bottom"/>
          </w:tcPr>
          <w:p w14:paraId="0FC52D1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4"/>
            <w:vAlign w:val="bottom"/>
          </w:tcPr>
          <w:p w14:paraId="1A60C944" w14:textId="77777777" w:rsidR="00E46B5E" w:rsidRDefault="00521EF8">
            <w:pPr>
              <w:spacing w:line="0" w:lineRule="atLeast"/>
              <w:rPr>
                <w:rFonts w:ascii="Arial;Arial" w:eastAsia="Arial;Arial" w:hAnsi="Arial;Arial"/>
                <w:sz w:val="16"/>
              </w:rPr>
            </w:pPr>
            <w:r>
              <w:rPr>
                <w:rFonts w:ascii="Arial;Arial" w:eastAsia="Arial;Arial" w:hAnsi="Arial;Arial"/>
                <w:sz w:val="16"/>
              </w:rPr>
              <w:t>Aiheuttaa silmävaurioita.</w:t>
            </w:r>
          </w:p>
        </w:tc>
        <w:tc>
          <w:tcPr>
            <w:tcW w:w="6940" w:type="dxa"/>
            <w:vAlign w:val="bottom"/>
          </w:tcPr>
          <w:p w14:paraId="0E1608B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160ADD8F" w14:textId="77777777">
        <w:trPr>
          <w:trHeight w:val="179"/>
        </w:trPr>
        <w:tc>
          <w:tcPr>
            <w:tcW w:w="460" w:type="dxa"/>
            <w:vAlign w:val="bottom"/>
          </w:tcPr>
          <w:p w14:paraId="4B4DBBF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2500" w:type="dxa"/>
            <w:gridSpan w:val="2"/>
            <w:tcBorders>
              <w:bottom w:val="single" w:sz="8" w:space="0" w:color="000000"/>
            </w:tcBorders>
            <w:vAlign w:val="bottom"/>
          </w:tcPr>
          <w:p w14:paraId="00309F04" w14:textId="77777777" w:rsidR="00E46B5E" w:rsidRDefault="00521EF8">
            <w:pPr>
              <w:spacing w:line="179" w:lineRule="exact"/>
              <w:rPr>
                <w:rFonts w:ascii="Arial;Arial" w:eastAsia="Arial;Arial" w:hAnsi="Arial;Arial"/>
                <w:i/>
                <w:sz w:val="16"/>
              </w:rPr>
            </w:pPr>
            <w:r>
              <w:rPr>
                <w:rFonts w:ascii="Arial;Arial" w:eastAsia="Arial;Arial" w:hAnsi="Arial;Arial"/>
                <w:i/>
                <w:sz w:val="16"/>
              </w:rPr>
              <w:t>CMIT/MIT-seos EY-nro. 611-341-5:</w:t>
            </w:r>
          </w:p>
        </w:tc>
        <w:tc>
          <w:tcPr>
            <w:tcW w:w="980" w:type="dxa"/>
            <w:gridSpan w:val="2"/>
            <w:vAlign w:val="bottom"/>
          </w:tcPr>
          <w:p w14:paraId="64511D57"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5"/>
              </w:rPr>
            </w:pPr>
          </w:p>
        </w:tc>
        <w:tc>
          <w:tcPr>
            <w:tcW w:w="6940" w:type="dxa"/>
            <w:vAlign w:val="bottom"/>
          </w:tcPr>
          <w:p w14:paraId="16DF77F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r>
      <w:tr w:rsidR="00E46B5E" w14:paraId="4B78D8FB" w14:textId="77777777">
        <w:trPr>
          <w:trHeight w:val="190"/>
        </w:trPr>
        <w:tc>
          <w:tcPr>
            <w:tcW w:w="460" w:type="dxa"/>
            <w:vAlign w:val="bottom"/>
          </w:tcPr>
          <w:p w14:paraId="39E276B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4"/>
            <w:vAlign w:val="bottom"/>
          </w:tcPr>
          <w:p w14:paraId="3FF1140F" w14:textId="77777777" w:rsidR="00E46B5E" w:rsidRDefault="00521EF8">
            <w:pPr>
              <w:spacing w:line="0" w:lineRule="atLeast"/>
              <w:rPr>
                <w:rFonts w:ascii="Arial;Arial" w:eastAsia="Arial;Arial" w:hAnsi="Arial;Arial"/>
                <w:sz w:val="16"/>
              </w:rPr>
            </w:pPr>
            <w:r>
              <w:rPr>
                <w:rFonts w:ascii="Arial;Arial" w:eastAsia="Arial;Arial" w:hAnsi="Arial;Arial"/>
                <w:sz w:val="16"/>
              </w:rPr>
              <w:t>Aiheuttaa vakavia silmävaurioita.</w:t>
            </w:r>
          </w:p>
        </w:tc>
        <w:tc>
          <w:tcPr>
            <w:tcW w:w="6940" w:type="dxa"/>
            <w:vAlign w:val="bottom"/>
          </w:tcPr>
          <w:p w14:paraId="1E9B6B8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0A30B59B" w14:textId="77777777">
        <w:trPr>
          <w:trHeight w:val="179"/>
        </w:trPr>
        <w:tc>
          <w:tcPr>
            <w:tcW w:w="460" w:type="dxa"/>
            <w:vAlign w:val="bottom"/>
          </w:tcPr>
          <w:p w14:paraId="7629053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580" w:type="dxa"/>
            <w:tcBorders>
              <w:bottom w:val="single" w:sz="8" w:space="0" w:color="000000"/>
            </w:tcBorders>
            <w:vAlign w:val="bottom"/>
          </w:tcPr>
          <w:p w14:paraId="1EB96493" w14:textId="77777777" w:rsidR="00E46B5E" w:rsidRDefault="00521EF8">
            <w:pPr>
              <w:spacing w:line="179" w:lineRule="exact"/>
              <w:rPr>
                <w:rFonts w:ascii="Arial;Arial" w:eastAsia="Arial;Arial" w:hAnsi="Arial;Arial"/>
                <w:i/>
                <w:w w:val="97"/>
                <w:sz w:val="16"/>
              </w:rPr>
            </w:pPr>
            <w:r>
              <w:rPr>
                <w:rFonts w:ascii="Arial;Arial" w:eastAsia="Arial;Arial" w:hAnsi="Arial;Arial"/>
                <w:i/>
                <w:w w:val="97"/>
                <w:sz w:val="16"/>
              </w:rPr>
              <w:t>BIT EY-nro. 220-120-9:</w:t>
            </w:r>
          </w:p>
        </w:tc>
        <w:tc>
          <w:tcPr>
            <w:tcW w:w="1900" w:type="dxa"/>
            <w:gridSpan w:val="3"/>
            <w:vAlign w:val="bottom"/>
          </w:tcPr>
          <w:p w14:paraId="4954165F" w14:textId="77777777" w:rsidR="00E46B5E" w:rsidRDefault="00E46B5E">
            <w:pPr>
              <w:snapToGrid w:val="0"/>
              <w:spacing w:line="0" w:lineRule="atLeast"/>
              <w:rPr>
                <w:rFonts w:ascii="Times New Roman;Times New Roman" w:eastAsia="Times New Roman;Times New Roman" w:hAnsi="Times New Roman;Times New Roman" w:cs="Times New Roman;Times New Roman"/>
                <w:i/>
                <w:w w:val="97"/>
                <w:sz w:val="15"/>
              </w:rPr>
            </w:pPr>
          </w:p>
        </w:tc>
        <w:tc>
          <w:tcPr>
            <w:tcW w:w="6940" w:type="dxa"/>
            <w:vAlign w:val="bottom"/>
          </w:tcPr>
          <w:p w14:paraId="39EB127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r>
      <w:tr w:rsidR="00E46B5E" w14:paraId="3C1F5BAA" w14:textId="77777777">
        <w:trPr>
          <w:trHeight w:val="190"/>
        </w:trPr>
        <w:tc>
          <w:tcPr>
            <w:tcW w:w="460" w:type="dxa"/>
            <w:vAlign w:val="bottom"/>
          </w:tcPr>
          <w:p w14:paraId="09B3A24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4"/>
            <w:vAlign w:val="bottom"/>
          </w:tcPr>
          <w:p w14:paraId="4B651C4A" w14:textId="77777777" w:rsidR="00E46B5E" w:rsidRDefault="00521EF8">
            <w:pPr>
              <w:spacing w:line="0" w:lineRule="atLeast"/>
            </w:pPr>
            <w:r>
              <w:rPr>
                <w:rFonts w:ascii="Arial;Arial" w:eastAsia="Arial;Arial" w:hAnsi="Arial;Arial"/>
                <w:sz w:val="16"/>
              </w:rPr>
              <w:t>Aiheuttaa vakavia silmävaurioita.</w:t>
            </w:r>
          </w:p>
        </w:tc>
        <w:tc>
          <w:tcPr>
            <w:tcW w:w="6940" w:type="dxa"/>
            <w:vAlign w:val="bottom"/>
          </w:tcPr>
          <w:p w14:paraId="00FB19F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1EF90602" w14:textId="77777777">
        <w:trPr>
          <w:trHeight w:val="180"/>
        </w:trPr>
        <w:tc>
          <w:tcPr>
            <w:tcW w:w="460" w:type="dxa"/>
            <w:vAlign w:val="bottom"/>
          </w:tcPr>
          <w:p w14:paraId="1A0C612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3480" w:type="dxa"/>
            <w:gridSpan w:val="4"/>
            <w:tcBorders>
              <w:bottom w:val="single" w:sz="8" w:space="0" w:color="000000"/>
            </w:tcBorders>
            <w:vAlign w:val="bottom"/>
          </w:tcPr>
          <w:p w14:paraId="67F8C72C" w14:textId="77777777" w:rsidR="00E46B5E" w:rsidRDefault="00521EF8">
            <w:pPr>
              <w:spacing w:line="180" w:lineRule="exact"/>
              <w:rPr>
                <w:rFonts w:ascii="Arial;Arial" w:eastAsia="Arial;Arial" w:hAnsi="Arial;Arial"/>
                <w:i/>
                <w:w w:val="98"/>
                <w:sz w:val="16"/>
              </w:rPr>
            </w:pPr>
            <w:r>
              <w:rPr>
                <w:rFonts w:ascii="Arial;Arial" w:eastAsia="Arial;Arial" w:hAnsi="Arial;Arial"/>
                <w:i/>
                <w:w w:val="98"/>
                <w:sz w:val="16"/>
              </w:rPr>
              <w:t>Neodekaanihapon kobolttisuola EY-nro. 248-373-0:</w:t>
            </w:r>
          </w:p>
        </w:tc>
        <w:tc>
          <w:tcPr>
            <w:tcW w:w="6940" w:type="dxa"/>
            <w:vAlign w:val="bottom"/>
          </w:tcPr>
          <w:p w14:paraId="4DFDDC4B" w14:textId="77777777" w:rsidR="00E46B5E" w:rsidRDefault="00E46B5E">
            <w:pPr>
              <w:snapToGrid w:val="0"/>
              <w:spacing w:line="0" w:lineRule="atLeast"/>
              <w:rPr>
                <w:rFonts w:ascii="Times New Roman;Times New Roman" w:eastAsia="Times New Roman;Times New Roman" w:hAnsi="Times New Roman;Times New Roman" w:cs="Times New Roman;Times New Roman"/>
                <w:i/>
                <w:w w:val="98"/>
                <w:sz w:val="15"/>
              </w:rPr>
            </w:pPr>
          </w:p>
        </w:tc>
      </w:tr>
      <w:tr w:rsidR="00E46B5E" w14:paraId="1A1E7D0D" w14:textId="77777777">
        <w:trPr>
          <w:trHeight w:val="190"/>
        </w:trPr>
        <w:tc>
          <w:tcPr>
            <w:tcW w:w="460" w:type="dxa"/>
            <w:vAlign w:val="bottom"/>
          </w:tcPr>
          <w:p w14:paraId="52684F9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4"/>
            <w:vAlign w:val="bottom"/>
          </w:tcPr>
          <w:p w14:paraId="06C358E3" w14:textId="77777777" w:rsidR="00E46B5E" w:rsidRDefault="00521EF8">
            <w:pPr>
              <w:spacing w:line="0" w:lineRule="atLeast"/>
              <w:rPr>
                <w:rFonts w:ascii="Arial;Arial" w:eastAsia="Arial;Arial" w:hAnsi="Arial;Arial"/>
                <w:sz w:val="16"/>
              </w:rPr>
            </w:pPr>
            <w:r>
              <w:rPr>
                <w:rFonts w:ascii="Arial;Arial" w:eastAsia="Arial;Arial" w:hAnsi="Arial;Arial"/>
                <w:sz w:val="16"/>
              </w:rPr>
              <w:t>Aiheuttaa vakavia silmävaurioita.</w:t>
            </w:r>
          </w:p>
        </w:tc>
        <w:tc>
          <w:tcPr>
            <w:tcW w:w="6940" w:type="dxa"/>
            <w:vAlign w:val="bottom"/>
          </w:tcPr>
          <w:p w14:paraId="0F35B2F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bl>
    <w:p w14:paraId="1EB029BA" w14:textId="77777777" w:rsidR="00E46B5E" w:rsidRDefault="00E46B5E">
      <w:pPr>
        <w:spacing w:line="202" w:lineRule="exact"/>
        <w:rPr>
          <w:rFonts w:ascii="Times New Roman;Times New Roman" w:eastAsia="Times New Roman;Times New Roman" w:hAnsi="Times New Roman;Times New Roman" w:cs="Times New Roman;Times New Roman"/>
        </w:rPr>
      </w:pPr>
    </w:p>
    <w:p w14:paraId="673D7B6A"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Aiheuttaa hengitysteiden tai ihon herkistymistä</w:t>
      </w:r>
    </w:p>
    <w:p w14:paraId="3CB49036" w14:textId="77777777" w:rsidR="00E46B5E" w:rsidRDefault="00E46B5E">
      <w:pPr>
        <w:spacing w:line="49" w:lineRule="exact"/>
        <w:rPr>
          <w:rFonts w:ascii="Times New Roman;Times New Roman" w:eastAsia="Times New Roman;Times New Roman" w:hAnsi="Times New Roman;Times New Roman" w:cs="Times New Roman;Times New Roman"/>
          <w:b/>
          <w:i/>
          <w:sz w:val="16"/>
        </w:rPr>
      </w:pPr>
    </w:p>
    <w:p w14:paraId="760D475F" w14:textId="77777777" w:rsidR="00E46B5E" w:rsidRDefault="00521EF8">
      <w:pPr>
        <w:spacing w:line="242" w:lineRule="auto"/>
        <w:ind w:left="460" w:right="260"/>
      </w:pPr>
      <w:r>
        <w:rPr>
          <w:rFonts w:ascii="Arial;Arial" w:eastAsia="Arial;Arial" w:hAnsi="Arial;Arial"/>
          <w:i/>
          <w:sz w:val="16"/>
        </w:rPr>
        <w:t>Tuotetta ei ole luokiteltu ihoa herkistäväksi, mutta se sisältää pieniä määriä säilöntäaineita ja biosideja, jotka voivat aiheuttaa allergisen reaktion:</w:t>
      </w:r>
    </w:p>
    <w:p w14:paraId="76780CF5" w14:textId="77777777" w:rsidR="00E46B5E" w:rsidRDefault="00E46B5E">
      <w:pPr>
        <w:spacing w:line="50" w:lineRule="exact"/>
        <w:rPr>
          <w:rFonts w:ascii="Times New Roman;Times New Roman" w:eastAsia="Times New Roman;Times New Roman" w:hAnsi="Times New Roman;Times New Roman" w:cs="Times New Roman;Times New Roman"/>
          <w:i/>
          <w:sz w:val="16"/>
        </w:rPr>
      </w:pPr>
    </w:p>
    <w:p w14:paraId="7696002C"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1,2-bentsisotiatsol-3(2H)-oni;</w:t>
      </w:r>
    </w:p>
    <w:p w14:paraId="73918AD9" w14:textId="77777777" w:rsidR="00E46B5E" w:rsidRDefault="00E46B5E">
      <w:pPr>
        <w:spacing w:line="20" w:lineRule="exact"/>
        <w:rPr>
          <w:rFonts w:ascii="Times New Roman;Times New Roman" w:eastAsia="Times New Roman;Times New Roman" w:hAnsi="Times New Roman;Times New Roman" w:cs="Times New Roman;Times New Roman"/>
          <w:i/>
          <w:sz w:val="16"/>
        </w:rPr>
      </w:pPr>
    </w:p>
    <w:p w14:paraId="31889235" w14:textId="77777777" w:rsidR="00E46B5E" w:rsidRDefault="00521EF8">
      <w:pPr>
        <w:spacing w:line="0" w:lineRule="atLeast"/>
        <w:ind w:left="460" w:right="2180"/>
        <w:rPr>
          <w:rFonts w:ascii="Arial;Arial" w:eastAsia="Arial;Arial" w:hAnsi="Arial;Arial"/>
          <w:i/>
          <w:sz w:val="16"/>
        </w:rPr>
      </w:pPr>
      <w:r>
        <w:rPr>
          <w:rFonts w:ascii="Arial;Arial" w:eastAsia="Arial;Arial" w:hAnsi="Arial;Arial"/>
          <w:i/>
          <w:sz w:val="16"/>
        </w:rPr>
        <w:t>5-kloori-2-metyyli-4-isotiatsol-3-oni [EY-nro 247-500-7] ja 2-metyyli-2H-isotiatsol-3-oni [EY-nro 220-239-6] (3: 1) seos; Neodekaanihapon kobolttisuola.</w:t>
      </w:r>
    </w:p>
    <w:p w14:paraId="5F5DB9F8" w14:textId="77777777" w:rsidR="00E46B5E" w:rsidRDefault="00E46B5E">
      <w:pPr>
        <w:spacing w:line="203" w:lineRule="exact"/>
        <w:rPr>
          <w:rFonts w:ascii="Times New Roman;Times New Roman" w:eastAsia="Times New Roman;Times New Roman" w:hAnsi="Times New Roman;Times New Roman" w:cs="Times New Roman;Times New Roman"/>
          <w:i/>
          <w:sz w:val="16"/>
        </w:rPr>
      </w:pPr>
    </w:p>
    <w:p w14:paraId="29B43A35" w14:textId="77777777" w:rsidR="00E46B5E" w:rsidRDefault="00521EF8">
      <w:pPr>
        <w:tabs>
          <w:tab w:val="left" w:pos="2960"/>
        </w:tabs>
        <w:spacing w:line="0" w:lineRule="atLeast"/>
        <w:ind w:left="460"/>
      </w:pPr>
      <w:r>
        <w:rPr>
          <w:rFonts w:ascii="Arial;Arial" w:eastAsia="Arial;Arial" w:hAnsi="Arial;Arial"/>
          <w:b/>
          <w:i/>
          <w:sz w:val="16"/>
        </w:rPr>
        <w:t>Toistuvan kiroilun myrkyllisyys</w:t>
      </w:r>
      <w:r>
        <w:rPr>
          <w:rFonts w:ascii="Times New Roman;Times New Roman" w:eastAsia="Times New Roman;Times New Roman" w:hAnsi="Times New Roman;Times New Roman" w:cs="Times New Roman;Times New Roman"/>
        </w:rPr>
        <w:tab/>
      </w:r>
      <w:r>
        <w:rPr>
          <w:rFonts w:ascii="Arial;Arial" w:eastAsia="Arial;Arial" w:hAnsi="Arial;Arial"/>
          <w:i/>
          <w:sz w:val="15"/>
        </w:rPr>
        <w:t>Toistuva altistuminen voi aiheuttaa ihon kuivumista tai halkeilua.</w:t>
      </w:r>
    </w:p>
    <w:p w14:paraId="0229D84D" w14:textId="77777777" w:rsidR="00E46B5E" w:rsidRDefault="00E46B5E">
      <w:pPr>
        <w:spacing w:line="207" w:lineRule="exact"/>
        <w:rPr>
          <w:rFonts w:ascii="Times New Roman;Times New Roman" w:eastAsia="Times New Roman;Times New Roman" w:hAnsi="Times New Roman;Times New Roman" w:cs="Times New Roman;Times New Roman"/>
          <w:i/>
          <w:sz w:val="15"/>
        </w:rPr>
      </w:pPr>
    </w:p>
    <w:p w14:paraId="1A5BBBAC" w14:textId="77777777" w:rsidR="00E46B5E" w:rsidRDefault="00521EF8">
      <w:pPr>
        <w:tabs>
          <w:tab w:val="left" w:pos="2960"/>
        </w:tabs>
        <w:spacing w:line="0" w:lineRule="atLeast"/>
        <w:ind w:left="460"/>
      </w:pPr>
      <w:r>
        <w:rPr>
          <w:rFonts w:ascii="Arial;Arial" w:eastAsia="Arial;Arial" w:hAnsi="Arial;Arial"/>
          <w:b/>
          <w:i/>
          <w:sz w:val="16"/>
        </w:rPr>
        <w:t>Mutageenisuus</w:t>
      </w:r>
      <w:r>
        <w:rPr>
          <w:rFonts w:ascii="Times New Roman;Times New Roman" w:eastAsia="Times New Roman;Times New Roman" w:hAnsi="Times New Roman;Times New Roman" w:cs="Times New Roman;Times New Roman"/>
        </w:rPr>
        <w:tab/>
      </w:r>
      <w:r>
        <w:rPr>
          <w:rFonts w:ascii="Arial;Arial" w:eastAsia="Arial;Arial" w:hAnsi="Arial;Arial"/>
          <w:i/>
          <w:sz w:val="16"/>
        </w:rPr>
        <w:t>Luokittelematon.</w:t>
      </w:r>
    </w:p>
    <w:p w14:paraId="4C3B63B8" w14:textId="77777777" w:rsidR="00E46B5E" w:rsidRDefault="00E46B5E">
      <w:pPr>
        <w:spacing w:line="205" w:lineRule="exact"/>
        <w:rPr>
          <w:rFonts w:ascii="Times New Roman;Times New Roman" w:eastAsia="Times New Roman;Times New Roman" w:hAnsi="Times New Roman;Times New Roman" w:cs="Times New Roman;Times New Roman"/>
          <w:i/>
          <w:sz w:val="16"/>
        </w:rPr>
      </w:pPr>
    </w:p>
    <w:p w14:paraId="1D6D5719" w14:textId="77777777" w:rsidR="00E46B5E" w:rsidRDefault="00521EF8">
      <w:pPr>
        <w:tabs>
          <w:tab w:val="left" w:pos="2960"/>
        </w:tabs>
        <w:spacing w:line="0" w:lineRule="atLeast"/>
        <w:ind w:left="460"/>
      </w:pPr>
      <w:r>
        <w:rPr>
          <w:rFonts w:ascii="Arial;Arial" w:eastAsia="Arial;Arial" w:hAnsi="Arial;Arial"/>
          <w:b/>
          <w:i/>
          <w:sz w:val="16"/>
        </w:rPr>
        <w:t>Karsinogeenisuus</w:t>
      </w:r>
      <w:r>
        <w:rPr>
          <w:rFonts w:ascii="Times New Roman;Times New Roman" w:eastAsia="Times New Roman;Times New Roman" w:hAnsi="Times New Roman;Times New Roman" w:cs="Times New Roman;Times New Roman"/>
        </w:rPr>
        <w:tab/>
      </w:r>
      <w:r>
        <w:rPr>
          <w:rFonts w:ascii="Arial;Arial" w:eastAsia="Arial;Arial" w:hAnsi="Arial;Arial"/>
          <w:i/>
          <w:sz w:val="16"/>
        </w:rPr>
        <w:t>Luokittelematon.</w:t>
      </w:r>
    </w:p>
    <w:p w14:paraId="06B317FA" w14:textId="77777777" w:rsidR="00E46B5E" w:rsidRDefault="00E46B5E">
      <w:pPr>
        <w:spacing w:line="205" w:lineRule="exact"/>
        <w:rPr>
          <w:rFonts w:ascii="Times New Roman;Times New Roman" w:eastAsia="Times New Roman;Times New Roman" w:hAnsi="Times New Roman;Times New Roman" w:cs="Times New Roman;Times New Roman"/>
          <w:i/>
          <w:sz w:val="16"/>
        </w:rPr>
      </w:pPr>
    </w:p>
    <w:p w14:paraId="1FAB86A6" w14:textId="77777777" w:rsidR="00E46B5E" w:rsidRDefault="00521EF8">
      <w:pPr>
        <w:tabs>
          <w:tab w:val="left" w:pos="2960"/>
        </w:tabs>
        <w:spacing w:line="0" w:lineRule="atLeast"/>
        <w:ind w:left="460"/>
      </w:pPr>
      <w:r>
        <w:rPr>
          <w:rFonts w:ascii="Arial;Arial" w:eastAsia="Arial;Arial" w:hAnsi="Arial;Arial"/>
          <w:b/>
          <w:i/>
          <w:sz w:val="16"/>
        </w:rPr>
        <w:t>Lisääntymismyrkyllisyys</w:t>
      </w:r>
      <w:r>
        <w:rPr>
          <w:rFonts w:ascii="Times New Roman;Times New Roman" w:eastAsia="Times New Roman;Times New Roman" w:hAnsi="Times New Roman;Times New Roman" w:cs="Times New Roman;Times New Roman"/>
        </w:rPr>
        <w:tab/>
      </w:r>
      <w:r>
        <w:rPr>
          <w:rFonts w:ascii="Arial;Arial" w:eastAsia="Arial;Arial" w:hAnsi="Arial;Arial"/>
          <w:i/>
          <w:sz w:val="16"/>
        </w:rPr>
        <w:t>Luokittelematon.</w:t>
      </w:r>
    </w:p>
    <w:p w14:paraId="125943F5" w14:textId="77777777" w:rsidR="00E46B5E" w:rsidRDefault="00E46B5E">
      <w:pPr>
        <w:spacing w:line="205" w:lineRule="exact"/>
        <w:rPr>
          <w:rFonts w:ascii="Times New Roman;Times New Roman" w:eastAsia="Times New Roman;Times New Roman" w:hAnsi="Times New Roman;Times New Roman" w:cs="Times New Roman;Times New Roman"/>
          <w:i/>
          <w:sz w:val="16"/>
        </w:rPr>
      </w:pPr>
    </w:p>
    <w:p w14:paraId="0590C395"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Teratogeenisuus</w:t>
      </w:r>
    </w:p>
    <w:p w14:paraId="1DABD9BD" w14:textId="77777777" w:rsidR="00E46B5E" w:rsidRDefault="00E46B5E">
      <w:pPr>
        <w:spacing w:line="10" w:lineRule="exact"/>
        <w:rPr>
          <w:rFonts w:ascii="Times New Roman;Times New Roman" w:eastAsia="Times New Roman;Times New Roman" w:hAnsi="Times New Roman;Times New Roman" w:cs="Times New Roman;Times New Roman"/>
          <w:b/>
          <w:i/>
          <w:sz w:val="16"/>
        </w:rPr>
      </w:pPr>
    </w:p>
    <w:p w14:paraId="64CCDA62"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Neodekaanihapon kobolttisuola EY-nro. 248-373-0:</w:t>
      </w:r>
    </w:p>
    <w:p w14:paraId="21E2E0AF"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17D24F73" w14:textId="77777777" w:rsidR="00E46B5E" w:rsidRDefault="00521EF8">
      <w:pPr>
        <w:spacing w:line="0" w:lineRule="atLeast"/>
        <w:ind w:left="460"/>
      </w:pPr>
      <w:r>
        <w:rPr>
          <w:rFonts w:ascii="Arial;Arial" w:eastAsia="Arial;Arial" w:hAnsi="Arial;Arial"/>
          <w:sz w:val="16"/>
        </w:rPr>
        <w:t>Epäillään heikentävän hedelmällisyyttä.</w:t>
      </w:r>
    </w:p>
    <w:p w14:paraId="7A3EB941" w14:textId="77777777" w:rsidR="00E46B5E" w:rsidRDefault="00E46B5E">
      <w:pPr>
        <w:spacing w:line="212" w:lineRule="exact"/>
        <w:rPr>
          <w:rFonts w:ascii="Times New Roman;Times New Roman" w:eastAsia="Times New Roman;Times New Roman" w:hAnsi="Times New Roman;Times New Roman" w:cs="Times New Roman;Times New Roman"/>
          <w:sz w:val="16"/>
        </w:rPr>
      </w:pPr>
    </w:p>
    <w:p w14:paraId="5355E195" w14:textId="77777777" w:rsidR="00E46B5E" w:rsidRDefault="00521EF8">
      <w:pPr>
        <w:tabs>
          <w:tab w:val="left" w:pos="2960"/>
        </w:tabs>
        <w:spacing w:line="0" w:lineRule="atLeast"/>
        <w:ind w:left="460"/>
      </w:pPr>
      <w:r>
        <w:rPr>
          <w:rFonts w:ascii="Arial;Arial" w:eastAsia="Arial;Arial" w:hAnsi="Arial;Arial"/>
          <w:b/>
          <w:i/>
          <w:sz w:val="16"/>
        </w:rPr>
        <w:t>Kohde-elimen myrkyllisyys -</w:t>
      </w:r>
      <w:r>
        <w:rPr>
          <w:rFonts w:ascii="Times New Roman;Times New Roman" w:eastAsia="Times New Roman;Times New Roman" w:hAnsi="Times New Roman;Times New Roman" w:cs="Times New Roman;Times New Roman"/>
        </w:rPr>
        <w:tab/>
      </w:r>
      <w:r>
        <w:rPr>
          <w:rFonts w:ascii="Arial;Arial" w:eastAsia="Arial;Arial" w:hAnsi="Arial;Arial"/>
          <w:i/>
          <w:sz w:val="16"/>
        </w:rPr>
        <w:t>Luokittelematon.</w:t>
      </w:r>
    </w:p>
    <w:p w14:paraId="20BBEB6B" w14:textId="77777777" w:rsidR="00E46B5E" w:rsidRDefault="00E46B5E">
      <w:pPr>
        <w:spacing w:line="15" w:lineRule="exact"/>
        <w:rPr>
          <w:rFonts w:ascii="Times New Roman;Times New Roman" w:eastAsia="Times New Roman;Times New Roman" w:hAnsi="Times New Roman;Times New Roman" w:cs="Times New Roman;Times New Roman"/>
          <w:i/>
          <w:sz w:val="16"/>
        </w:rPr>
      </w:pPr>
    </w:p>
    <w:p w14:paraId="64433CFD"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kerta-altistus</w:t>
      </w:r>
    </w:p>
    <w:p w14:paraId="02879CF1" w14:textId="77777777" w:rsidR="00E46B5E" w:rsidRDefault="00E46B5E">
      <w:pPr>
        <w:spacing w:line="212" w:lineRule="exact"/>
        <w:rPr>
          <w:rFonts w:ascii="Times New Roman;Times New Roman" w:eastAsia="Times New Roman;Times New Roman" w:hAnsi="Times New Roman;Times New Roman" w:cs="Times New Roman;Times New Roman"/>
          <w:b/>
          <w:i/>
          <w:sz w:val="16"/>
        </w:rPr>
      </w:pPr>
    </w:p>
    <w:p w14:paraId="279C73AA" w14:textId="77777777" w:rsidR="00E46B5E" w:rsidRDefault="00521EF8">
      <w:pPr>
        <w:tabs>
          <w:tab w:val="left" w:pos="2960"/>
        </w:tabs>
        <w:spacing w:line="0" w:lineRule="atLeast"/>
        <w:ind w:left="460"/>
      </w:pPr>
      <w:r>
        <w:rPr>
          <w:rFonts w:ascii="Arial;Arial" w:eastAsia="Arial;Arial" w:hAnsi="Arial;Arial"/>
          <w:b/>
          <w:i/>
          <w:sz w:val="16"/>
        </w:rPr>
        <w:t>Kohde-elimen myrkyllisyys -</w:t>
      </w:r>
      <w:r>
        <w:rPr>
          <w:rFonts w:ascii="Times New Roman;Times New Roman" w:eastAsia="Times New Roman;Times New Roman" w:hAnsi="Times New Roman;Times New Roman" w:cs="Times New Roman;Times New Roman"/>
        </w:rPr>
        <w:tab/>
      </w:r>
      <w:r>
        <w:rPr>
          <w:rFonts w:ascii="Arial;Arial" w:eastAsia="Arial;Arial" w:hAnsi="Arial;Arial"/>
          <w:i/>
          <w:sz w:val="16"/>
        </w:rPr>
        <w:t>Luokittelematon.</w:t>
      </w:r>
    </w:p>
    <w:p w14:paraId="380DF762" w14:textId="77777777" w:rsidR="00E46B5E" w:rsidRDefault="00E46B5E">
      <w:pPr>
        <w:spacing w:line="15" w:lineRule="exact"/>
        <w:rPr>
          <w:rFonts w:ascii="Times New Roman;Times New Roman" w:eastAsia="Times New Roman;Times New Roman" w:hAnsi="Times New Roman;Times New Roman" w:cs="Times New Roman;Times New Roman"/>
          <w:i/>
          <w:sz w:val="16"/>
        </w:rPr>
      </w:pPr>
    </w:p>
    <w:p w14:paraId="0AD8450B"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toistuva altistuminen</w:t>
      </w:r>
    </w:p>
    <w:p w14:paraId="25DD73B1" w14:textId="77777777" w:rsidR="00E46B5E" w:rsidRDefault="00E46B5E">
      <w:pPr>
        <w:spacing w:line="190" w:lineRule="exact"/>
        <w:rPr>
          <w:rFonts w:ascii="Times New Roman;Times New Roman" w:eastAsia="Times New Roman;Times New Roman" w:hAnsi="Times New Roman;Times New Roman" w:cs="Times New Roman;Times New Roman"/>
          <w:b/>
          <w:i/>
          <w:sz w:val="16"/>
        </w:rPr>
      </w:pPr>
    </w:p>
    <w:p w14:paraId="3BAC05B9" w14:textId="77777777" w:rsidR="00E46B5E" w:rsidRDefault="00521EF8">
      <w:pPr>
        <w:tabs>
          <w:tab w:val="left" w:pos="2960"/>
        </w:tabs>
        <w:spacing w:line="0" w:lineRule="atLeast"/>
        <w:ind w:left="460"/>
      </w:pPr>
      <w:r>
        <w:rPr>
          <w:rFonts w:ascii="Arial;Arial" w:eastAsia="Arial;Arial" w:hAnsi="Arial;Arial"/>
          <w:b/>
          <w:i/>
          <w:sz w:val="16"/>
        </w:rPr>
        <w:t>Hengityksen vajaatoiminta</w:t>
      </w:r>
      <w:r>
        <w:rPr>
          <w:rFonts w:ascii="Times New Roman;Times New Roman" w:eastAsia="Times New Roman;Times New Roman" w:hAnsi="Times New Roman;Times New Roman" w:cs="Times New Roman;Times New Roman"/>
        </w:rPr>
        <w:tab/>
      </w:r>
      <w:r>
        <w:rPr>
          <w:rFonts w:ascii="Arial;Arial" w:eastAsia="Arial;Arial" w:hAnsi="Arial;Arial"/>
          <w:i/>
          <w:sz w:val="16"/>
        </w:rPr>
        <w:t>Luokittelematon.</w:t>
      </w:r>
    </w:p>
    <w:p w14:paraId="51645B6E" w14:textId="77777777" w:rsidR="00E46B5E" w:rsidRDefault="00E46B5E">
      <w:pPr>
        <w:spacing w:line="195" w:lineRule="exact"/>
        <w:rPr>
          <w:rFonts w:ascii="Times New Roman;Times New Roman" w:eastAsia="Times New Roman;Times New Roman" w:hAnsi="Times New Roman;Times New Roman" w:cs="Times New Roman;Times New Roman"/>
          <w:i/>
          <w:sz w:val="16"/>
        </w:rPr>
      </w:pPr>
    </w:p>
    <w:p w14:paraId="121460E8"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Muita tietoja</w:t>
      </w:r>
    </w:p>
    <w:p w14:paraId="32D664DF" w14:textId="77777777" w:rsidR="00E46B5E" w:rsidRDefault="00E46B5E">
      <w:pPr>
        <w:spacing w:line="27" w:lineRule="exact"/>
        <w:rPr>
          <w:rFonts w:ascii="Times New Roman;Times New Roman" w:eastAsia="Times New Roman;Times New Roman" w:hAnsi="Times New Roman;Times New Roman" w:cs="Times New Roman;Times New Roman"/>
          <w:b/>
          <w:i/>
          <w:sz w:val="16"/>
        </w:rPr>
      </w:pPr>
    </w:p>
    <w:p w14:paraId="65E88884" w14:textId="77777777" w:rsidR="00E46B5E" w:rsidRDefault="00521EF8">
      <w:pPr>
        <w:spacing w:line="242" w:lineRule="auto"/>
        <w:ind w:left="460" w:right="400"/>
      </w:pPr>
      <w:r>
        <w:rPr>
          <w:rFonts w:ascii="Arial;Arial" w:eastAsia="Arial;Arial" w:hAnsi="Arial;Arial"/>
          <w:i/>
          <w:sz w:val="16"/>
        </w:rPr>
        <w:t>Haitallista nieltynä. Pitkäaikainen altistuminen voi aiheuttaa hengitysteiden ärsytystä. Toistuva tai pitkittynyt altistuminen voi aiheuttaa ihon rasvanpoistoa, mikä johtaa ihon ärsytykseen, halkeilemiseen ja/tai ihotulehdukseen.</w:t>
      </w:r>
    </w:p>
    <w:p w14:paraId="24CA1110" w14:textId="77777777" w:rsidR="00E46B5E" w:rsidRDefault="00521EF8">
      <w:pPr>
        <w:spacing w:line="20" w:lineRule="exact"/>
        <w:rPr>
          <w:rFonts w:ascii="Times New Roman;Times New Roman" w:eastAsia="Times New Roman;Times New Roman" w:hAnsi="Times New Roman;Times New Roman" w:cs="Times New Roman;Times New Roman"/>
          <w:i/>
          <w:sz w:val="16"/>
        </w:rPr>
      </w:pPr>
      <w:r>
        <w:rPr>
          <w:rFonts w:ascii="Times New Roman;Times New Roman" w:eastAsia="Times New Roman;Times New Roman" w:hAnsi="Times New Roman;Times New Roman" w:cs="Times New Roman;Times New Roman"/>
          <w:i/>
          <w:noProof/>
          <w:sz w:val="16"/>
        </w:rPr>
        <w:drawing>
          <wp:anchor distT="0" distB="0" distL="114935" distR="114935" simplePos="0" relativeHeight="20" behindDoc="1" locked="0" layoutInCell="0" allowOverlap="1" wp14:anchorId="398EB3B0" wp14:editId="32904101">
            <wp:simplePos x="0" y="0"/>
            <wp:positionH relativeFrom="column">
              <wp:posOffset>1270</wp:posOffset>
            </wp:positionH>
            <wp:positionV relativeFrom="paragraph">
              <wp:posOffset>94615</wp:posOffset>
            </wp:positionV>
            <wp:extent cx="6894830" cy="132715"/>
            <wp:effectExtent l="0" t="0" r="0" b="0"/>
            <wp:wrapNone/>
            <wp:docPr id="19"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
                    <pic:cNvPicPr>
                      <a:picLocks noChangeAspect="1" noChangeArrowheads="1"/>
                    </pic:cNvPicPr>
                  </pic:nvPicPr>
                  <pic:blipFill>
                    <a:blip r:embed="rId10"/>
                    <a:srcRect l="-3" t="-135" r="-3" b="-135"/>
                    <a:stretch>
                      <a:fillRect/>
                    </a:stretch>
                  </pic:blipFill>
                  <pic:spPr bwMode="auto">
                    <a:xfrm>
                      <a:off x="0" y="0"/>
                      <a:ext cx="6894830" cy="132715"/>
                    </a:xfrm>
                    <a:prstGeom prst="rect">
                      <a:avLst/>
                    </a:prstGeom>
                  </pic:spPr>
                </pic:pic>
              </a:graphicData>
            </a:graphic>
          </wp:anchor>
        </w:drawing>
      </w:r>
    </w:p>
    <w:p w14:paraId="76FD55DF" w14:textId="77777777" w:rsidR="00E46B5E" w:rsidRDefault="00E46B5E">
      <w:pPr>
        <w:spacing w:line="120" w:lineRule="exact"/>
        <w:rPr>
          <w:rFonts w:ascii="Times New Roman;Times New Roman" w:eastAsia="Times New Roman;Times New Roman" w:hAnsi="Times New Roman;Times New Roman" w:cs="Times New Roman;Times New Roman"/>
        </w:rPr>
      </w:pPr>
    </w:p>
    <w:p w14:paraId="6FD43BA7" w14:textId="77777777" w:rsidR="00E46B5E" w:rsidRDefault="00521EF8">
      <w:pPr>
        <w:tabs>
          <w:tab w:val="left" w:pos="1340"/>
        </w:tabs>
        <w:spacing w:line="0" w:lineRule="atLeast"/>
        <w:ind w:left="40"/>
      </w:pPr>
      <w:r>
        <w:rPr>
          <w:rFonts w:ascii="Arial;Arial" w:eastAsia="Arial;Arial" w:hAnsi="Arial;Arial"/>
          <w:b/>
          <w:sz w:val="16"/>
        </w:rPr>
        <w:t>OSA 12:</w:t>
      </w:r>
      <w:r>
        <w:rPr>
          <w:rFonts w:ascii="Times New Roman;Times New Roman" w:eastAsia="Times New Roman;Times New Roman" w:hAnsi="Times New Roman;Times New Roman" w:cs="Times New Roman;Times New Roman"/>
        </w:rPr>
        <w:tab/>
      </w:r>
      <w:r>
        <w:rPr>
          <w:rFonts w:ascii="Arial;Arial" w:eastAsia="Arial;Arial" w:hAnsi="Arial;Arial"/>
          <w:b/>
          <w:i/>
          <w:sz w:val="16"/>
        </w:rPr>
        <w:t>Ekologinen tieto</w:t>
      </w:r>
    </w:p>
    <w:p w14:paraId="3C016862" w14:textId="77777777" w:rsidR="00E46B5E" w:rsidRDefault="00E46B5E">
      <w:pPr>
        <w:spacing w:line="165" w:lineRule="exact"/>
        <w:rPr>
          <w:rFonts w:ascii="Times New Roman;Times New Roman" w:eastAsia="Times New Roman;Times New Roman" w:hAnsi="Times New Roman;Times New Roman" w:cs="Times New Roman;Times New Roman"/>
          <w:b/>
          <w:i/>
          <w:sz w:val="16"/>
        </w:rPr>
      </w:pPr>
    </w:p>
    <w:p w14:paraId="1D0E550A" w14:textId="77777777" w:rsidR="00E46B5E" w:rsidRDefault="00521EF8">
      <w:pPr>
        <w:tabs>
          <w:tab w:val="left" w:pos="1340"/>
        </w:tabs>
        <w:spacing w:line="0" w:lineRule="atLeast"/>
        <w:ind w:left="40"/>
      </w:pPr>
      <w:r>
        <w:rPr>
          <w:rFonts w:ascii="Arial;Arial" w:eastAsia="Arial;Arial" w:hAnsi="Arial;Arial"/>
          <w:b/>
          <w:sz w:val="16"/>
        </w:rPr>
        <w:t>12.1 Myrkyllisyys</w:t>
      </w:r>
      <w:r>
        <w:rPr>
          <w:rFonts w:ascii="Times New Roman;Times New Roman" w:eastAsia="Times New Roman;Times New Roman" w:hAnsi="Times New Roman;Times New Roman" w:cs="Times New Roman;Times New Roman"/>
        </w:rPr>
        <w:tab/>
      </w:r>
      <w:r>
        <w:rPr>
          <w:rFonts w:ascii="Arial;Arial" w:eastAsia="Arial;Arial" w:hAnsi="Arial;Arial"/>
          <w:i/>
          <w:sz w:val="15"/>
        </w:rPr>
        <w:t>Asetuksen (EY) N:o 1272/2008, sellaisena kuin se on muutettuna, mukaan tätä tuotetta ei ole luokiteltu vaaralliseksi.</w:t>
      </w:r>
    </w:p>
    <w:p w14:paraId="49E12784" w14:textId="77777777" w:rsidR="00E46B5E" w:rsidRDefault="00E46B5E">
      <w:pPr>
        <w:spacing w:line="138" w:lineRule="exact"/>
        <w:rPr>
          <w:rFonts w:ascii="Times New Roman;Times New Roman" w:eastAsia="Times New Roman;Times New Roman" w:hAnsi="Times New Roman;Times New Roman" w:cs="Times New Roman;Times New Roman"/>
          <w:i/>
          <w:sz w:val="15"/>
        </w:rPr>
      </w:pPr>
    </w:p>
    <w:tbl>
      <w:tblPr>
        <w:tblW w:w="10900" w:type="dxa"/>
        <w:tblInd w:w="-10" w:type="dxa"/>
        <w:tblLayout w:type="fixed"/>
        <w:tblCellMar>
          <w:left w:w="0" w:type="dxa"/>
          <w:right w:w="0" w:type="dxa"/>
        </w:tblCellMar>
        <w:tblLook w:val="04A0" w:firstRow="1" w:lastRow="0" w:firstColumn="1" w:lastColumn="0" w:noHBand="0" w:noVBand="1"/>
      </w:tblPr>
      <w:tblGrid>
        <w:gridCol w:w="2960"/>
        <w:gridCol w:w="1420"/>
        <w:gridCol w:w="6520"/>
      </w:tblGrid>
      <w:tr w:rsidR="00E46B5E" w14:paraId="6666E220" w14:textId="77777777">
        <w:trPr>
          <w:trHeight w:val="189"/>
        </w:trPr>
        <w:tc>
          <w:tcPr>
            <w:tcW w:w="2960" w:type="dxa"/>
            <w:vMerge w:val="restart"/>
            <w:tcBorders>
              <w:top w:val="single" w:sz="8" w:space="0" w:color="000000"/>
              <w:left w:val="single" w:sz="8" w:space="0" w:color="000000"/>
              <w:right w:val="single" w:sz="8" w:space="0" w:color="000000"/>
            </w:tcBorders>
            <w:vAlign w:val="bottom"/>
          </w:tcPr>
          <w:p w14:paraId="5DB5C659" w14:textId="77777777" w:rsidR="00E46B5E" w:rsidRDefault="00521EF8">
            <w:pPr>
              <w:spacing w:line="0" w:lineRule="atLeast"/>
              <w:ind w:left="600"/>
              <w:rPr>
                <w:rFonts w:ascii="Arial;Arial" w:eastAsia="Arial;Arial" w:hAnsi="Arial;Arial"/>
                <w:b/>
                <w:sz w:val="16"/>
              </w:rPr>
            </w:pPr>
            <w:r>
              <w:rPr>
                <w:rFonts w:ascii="Arial;Arial" w:eastAsia="Arial;Arial" w:hAnsi="Arial;Arial"/>
                <w:b/>
                <w:sz w:val="16"/>
              </w:rPr>
              <w:t>Tuotteen/ainesosan nimi</w:t>
            </w:r>
          </w:p>
        </w:tc>
        <w:tc>
          <w:tcPr>
            <w:tcW w:w="1420" w:type="dxa"/>
            <w:tcBorders>
              <w:top w:val="single" w:sz="8" w:space="0" w:color="000000"/>
              <w:right w:val="single" w:sz="8" w:space="0" w:color="000000"/>
            </w:tcBorders>
            <w:vAlign w:val="bottom"/>
          </w:tcPr>
          <w:p w14:paraId="2187248B" w14:textId="77777777" w:rsidR="00E46B5E" w:rsidRDefault="00521EF8">
            <w:pPr>
              <w:spacing w:line="0" w:lineRule="atLeast"/>
              <w:ind w:left="380"/>
              <w:rPr>
                <w:rFonts w:ascii="Arial;Arial" w:eastAsia="Arial;Arial" w:hAnsi="Arial;Arial"/>
                <w:b/>
                <w:sz w:val="16"/>
              </w:rPr>
            </w:pPr>
            <w:r>
              <w:rPr>
                <w:rFonts w:ascii="Arial;Arial" w:eastAsia="Arial;Arial" w:hAnsi="Arial;Arial"/>
                <w:b/>
                <w:sz w:val="16"/>
              </w:rPr>
              <w:t>CAS-nro</w:t>
            </w:r>
          </w:p>
        </w:tc>
        <w:tc>
          <w:tcPr>
            <w:tcW w:w="6520" w:type="dxa"/>
            <w:vMerge w:val="restart"/>
            <w:tcBorders>
              <w:top w:val="single" w:sz="8" w:space="0" w:color="000000"/>
              <w:right w:val="single" w:sz="8" w:space="0" w:color="000000"/>
            </w:tcBorders>
            <w:vAlign w:val="bottom"/>
          </w:tcPr>
          <w:p w14:paraId="5891A4AA" w14:textId="77777777" w:rsidR="00E46B5E" w:rsidRDefault="00521EF8">
            <w:pPr>
              <w:spacing w:line="0" w:lineRule="atLeast"/>
              <w:ind w:left="2640"/>
              <w:rPr>
                <w:rFonts w:ascii="Arial;Arial" w:eastAsia="Arial;Arial" w:hAnsi="Arial;Arial"/>
                <w:b/>
                <w:sz w:val="16"/>
              </w:rPr>
            </w:pPr>
            <w:r>
              <w:rPr>
                <w:rFonts w:ascii="Arial;Arial" w:eastAsia="Arial;Arial" w:hAnsi="Arial;Arial"/>
                <w:b/>
                <w:sz w:val="16"/>
              </w:rPr>
              <w:t>Testitulokset</w:t>
            </w:r>
          </w:p>
        </w:tc>
      </w:tr>
      <w:tr w:rsidR="00E46B5E" w14:paraId="554887AC" w14:textId="77777777">
        <w:trPr>
          <w:trHeight w:val="74"/>
        </w:trPr>
        <w:tc>
          <w:tcPr>
            <w:tcW w:w="2960" w:type="dxa"/>
            <w:vMerge/>
            <w:tcBorders>
              <w:top w:val="single" w:sz="8" w:space="0" w:color="000000"/>
              <w:left w:val="single" w:sz="8" w:space="0" w:color="000000"/>
              <w:right w:val="single" w:sz="8" w:space="0" w:color="000000"/>
            </w:tcBorders>
            <w:vAlign w:val="bottom"/>
          </w:tcPr>
          <w:p w14:paraId="13FDD3B3"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6"/>
              </w:rPr>
            </w:pPr>
          </w:p>
        </w:tc>
        <w:tc>
          <w:tcPr>
            <w:tcW w:w="1420" w:type="dxa"/>
            <w:vMerge w:val="restart"/>
            <w:tcBorders>
              <w:right w:val="single" w:sz="8" w:space="0" w:color="000000"/>
            </w:tcBorders>
            <w:vAlign w:val="bottom"/>
          </w:tcPr>
          <w:p w14:paraId="0BAF26FD" w14:textId="77777777" w:rsidR="00E46B5E" w:rsidRDefault="00521EF8">
            <w:pPr>
              <w:spacing w:line="155" w:lineRule="exact"/>
              <w:ind w:left="480"/>
              <w:rPr>
                <w:rFonts w:ascii="Arial;Arial" w:eastAsia="Arial;Arial" w:hAnsi="Arial;Arial"/>
                <w:b/>
                <w:sz w:val="16"/>
              </w:rPr>
            </w:pPr>
            <w:r>
              <w:rPr>
                <w:rFonts w:ascii="Arial;Arial" w:eastAsia="Arial;Arial" w:hAnsi="Arial;Arial"/>
                <w:b/>
                <w:sz w:val="16"/>
              </w:rPr>
              <w:t>EY-nro</w:t>
            </w:r>
          </w:p>
        </w:tc>
        <w:tc>
          <w:tcPr>
            <w:tcW w:w="6520" w:type="dxa"/>
            <w:vMerge/>
            <w:tcBorders>
              <w:top w:val="single" w:sz="8" w:space="0" w:color="000000"/>
              <w:right w:val="single" w:sz="8" w:space="0" w:color="000000"/>
            </w:tcBorders>
            <w:vAlign w:val="bottom"/>
          </w:tcPr>
          <w:p w14:paraId="59776AC9"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6"/>
              </w:rPr>
            </w:pPr>
          </w:p>
        </w:tc>
      </w:tr>
      <w:tr w:rsidR="00E46B5E" w14:paraId="40DEFC7B" w14:textId="77777777">
        <w:trPr>
          <w:trHeight w:val="81"/>
        </w:trPr>
        <w:tc>
          <w:tcPr>
            <w:tcW w:w="2960" w:type="dxa"/>
            <w:tcBorders>
              <w:left w:val="single" w:sz="8" w:space="0" w:color="000000"/>
              <w:bottom w:val="single" w:sz="8" w:space="0" w:color="000000"/>
              <w:right w:val="single" w:sz="8" w:space="0" w:color="000000"/>
            </w:tcBorders>
            <w:vAlign w:val="bottom"/>
          </w:tcPr>
          <w:p w14:paraId="5A89A57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7"/>
              </w:rPr>
            </w:pPr>
          </w:p>
        </w:tc>
        <w:tc>
          <w:tcPr>
            <w:tcW w:w="1420" w:type="dxa"/>
            <w:vMerge/>
            <w:tcBorders>
              <w:right w:val="single" w:sz="8" w:space="0" w:color="000000"/>
            </w:tcBorders>
            <w:vAlign w:val="bottom"/>
          </w:tcPr>
          <w:p w14:paraId="6D9E2AE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7"/>
              </w:rPr>
            </w:pPr>
          </w:p>
        </w:tc>
        <w:tc>
          <w:tcPr>
            <w:tcW w:w="6520" w:type="dxa"/>
            <w:tcBorders>
              <w:bottom w:val="single" w:sz="8" w:space="0" w:color="000000"/>
              <w:right w:val="single" w:sz="8" w:space="0" w:color="000000"/>
            </w:tcBorders>
            <w:vAlign w:val="bottom"/>
          </w:tcPr>
          <w:p w14:paraId="67E1149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7"/>
              </w:rPr>
            </w:pPr>
          </w:p>
        </w:tc>
      </w:tr>
      <w:tr w:rsidR="00E46B5E" w14:paraId="5F73FF94" w14:textId="77777777">
        <w:trPr>
          <w:trHeight w:val="185"/>
        </w:trPr>
        <w:tc>
          <w:tcPr>
            <w:tcW w:w="2960" w:type="dxa"/>
            <w:tcBorders>
              <w:left w:val="single" w:sz="8" w:space="0" w:color="000000"/>
              <w:right w:val="single" w:sz="8" w:space="0" w:color="000000"/>
            </w:tcBorders>
            <w:vAlign w:val="bottom"/>
          </w:tcPr>
          <w:p w14:paraId="4588D38C" w14:textId="77777777" w:rsidR="00E46B5E" w:rsidRDefault="00521EF8">
            <w:pPr>
              <w:spacing w:line="175" w:lineRule="exact"/>
              <w:ind w:left="40"/>
              <w:rPr>
                <w:rFonts w:ascii="Arial;Arial" w:eastAsia="Arial;Arial" w:hAnsi="Arial;Arial"/>
                <w:sz w:val="16"/>
              </w:rPr>
            </w:pPr>
            <w:r>
              <w:rPr>
                <w:rFonts w:ascii="Arial;Arial" w:eastAsia="Arial;Arial" w:hAnsi="Arial;Arial"/>
                <w:sz w:val="16"/>
              </w:rPr>
              <w:t>3-butoksipropan-2-oli</w:t>
            </w:r>
          </w:p>
        </w:tc>
        <w:tc>
          <w:tcPr>
            <w:tcW w:w="1420" w:type="dxa"/>
            <w:tcBorders>
              <w:right w:val="single" w:sz="8" w:space="0" w:color="000000"/>
            </w:tcBorders>
            <w:vAlign w:val="bottom"/>
          </w:tcPr>
          <w:p w14:paraId="2D288C09" w14:textId="77777777" w:rsidR="00E46B5E" w:rsidRDefault="00521EF8">
            <w:pPr>
              <w:spacing w:line="175" w:lineRule="exact"/>
              <w:ind w:left="20"/>
              <w:rPr>
                <w:rFonts w:ascii="Arial;Arial" w:eastAsia="Arial;Arial" w:hAnsi="Arial;Arial"/>
                <w:sz w:val="16"/>
              </w:rPr>
            </w:pPr>
            <w:r>
              <w:rPr>
                <w:rFonts w:ascii="Arial;Arial" w:eastAsia="Arial;Arial" w:hAnsi="Arial;Arial"/>
                <w:sz w:val="16"/>
              </w:rPr>
              <w:t>CAS: 5131-66-8</w:t>
            </w:r>
          </w:p>
        </w:tc>
        <w:tc>
          <w:tcPr>
            <w:tcW w:w="6520" w:type="dxa"/>
            <w:tcBorders>
              <w:right w:val="single" w:sz="8" w:space="0" w:color="000000"/>
            </w:tcBorders>
            <w:vAlign w:val="bottom"/>
          </w:tcPr>
          <w:p w14:paraId="0790F783" w14:textId="77777777" w:rsidR="00E46B5E" w:rsidRDefault="00521EF8">
            <w:pPr>
              <w:spacing w:line="186" w:lineRule="exact"/>
              <w:ind w:left="20"/>
            </w:pPr>
            <w:r>
              <w:rPr>
                <w:rFonts w:ascii="Arial;Arial" w:eastAsia="Arial;Arial" w:hAnsi="Arial;Arial"/>
                <w:sz w:val="16"/>
              </w:rPr>
              <w:t>LC</w:t>
            </w:r>
            <w:r>
              <w:rPr>
                <w:rFonts w:ascii="Arial;Arial" w:eastAsia="Arial;Arial" w:hAnsi="Arial;Arial"/>
                <w:sz w:val="21"/>
                <w:vertAlign w:val="subscript"/>
              </w:rPr>
              <w:t>50</w:t>
            </w:r>
            <w:r>
              <w:rPr>
                <w:rFonts w:ascii="Arial;Arial" w:eastAsia="Arial;Arial" w:hAnsi="Arial;Arial"/>
                <w:sz w:val="16"/>
              </w:rPr>
              <w:t>= 560-1000 mg/l, kala Poecilia reticulata, 96 t.</w:t>
            </w:r>
          </w:p>
        </w:tc>
      </w:tr>
      <w:tr w:rsidR="00E46B5E" w14:paraId="30F33CC5" w14:textId="77777777">
        <w:trPr>
          <w:trHeight w:val="184"/>
        </w:trPr>
        <w:tc>
          <w:tcPr>
            <w:tcW w:w="2960" w:type="dxa"/>
            <w:tcBorders>
              <w:left w:val="single" w:sz="8" w:space="0" w:color="000000"/>
              <w:bottom w:val="single" w:sz="8" w:space="0" w:color="000000"/>
              <w:right w:val="single" w:sz="8" w:space="0" w:color="000000"/>
            </w:tcBorders>
            <w:vAlign w:val="bottom"/>
          </w:tcPr>
          <w:p w14:paraId="0020CA4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420" w:type="dxa"/>
            <w:tcBorders>
              <w:bottom w:val="single" w:sz="8" w:space="0" w:color="000000"/>
              <w:right w:val="single" w:sz="8" w:space="0" w:color="000000"/>
            </w:tcBorders>
            <w:vAlign w:val="bottom"/>
          </w:tcPr>
          <w:p w14:paraId="04FDB748" w14:textId="77777777" w:rsidR="00E46B5E" w:rsidRDefault="00521EF8">
            <w:pPr>
              <w:spacing w:line="180" w:lineRule="exact"/>
              <w:ind w:left="20"/>
              <w:rPr>
                <w:rFonts w:ascii="Arial;Arial" w:eastAsia="Arial;Arial" w:hAnsi="Arial;Arial"/>
                <w:sz w:val="16"/>
              </w:rPr>
            </w:pPr>
            <w:r>
              <w:rPr>
                <w:rFonts w:ascii="Arial;Arial" w:eastAsia="Arial;Arial" w:hAnsi="Arial;Arial"/>
                <w:sz w:val="16"/>
              </w:rPr>
              <w:t>EC: 225-878-4</w:t>
            </w:r>
          </w:p>
        </w:tc>
        <w:tc>
          <w:tcPr>
            <w:tcW w:w="6520" w:type="dxa"/>
            <w:tcBorders>
              <w:bottom w:val="single" w:sz="8" w:space="0" w:color="000000"/>
              <w:right w:val="single" w:sz="8" w:space="0" w:color="000000"/>
            </w:tcBorders>
            <w:vAlign w:val="bottom"/>
          </w:tcPr>
          <w:p w14:paraId="146CE754" w14:textId="77777777" w:rsidR="00E46B5E" w:rsidRDefault="00521EF8">
            <w:pPr>
              <w:spacing w:line="184" w:lineRule="exact"/>
              <w:ind w:left="20"/>
            </w:pPr>
            <w:r>
              <w:rPr>
                <w:rFonts w:ascii="Arial;Arial" w:eastAsia="Arial;Arial" w:hAnsi="Arial;Arial"/>
                <w:sz w:val="16"/>
              </w:rPr>
              <w:t>EC</w:t>
            </w:r>
            <w:r>
              <w:rPr>
                <w:rFonts w:ascii="Arial;Arial" w:eastAsia="Arial;Arial" w:hAnsi="Arial;Arial"/>
                <w:sz w:val="21"/>
                <w:vertAlign w:val="subscript"/>
              </w:rPr>
              <w:t>50</w:t>
            </w:r>
            <w:r>
              <w:rPr>
                <w:rFonts w:ascii="Arial;Arial" w:eastAsia="Arial;Arial" w:hAnsi="Arial;Arial"/>
                <w:sz w:val="16"/>
              </w:rPr>
              <w:t>&gt;1000 mg/l, 48 h, Daphnia magna (vesikirppu).</w:t>
            </w:r>
          </w:p>
        </w:tc>
      </w:tr>
      <w:tr w:rsidR="00E46B5E" w14:paraId="17DAC4FC" w14:textId="77777777">
        <w:trPr>
          <w:trHeight w:val="173"/>
        </w:trPr>
        <w:tc>
          <w:tcPr>
            <w:tcW w:w="2960" w:type="dxa"/>
            <w:tcBorders>
              <w:left w:val="single" w:sz="8" w:space="0" w:color="000000"/>
              <w:right w:val="single" w:sz="8" w:space="0" w:color="000000"/>
            </w:tcBorders>
            <w:vAlign w:val="bottom"/>
          </w:tcPr>
          <w:p w14:paraId="7E6F2E83" w14:textId="77777777" w:rsidR="00E46B5E" w:rsidRDefault="00521EF8">
            <w:pPr>
              <w:spacing w:line="173" w:lineRule="exact"/>
              <w:ind w:left="40"/>
              <w:rPr>
                <w:rFonts w:ascii="Arial;Arial" w:eastAsia="Arial;Arial" w:hAnsi="Arial;Arial"/>
                <w:sz w:val="16"/>
              </w:rPr>
            </w:pPr>
            <w:r>
              <w:rPr>
                <w:rFonts w:ascii="Arial;Arial" w:eastAsia="Arial;Arial" w:hAnsi="Arial;Arial"/>
                <w:sz w:val="16"/>
              </w:rPr>
              <w:t>1,2-bentsisotiatsol-3(2H)-oni (BIT)</w:t>
            </w:r>
          </w:p>
        </w:tc>
        <w:tc>
          <w:tcPr>
            <w:tcW w:w="1420" w:type="dxa"/>
            <w:tcBorders>
              <w:right w:val="single" w:sz="8" w:space="0" w:color="000000"/>
            </w:tcBorders>
            <w:vAlign w:val="bottom"/>
          </w:tcPr>
          <w:p w14:paraId="0A585117" w14:textId="77777777" w:rsidR="00E46B5E" w:rsidRDefault="00521EF8">
            <w:pPr>
              <w:spacing w:line="173" w:lineRule="exact"/>
              <w:ind w:left="20"/>
              <w:rPr>
                <w:rFonts w:ascii="Arial;Arial" w:eastAsia="Arial;Arial" w:hAnsi="Arial;Arial"/>
                <w:sz w:val="16"/>
              </w:rPr>
            </w:pPr>
            <w:r>
              <w:rPr>
                <w:rFonts w:ascii="Arial;Arial" w:eastAsia="Arial;Arial" w:hAnsi="Arial;Arial"/>
                <w:sz w:val="16"/>
              </w:rPr>
              <w:t>CAS: 2634-33-5</w:t>
            </w:r>
          </w:p>
        </w:tc>
        <w:tc>
          <w:tcPr>
            <w:tcW w:w="6520" w:type="dxa"/>
            <w:tcBorders>
              <w:right w:val="single" w:sz="8" w:space="0" w:color="000000"/>
            </w:tcBorders>
            <w:vAlign w:val="bottom"/>
          </w:tcPr>
          <w:p w14:paraId="792B9407" w14:textId="77777777" w:rsidR="00E46B5E" w:rsidRDefault="00521EF8">
            <w:pPr>
              <w:spacing w:line="173" w:lineRule="exact"/>
              <w:ind w:left="20"/>
              <w:rPr>
                <w:rFonts w:ascii="Arial;Arial" w:eastAsia="Arial;Arial" w:hAnsi="Arial;Arial"/>
                <w:sz w:val="16"/>
              </w:rPr>
            </w:pPr>
            <w:r>
              <w:rPr>
                <w:rFonts w:ascii="Arial;Arial" w:eastAsia="Arial;Arial" w:hAnsi="Arial;Arial"/>
                <w:sz w:val="16"/>
              </w:rPr>
              <w:t>Myrkyllistä vesieliöille, pitkäaikainen vaikutus.</w:t>
            </w:r>
          </w:p>
        </w:tc>
      </w:tr>
      <w:tr w:rsidR="00E46B5E" w14:paraId="794A1F2D" w14:textId="77777777">
        <w:trPr>
          <w:trHeight w:val="207"/>
        </w:trPr>
        <w:tc>
          <w:tcPr>
            <w:tcW w:w="2960" w:type="dxa"/>
            <w:tcBorders>
              <w:left w:val="single" w:sz="8" w:space="0" w:color="000000"/>
              <w:right w:val="single" w:sz="8" w:space="0" w:color="000000"/>
            </w:tcBorders>
            <w:vAlign w:val="bottom"/>
          </w:tcPr>
          <w:p w14:paraId="3EC3B58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1420" w:type="dxa"/>
            <w:tcBorders>
              <w:right w:val="single" w:sz="8" w:space="0" w:color="000000"/>
            </w:tcBorders>
            <w:vAlign w:val="bottom"/>
          </w:tcPr>
          <w:p w14:paraId="751744BE"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EC: 220-120-9</w:t>
            </w:r>
          </w:p>
        </w:tc>
        <w:tc>
          <w:tcPr>
            <w:tcW w:w="6520" w:type="dxa"/>
            <w:tcBorders>
              <w:right w:val="single" w:sz="8" w:space="0" w:color="000000"/>
            </w:tcBorders>
            <w:vAlign w:val="bottom"/>
          </w:tcPr>
          <w:p w14:paraId="18B52B48" w14:textId="77777777" w:rsidR="00E46B5E" w:rsidRDefault="00521EF8">
            <w:pPr>
              <w:spacing w:line="207" w:lineRule="exact"/>
              <w:ind w:left="20"/>
            </w:pPr>
            <w:r>
              <w:rPr>
                <w:rFonts w:ascii="Arial;Arial" w:eastAsia="Arial;Arial" w:hAnsi="Arial;Arial"/>
                <w:sz w:val="16"/>
              </w:rPr>
              <w:t>LC</w:t>
            </w:r>
            <w:r>
              <w:rPr>
                <w:rFonts w:ascii="Arial;Arial" w:eastAsia="Arial;Arial" w:hAnsi="Arial;Arial"/>
                <w:sz w:val="21"/>
                <w:vertAlign w:val="subscript"/>
              </w:rPr>
              <w:t>50</w:t>
            </w:r>
            <w:r>
              <w:rPr>
                <w:rFonts w:ascii="Arial;Arial" w:eastAsia="Arial;Arial" w:hAnsi="Arial;Arial"/>
                <w:sz w:val="16"/>
              </w:rPr>
              <w:t>=2,18 mg/l, kala Oncorhynchus mykiss (makean veden), 72 t.</w:t>
            </w:r>
          </w:p>
        </w:tc>
      </w:tr>
      <w:tr w:rsidR="00E46B5E" w14:paraId="6DF777A6" w14:textId="77777777">
        <w:trPr>
          <w:trHeight w:val="194"/>
        </w:trPr>
        <w:tc>
          <w:tcPr>
            <w:tcW w:w="2960" w:type="dxa"/>
            <w:tcBorders>
              <w:left w:val="single" w:sz="8" w:space="0" w:color="000000"/>
              <w:right w:val="single" w:sz="8" w:space="0" w:color="000000"/>
            </w:tcBorders>
            <w:vAlign w:val="bottom"/>
          </w:tcPr>
          <w:p w14:paraId="2B9B002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420" w:type="dxa"/>
            <w:tcBorders>
              <w:right w:val="single" w:sz="8" w:space="0" w:color="000000"/>
            </w:tcBorders>
            <w:vAlign w:val="bottom"/>
          </w:tcPr>
          <w:p w14:paraId="7460B25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6520" w:type="dxa"/>
            <w:tcBorders>
              <w:right w:val="single" w:sz="8" w:space="0" w:color="000000"/>
            </w:tcBorders>
            <w:vAlign w:val="bottom"/>
          </w:tcPr>
          <w:p w14:paraId="3CA701A9" w14:textId="77777777" w:rsidR="00E46B5E" w:rsidRDefault="00521EF8">
            <w:pPr>
              <w:spacing w:line="195" w:lineRule="exact"/>
              <w:ind w:left="20"/>
            </w:pPr>
            <w:r>
              <w:rPr>
                <w:rFonts w:ascii="Arial;Arial" w:eastAsia="Arial;Arial" w:hAnsi="Arial;Arial"/>
                <w:sz w:val="16"/>
              </w:rPr>
              <w:t>EC</w:t>
            </w:r>
            <w:r>
              <w:rPr>
                <w:rFonts w:ascii="Arial;Arial" w:eastAsia="Arial;Arial" w:hAnsi="Arial;Arial"/>
                <w:sz w:val="21"/>
                <w:vertAlign w:val="subscript"/>
              </w:rPr>
              <w:t>50</w:t>
            </w:r>
            <w:r>
              <w:rPr>
                <w:rFonts w:ascii="Arial;Arial" w:eastAsia="Arial;Arial" w:hAnsi="Arial;Arial"/>
                <w:sz w:val="16"/>
              </w:rPr>
              <w:t>=2,94 mg/l, Daphnia magna (vesikirppu), 48 h.</w:t>
            </w:r>
          </w:p>
        </w:tc>
      </w:tr>
      <w:tr w:rsidR="00E46B5E" w14:paraId="76467DF3" w14:textId="77777777">
        <w:trPr>
          <w:trHeight w:val="184"/>
        </w:trPr>
        <w:tc>
          <w:tcPr>
            <w:tcW w:w="2960" w:type="dxa"/>
            <w:tcBorders>
              <w:left w:val="single" w:sz="8" w:space="0" w:color="000000"/>
              <w:bottom w:val="single" w:sz="8" w:space="0" w:color="000000"/>
              <w:right w:val="single" w:sz="8" w:space="0" w:color="000000"/>
            </w:tcBorders>
            <w:vAlign w:val="bottom"/>
          </w:tcPr>
          <w:p w14:paraId="49B6118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420" w:type="dxa"/>
            <w:tcBorders>
              <w:bottom w:val="single" w:sz="8" w:space="0" w:color="000000"/>
              <w:right w:val="single" w:sz="8" w:space="0" w:color="000000"/>
            </w:tcBorders>
            <w:vAlign w:val="bottom"/>
          </w:tcPr>
          <w:p w14:paraId="68CBCD3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6520" w:type="dxa"/>
            <w:tcBorders>
              <w:bottom w:val="single" w:sz="8" w:space="0" w:color="000000"/>
              <w:right w:val="single" w:sz="8" w:space="0" w:color="000000"/>
            </w:tcBorders>
            <w:vAlign w:val="bottom"/>
          </w:tcPr>
          <w:p w14:paraId="6D8DDC3A" w14:textId="77777777" w:rsidR="00E46B5E" w:rsidRDefault="00521EF8">
            <w:pPr>
              <w:spacing w:line="184" w:lineRule="exact"/>
              <w:ind w:left="20"/>
            </w:pPr>
            <w:r>
              <w:rPr>
                <w:rFonts w:ascii="Arial;Arial" w:eastAsia="Arial;Arial" w:hAnsi="Arial;Arial"/>
                <w:sz w:val="16"/>
              </w:rPr>
              <w:t>ErC</w:t>
            </w:r>
            <w:r>
              <w:rPr>
                <w:rFonts w:ascii="Arial;Arial" w:eastAsia="Arial;Arial" w:hAnsi="Arial;Arial"/>
                <w:sz w:val="21"/>
                <w:vertAlign w:val="subscript"/>
              </w:rPr>
              <w:t>50</w:t>
            </w:r>
            <w:r>
              <w:rPr>
                <w:rFonts w:ascii="Arial;Arial" w:eastAsia="Arial;Arial" w:hAnsi="Arial;Arial"/>
                <w:sz w:val="16"/>
              </w:rPr>
              <w:t>=528 mg/l, 72 h., levä Pseudokirchneriella subcapitata.</w:t>
            </w:r>
          </w:p>
        </w:tc>
      </w:tr>
      <w:tr w:rsidR="00E46B5E" w14:paraId="13F4F0B4" w14:textId="77777777">
        <w:trPr>
          <w:trHeight w:val="157"/>
        </w:trPr>
        <w:tc>
          <w:tcPr>
            <w:tcW w:w="2960" w:type="dxa"/>
            <w:tcBorders>
              <w:left w:val="single" w:sz="8" w:space="0" w:color="000000"/>
              <w:right w:val="single" w:sz="8" w:space="0" w:color="000000"/>
            </w:tcBorders>
            <w:vAlign w:val="bottom"/>
          </w:tcPr>
          <w:p w14:paraId="095ACE3D" w14:textId="77777777" w:rsidR="00E46B5E" w:rsidRDefault="00521EF8">
            <w:pPr>
              <w:spacing w:line="158" w:lineRule="exact"/>
              <w:ind w:left="40"/>
              <w:rPr>
                <w:rFonts w:ascii="Arial;Arial" w:eastAsia="Arial;Arial" w:hAnsi="Arial;Arial"/>
                <w:sz w:val="16"/>
              </w:rPr>
            </w:pPr>
            <w:r>
              <w:rPr>
                <w:rFonts w:ascii="Arial;Arial" w:eastAsia="Arial;Arial" w:hAnsi="Arial;Arial"/>
                <w:sz w:val="16"/>
              </w:rPr>
              <w:t>CMIT/MIT sekoitus</w:t>
            </w:r>
          </w:p>
        </w:tc>
        <w:tc>
          <w:tcPr>
            <w:tcW w:w="1420" w:type="dxa"/>
            <w:tcBorders>
              <w:right w:val="single" w:sz="8" w:space="0" w:color="000000"/>
            </w:tcBorders>
            <w:vAlign w:val="bottom"/>
          </w:tcPr>
          <w:p w14:paraId="7BA6B07B" w14:textId="77777777" w:rsidR="00E46B5E" w:rsidRDefault="00521EF8">
            <w:pPr>
              <w:spacing w:line="158" w:lineRule="exact"/>
              <w:ind w:left="20"/>
              <w:rPr>
                <w:rFonts w:ascii="Arial;Arial" w:eastAsia="Arial;Arial" w:hAnsi="Arial;Arial"/>
                <w:sz w:val="16"/>
              </w:rPr>
            </w:pPr>
            <w:r>
              <w:rPr>
                <w:rFonts w:ascii="Arial;Arial" w:eastAsia="Arial;Arial" w:hAnsi="Arial;Arial"/>
                <w:sz w:val="16"/>
              </w:rPr>
              <w:t>CAS: 55965-84-9;</w:t>
            </w:r>
          </w:p>
        </w:tc>
        <w:tc>
          <w:tcPr>
            <w:tcW w:w="6520" w:type="dxa"/>
            <w:tcBorders>
              <w:right w:val="single" w:sz="8" w:space="0" w:color="000000"/>
            </w:tcBorders>
            <w:vAlign w:val="bottom"/>
          </w:tcPr>
          <w:p w14:paraId="44CD52F9" w14:textId="77777777" w:rsidR="00E46B5E" w:rsidRDefault="00521EF8">
            <w:pPr>
              <w:spacing w:line="158" w:lineRule="exact"/>
              <w:ind w:left="20"/>
              <w:rPr>
                <w:rFonts w:ascii="Arial;Arial" w:eastAsia="Arial;Arial" w:hAnsi="Arial;Arial"/>
                <w:sz w:val="16"/>
              </w:rPr>
            </w:pPr>
            <w:r>
              <w:rPr>
                <w:rFonts w:ascii="Arial;Arial" w:eastAsia="Arial;Arial" w:hAnsi="Arial;Arial"/>
                <w:sz w:val="16"/>
              </w:rPr>
              <w:t>Erittäin myrkyllistä vesieliöille, pitkäaikainen vaikutus.</w:t>
            </w:r>
          </w:p>
        </w:tc>
      </w:tr>
      <w:tr w:rsidR="00E46B5E" w14:paraId="0AF1F309" w14:textId="77777777">
        <w:trPr>
          <w:trHeight w:val="194"/>
        </w:trPr>
        <w:tc>
          <w:tcPr>
            <w:tcW w:w="2960" w:type="dxa"/>
            <w:tcBorders>
              <w:left w:val="single" w:sz="8" w:space="0" w:color="000000"/>
              <w:right w:val="single" w:sz="8" w:space="0" w:color="000000"/>
            </w:tcBorders>
            <w:vAlign w:val="bottom"/>
          </w:tcPr>
          <w:p w14:paraId="36C2DF7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420" w:type="dxa"/>
            <w:tcBorders>
              <w:right w:val="single" w:sz="8" w:space="0" w:color="000000"/>
            </w:tcBorders>
            <w:vAlign w:val="bottom"/>
          </w:tcPr>
          <w:p w14:paraId="6D049DCB"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EC: 611-341-5</w:t>
            </w:r>
          </w:p>
        </w:tc>
        <w:tc>
          <w:tcPr>
            <w:tcW w:w="6520" w:type="dxa"/>
            <w:tcBorders>
              <w:right w:val="single" w:sz="8" w:space="0" w:color="000000"/>
            </w:tcBorders>
            <w:vAlign w:val="bottom"/>
          </w:tcPr>
          <w:p w14:paraId="6526575A" w14:textId="77777777" w:rsidR="00E46B5E" w:rsidRDefault="00521EF8">
            <w:pPr>
              <w:spacing w:line="195" w:lineRule="exact"/>
              <w:ind w:left="20"/>
            </w:pPr>
            <w:r>
              <w:rPr>
                <w:rFonts w:ascii="Arial;Arial" w:eastAsia="Arial;Arial" w:hAnsi="Arial;Arial"/>
                <w:sz w:val="16"/>
              </w:rPr>
              <w:t>LC</w:t>
            </w:r>
            <w:r>
              <w:rPr>
                <w:rFonts w:ascii="Arial;Arial" w:eastAsia="Arial;Arial" w:hAnsi="Arial;Arial"/>
                <w:sz w:val="21"/>
                <w:vertAlign w:val="subscript"/>
              </w:rPr>
              <w:t>50</w:t>
            </w:r>
            <w:r>
              <w:rPr>
                <w:rFonts w:ascii="Arial;Arial" w:eastAsia="Arial;Arial" w:hAnsi="Arial;Arial"/>
                <w:sz w:val="16"/>
              </w:rPr>
              <w:t>=0,58 mg/l, kala (Danio rerio), 96 t.</w:t>
            </w:r>
          </w:p>
        </w:tc>
      </w:tr>
      <w:tr w:rsidR="00E46B5E" w14:paraId="3A3C51CC" w14:textId="77777777">
        <w:trPr>
          <w:trHeight w:val="222"/>
        </w:trPr>
        <w:tc>
          <w:tcPr>
            <w:tcW w:w="2960" w:type="dxa"/>
            <w:tcBorders>
              <w:left w:val="single" w:sz="8" w:space="0" w:color="000000"/>
              <w:right w:val="single" w:sz="8" w:space="0" w:color="000000"/>
            </w:tcBorders>
            <w:vAlign w:val="bottom"/>
          </w:tcPr>
          <w:p w14:paraId="7F0563D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9"/>
              </w:rPr>
            </w:pPr>
          </w:p>
        </w:tc>
        <w:tc>
          <w:tcPr>
            <w:tcW w:w="1420" w:type="dxa"/>
            <w:tcBorders>
              <w:right w:val="single" w:sz="8" w:space="0" w:color="000000"/>
            </w:tcBorders>
            <w:vAlign w:val="bottom"/>
          </w:tcPr>
          <w:p w14:paraId="0CD49C4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9"/>
              </w:rPr>
            </w:pPr>
          </w:p>
        </w:tc>
        <w:tc>
          <w:tcPr>
            <w:tcW w:w="6520" w:type="dxa"/>
            <w:tcBorders>
              <w:right w:val="single" w:sz="8" w:space="0" w:color="000000"/>
            </w:tcBorders>
            <w:vAlign w:val="bottom"/>
          </w:tcPr>
          <w:p w14:paraId="537B3F68" w14:textId="77777777" w:rsidR="00E46B5E" w:rsidRDefault="00521EF8">
            <w:pPr>
              <w:spacing w:line="223" w:lineRule="exact"/>
              <w:ind w:left="20"/>
            </w:pPr>
            <w:r>
              <w:rPr>
                <w:rFonts w:ascii="Arial;Arial" w:eastAsia="Arial;Arial" w:hAnsi="Arial;Arial"/>
                <w:sz w:val="16"/>
              </w:rPr>
              <w:t>EC</w:t>
            </w:r>
            <w:r>
              <w:rPr>
                <w:rFonts w:ascii="Arial;Arial" w:eastAsia="Arial;Arial" w:hAnsi="Arial;Arial"/>
                <w:sz w:val="21"/>
                <w:vertAlign w:val="subscript"/>
              </w:rPr>
              <w:t>50</w:t>
            </w:r>
            <w:r>
              <w:rPr>
                <w:rFonts w:ascii="Arial;Arial" w:eastAsia="Arial;Arial" w:hAnsi="Arial;Arial"/>
                <w:sz w:val="16"/>
              </w:rPr>
              <w:t>=1,02 mg/l, Daphnia magna (vesikirppu), 48 h.</w:t>
            </w:r>
          </w:p>
        </w:tc>
      </w:tr>
      <w:tr w:rsidR="00E46B5E" w14:paraId="33487A73" w14:textId="77777777">
        <w:trPr>
          <w:trHeight w:val="184"/>
        </w:trPr>
        <w:tc>
          <w:tcPr>
            <w:tcW w:w="2960" w:type="dxa"/>
            <w:tcBorders>
              <w:left w:val="single" w:sz="8" w:space="0" w:color="000000"/>
              <w:bottom w:val="single" w:sz="8" w:space="0" w:color="000000"/>
              <w:right w:val="single" w:sz="8" w:space="0" w:color="000000"/>
            </w:tcBorders>
            <w:vAlign w:val="bottom"/>
          </w:tcPr>
          <w:p w14:paraId="371AD0D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420" w:type="dxa"/>
            <w:tcBorders>
              <w:bottom w:val="single" w:sz="8" w:space="0" w:color="000000"/>
              <w:right w:val="single" w:sz="8" w:space="0" w:color="000000"/>
            </w:tcBorders>
            <w:vAlign w:val="bottom"/>
          </w:tcPr>
          <w:p w14:paraId="1ACB41E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6520" w:type="dxa"/>
            <w:tcBorders>
              <w:bottom w:val="single" w:sz="8" w:space="0" w:color="000000"/>
              <w:right w:val="single" w:sz="8" w:space="0" w:color="000000"/>
            </w:tcBorders>
            <w:vAlign w:val="bottom"/>
          </w:tcPr>
          <w:p w14:paraId="02AC9E7B" w14:textId="77777777" w:rsidR="00E46B5E" w:rsidRDefault="00521EF8">
            <w:pPr>
              <w:spacing w:line="184" w:lineRule="exact"/>
              <w:ind w:left="20"/>
            </w:pPr>
            <w:r>
              <w:rPr>
                <w:rFonts w:ascii="Arial;Arial" w:eastAsia="Arial;Arial" w:hAnsi="Arial;Arial"/>
                <w:sz w:val="16"/>
              </w:rPr>
              <w:t>IC</w:t>
            </w:r>
            <w:r>
              <w:rPr>
                <w:rFonts w:ascii="Arial;Arial" w:eastAsia="Arial;Arial" w:hAnsi="Arial;Arial"/>
                <w:sz w:val="21"/>
                <w:vertAlign w:val="subscript"/>
              </w:rPr>
              <w:t>50</w:t>
            </w:r>
            <w:r>
              <w:rPr>
                <w:rFonts w:ascii="Arial;Arial" w:eastAsia="Arial;Arial" w:hAnsi="Arial;Arial"/>
                <w:sz w:val="16"/>
              </w:rPr>
              <w:t>= 0,379 mg/l, 72 h, levä Pseudokirchneriella subcapitata.</w:t>
            </w:r>
          </w:p>
        </w:tc>
      </w:tr>
      <w:tr w:rsidR="00E46B5E" w14:paraId="206DDEF3" w14:textId="77777777">
        <w:trPr>
          <w:trHeight w:val="170"/>
        </w:trPr>
        <w:tc>
          <w:tcPr>
            <w:tcW w:w="2960" w:type="dxa"/>
            <w:tcBorders>
              <w:left w:val="single" w:sz="8" w:space="0" w:color="000000"/>
              <w:right w:val="single" w:sz="8" w:space="0" w:color="000000"/>
            </w:tcBorders>
            <w:vAlign w:val="bottom"/>
          </w:tcPr>
          <w:p w14:paraId="7E8E563B" w14:textId="77777777" w:rsidR="00E46B5E" w:rsidRDefault="00521EF8">
            <w:pPr>
              <w:spacing w:line="171" w:lineRule="exact"/>
              <w:ind w:left="40"/>
              <w:rPr>
                <w:rFonts w:ascii="Arial;Arial" w:eastAsia="Arial;Arial" w:hAnsi="Arial;Arial"/>
                <w:sz w:val="16"/>
              </w:rPr>
            </w:pPr>
            <w:r>
              <w:rPr>
                <w:rFonts w:ascii="Arial;Arial" w:eastAsia="Arial;Arial" w:hAnsi="Arial;Arial"/>
                <w:sz w:val="16"/>
              </w:rPr>
              <w:t>Neodekaanihappo koboltti-</w:t>
            </w:r>
          </w:p>
        </w:tc>
        <w:tc>
          <w:tcPr>
            <w:tcW w:w="1420" w:type="dxa"/>
            <w:tcBorders>
              <w:right w:val="single" w:sz="8" w:space="0" w:color="000000"/>
            </w:tcBorders>
            <w:vAlign w:val="bottom"/>
          </w:tcPr>
          <w:p w14:paraId="358F1F14" w14:textId="77777777" w:rsidR="00E46B5E" w:rsidRDefault="00521EF8">
            <w:pPr>
              <w:spacing w:line="171" w:lineRule="exact"/>
              <w:ind w:left="20"/>
              <w:rPr>
                <w:rFonts w:ascii="Arial;Arial" w:eastAsia="Arial;Arial" w:hAnsi="Arial;Arial"/>
                <w:sz w:val="16"/>
              </w:rPr>
            </w:pPr>
            <w:r>
              <w:rPr>
                <w:rFonts w:ascii="Arial;Arial" w:eastAsia="Arial;Arial" w:hAnsi="Arial;Arial"/>
                <w:sz w:val="16"/>
              </w:rPr>
              <w:t>CAS: 27253-31-2</w:t>
            </w:r>
          </w:p>
        </w:tc>
        <w:tc>
          <w:tcPr>
            <w:tcW w:w="6520" w:type="dxa"/>
            <w:tcBorders>
              <w:right w:val="single" w:sz="8" w:space="0" w:color="000000"/>
            </w:tcBorders>
            <w:vAlign w:val="bottom"/>
          </w:tcPr>
          <w:p w14:paraId="4EA80FAA" w14:textId="77777777" w:rsidR="00E46B5E" w:rsidRDefault="00521EF8">
            <w:pPr>
              <w:spacing w:line="171" w:lineRule="exact"/>
              <w:ind w:left="20"/>
              <w:rPr>
                <w:rFonts w:ascii="Arial;Arial" w:eastAsia="Arial;Arial" w:hAnsi="Arial;Arial"/>
                <w:sz w:val="16"/>
              </w:rPr>
            </w:pPr>
            <w:r>
              <w:rPr>
                <w:rFonts w:ascii="Arial;Arial" w:eastAsia="Arial;Arial" w:hAnsi="Arial;Arial"/>
                <w:sz w:val="16"/>
              </w:rPr>
              <w:t>Haitallista vesieliöille, pitkäaikainen vaikutus.</w:t>
            </w:r>
          </w:p>
        </w:tc>
      </w:tr>
      <w:tr w:rsidR="00E46B5E" w14:paraId="26AC6B89" w14:textId="77777777">
        <w:trPr>
          <w:trHeight w:val="197"/>
        </w:trPr>
        <w:tc>
          <w:tcPr>
            <w:tcW w:w="2960" w:type="dxa"/>
            <w:tcBorders>
              <w:left w:val="single" w:sz="8" w:space="0" w:color="000000"/>
              <w:bottom w:val="single" w:sz="8" w:space="0" w:color="000000"/>
              <w:right w:val="single" w:sz="8" w:space="0" w:color="000000"/>
            </w:tcBorders>
            <w:vAlign w:val="bottom"/>
          </w:tcPr>
          <w:p w14:paraId="320EE339" w14:textId="77777777" w:rsidR="00E46B5E" w:rsidRDefault="00521EF8">
            <w:pPr>
              <w:spacing w:line="0" w:lineRule="atLeast"/>
              <w:ind w:left="40"/>
              <w:rPr>
                <w:rFonts w:ascii="Arial;Arial" w:eastAsia="Arial;Arial" w:hAnsi="Arial;Arial"/>
                <w:sz w:val="16"/>
              </w:rPr>
            </w:pPr>
            <w:r>
              <w:rPr>
                <w:rFonts w:ascii="Arial;Arial" w:eastAsia="Arial;Arial" w:hAnsi="Arial;Arial"/>
                <w:sz w:val="16"/>
              </w:rPr>
              <w:t>suola</w:t>
            </w:r>
          </w:p>
        </w:tc>
        <w:tc>
          <w:tcPr>
            <w:tcW w:w="1420" w:type="dxa"/>
            <w:tcBorders>
              <w:bottom w:val="single" w:sz="8" w:space="0" w:color="000000"/>
              <w:right w:val="single" w:sz="8" w:space="0" w:color="000000"/>
            </w:tcBorders>
            <w:vAlign w:val="bottom"/>
          </w:tcPr>
          <w:p w14:paraId="002FDE79" w14:textId="77777777" w:rsidR="00E46B5E" w:rsidRDefault="00521EF8">
            <w:pPr>
              <w:spacing w:line="0" w:lineRule="atLeast"/>
              <w:ind w:left="20"/>
              <w:rPr>
                <w:rFonts w:ascii="Arial;Arial" w:eastAsia="Arial;Arial" w:hAnsi="Arial;Arial"/>
                <w:sz w:val="16"/>
              </w:rPr>
            </w:pPr>
            <w:r>
              <w:rPr>
                <w:rFonts w:ascii="Arial;Arial" w:eastAsia="Arial;Arial" w:hAnsi="Arial;Arial"/>
                <w:sz w:val="16"/>
              </w:rPr>
              <w:t>EC: 248-373-0</w:t>
            </w:r>
          </w:p>
        </w:tc>
        <w:tc>
          <w:tcPr>
            <w:tcW w:w="6520" w:type="dxa"/>
            <w:tcBorders>
              <w:bottom w:val="single" w:sz="8" w:space="0" w:color="000000"/>
              <w:right w:val="single" w:sz="8" w:space="0" w:color="000000"/>
            </w:tcBorders>
            <w:vAlign w:val="bottom"/>
          </w:tcPr>
          <w:p w14:paraId="4776767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r>
    </w:tbl>
    <w:p w14:paraId="3FA62BA1" w14:textId="77777777" w:rsidR="00E46B5E" w:rsidRDefault="00E46B5E">
      <w:pPr>
        <w:spacing w:line="184" w:lineRule="exact"/>
        <w:rPr>
          <w:rFonts w:ascii="Times New Roman;Times New Roman" w:eastAsia="Times New Roman;Times New Roman" w:hAnsi="Times New Roman;Times New Roman" w:cs="Times New Roman;Times New Roman"/>
        </w:rPr>
      </w:pPr>
    </w:p>
    <w:p w14:paraId="64E4968E" w14:textId="77777777" w:rsidR="00E46B5E" w:rsidRDefault="00521EF8">
      <w:pPr>
        <w:spacing w:line="0" w:lineRule="atLeast"/>
        <w:ind w:left="40"/>
      </w:pPr>
      <w:r>
        <w:rPr>
          <w:rFonts w:ascii="Arial;Arial" w:eastAsia="Arial;Arial" w:hAnsi="Arial;Arial"/>
          <w:b/>
          <w:sz w:val="16"/>
        </w:rPr>
        <w:t>12.2 Pysyvyys ja hajoavuus</w:t>
      </w:r>
    </w:p>
    <w:p w14:paraId="3070A1F9" w14:textId="77777777" w:rsidR="00E46B5E" w:rsidRDefault="00E46B5E">
      <w:pPr>
        <w:spacing w:line="13" w:lineRule="exact"/>
        <w:rPr>
          <w:rFonts w:ascii="Times New Roman;Times New Roman" w:eastAsia="Times New Roman;Times New Roman" w:hAnsi="Times New Roman;Times New Roman" w:cs="Times New Roman;Times New Roman"/>
          <w:b/>
          <w:sz w:val="16"/>
        </w:rPr>
      </w:pPr>
    </w:p>
    <w:p w14:paraId="6C02A5DF" w14:textId="77777777" w:rsidR="00E46B5E" w:rsidRDefault="00521EF8">
      <w:pPr>
        <w:spacing w:line="0" w:lineRule="atLeast"/>
        <w:ind w:left="460"/>
      </w:pPr>
      <w:r>
        <w:rPr>
          <w:rFonts w:ascii="Arial;Arial" w:eastAsia="Arial;Arial" w:hAnsi="Arial;Arial"/>
          <w:i/>
          <w:sz w:val="16"/>
          <w:u w:val="single"/>
        </w:rPr>
        <w:t>3-butoksipropan-2-oli EY-nro. 225-878-4:</w:t>
      </w:r>
    </w:p>
    <w:p w14:paraId="3CA242BD" w14:textId="77777777" w:rsidR="00E46B5E" w:rsidRDefault="00E46B5E">
      <w:pPr>
        <w:spacing w:line="18" w:lineRule="exact"/>
        <w:rPr>
          <w:rFonts w:ascii="Times New Roman;Times New Roman" w:eastAsia="Times New Roman;Times New Roman" w:hAnsi="Times New Roman;Times New Roman" w:cs="Times New Roman;Times New Roman"/>
          <w:i/>
          <w:sz w:val="16"/>
          <w:u w:val="single"/>
        </w:rPr>
      </w:pPr>
    </w:p>
    <w:p w14:paraId="37E727B3" w14:textId="77777777" w:rsidR="00E46B5E" w:rsidRDefault="00521EF8">
      <w:pPr>
        <w:spacing w:line="0" w:lineRule="atLeast"/>
        <w:ind w:left="460"/>
        <w:rPr>
          <w:rFonts w:ascii="Arial;Arial" w:eastAsia="Arial;Arial" w:hAnsi="Arial;Arial"/>
          <w:sz w:val="16"/>
        </w:rPr>
      </w:pPr>
      <w:r>
        <w:rPr>
          <w:rFonts w:ascii="Arial;Arial" w:eastAsia="Arial;Arial" w:hAnsi="Arial;Arial"/>
          <w:sz w:val="16"/>
        </w:rPr>
        <w:t>90 % 28 d, OECD 301 E, helposti biohajoava. Tuote hajoaa nopeasti ilmassa. Puoliintumisaika: 4,6 tuntia.</w:t>
      </w:r>
    </w:p>
    <w:p w14:paraId="39EACC1A" w14:textId="77777777" w:rsidR="00E46B5E" w:rsidRDefault="00E46B5E">
      <w:pPr>
        <w:spacing w:line="3" w:lineRule="exact"/>
        <w:rPr>
          <w:rFonts w:ascii="Times New Roman;Times New Roman" w:eastAsia="Times New Roman;Times New Roman" w:hAnsi="Times New Roman;Times New Roman" w:cs="Times New Roman;Times New Roman"/>
          <w:sz w:val="16"/>
        </w:rPr>
      </w:pPr>
    </w:p>
    <w:p w14:paraId="7FA4E59F" w14:textId="77777777" w:rsidR="00E46B5E" w:rsidRDefault="00521EF8">
      <w:pPr>
        <w:spacing w:line="0" w:lineRule="atLeast"/>
        <w:ind w:left="460"/>
        <w:rPr>
          <w:rFonts w:ascii="Arial;Arial" w:eastAsia="Arial;Arial" w:hAnsi="Arial;Arial"/>
          <w:i/>
          <w:sz w:val="16"/>
          <w:u w:val="single"/>
        </w:rPr>
      </w:pPr>
      <w:r>
        <w:rPr>
          <w:rFonts w:ascii="Arial;Arial" w:eastAsia="Arial;Arial" w:hAnsi="Arial;Arial"/>
          <w:i/>
          <w:sz w:val="16"/>
          <w:u w:val="single"/>
        </w:rPr>
        <w:t>CMIT/MIT-seos EY-nro. 611-341-5:</w:t>
      </w:r>
    </w:p>
    <w:p w14:paraId="7409FF57" w14:textId="77777777" w:rsidR="00E46B5E" w:rsidRDefault="00E46B5E">
      <w:pPr>
        <w:spacing w:line="10" w:lineRule="exact"/>
        <w:rPr>
          <w:rFonts w:ascii="Times New Roman;Times New Roman" w:eastAsia="Times New Roman;Times New Roman" w:hAnsi="Times New Roman;Times New Roman" w:cs="Times New Roman;Times New Roman"/>
          <w:i/>
          <w:sz w:val="16"/>
          <w:u w:val="single"/>
        </w:rPr>
      </w:pPr>
    </w:p>
    <w:p w14:paraId="3E95B31A" w14:textId="77777777" w:rsidR="00E46B5E" w:rsidRDefault="00521EF8">
      <w:pPr>
        <w:spacing w:line="0" w:lineRule="atLeast"/>
        <w:ind w:left="460"/>
        <w:rPr>
          <w:rFonts w:ascii="Arial;Arial" w:eastAsia="Arial;Arial" w:hAnsi="Arial;Arial"/>
          <w:sz w:val="16"/>
        </w:rPr>
      </w:pPr>
      <w:r>
        <w:rPr>
          <w:rFonts w:ascii="Arial;Arial" w:eastAsia="Arial;Arial" w:hAnsi="Arial;Arial"/>
          <w:sz w:val="16"/>
        </w:rPr>
        <w:t>Helposti biohajoava (&gt; 60 % 28 päivässä).</w:t>
      </w:r>
    </w:p>
    <w:p w14:paraId="1004C816" w14:textId="77777777" w:rsidR="00E46B5E" w:rsidRDefault="00E46B5E">
      <w:pPr>
        <w:spacing w:line="114" w:lineRule="exact"/>
        <w:rPr>
          <w:rFonts w:ascii="Times New Roman;Times New Roman" w:eastAsia="Times New Roman;Times New Roman" w:hAnsi="Times New Roman;Times New Roman" w:cs="Times New Roman;Times New Roman"/>
          <w:sz w:val="16"/>
        </w:rPr>
      </w:pPr>
    </w:p>
    <w:p w14:paraId="227CAD17" w14:textId="77777777" w:rsidR="00E46B5E" w:rsidRDefault="00521EF8">
      <w:pPr>
        <w:spacing w:line="0" w:lineRule="atLeast"/>
        <w:ind w:right="340"/>
        <w:jc w:val="center"/>
      </w:pPr>
      <w:r>
        <w:t>6. s. Nro 9</w:t>
      </w:r>
    </w:p>
    <w:p w14:paraId="24090E91" w14:textId="77777777" w:rsidR="00E46B5E" w:rsidRDefault="00E46B5E">
      <w:pPr>
        <w:sectPr w:rsidR="00E46B5E">
          <w:pgSz w:w="11906" w:h="16838"/>
          <w:pgMar w:top="474" w:right="366" w:bottom="0" w:left="680" w:header="0" w:footer="0" w:gutter="0"/>
          <w:cols w:space="708"/>
          <w:formProt w:val="0"/>
          <w:docGrid w:linePitch="360"/>
        </w:sectPr>
      </w:pPr>
    </w:p>
    <w:tbl>
      <w:tblPr>
        <w:tblW w:w="10910" w:type="dxa"/>
        <w:tblLayout w:type="fixed"/>
        <w:tblCellMar>
          <w:left w:w="0" w:type="dxa"/>
          <w:right w:w="0" w:type="dxa"/>
        </w:tblCellMar>
        <w:tblLook w:val="04A0" w:firstRow="1" w:lastRow="0" w:firstColumn="1" w:lastColumn="0" w:noHBand="0" w:noVBand="1"/>
      </w:tblPr>
      <w:tblGrid>
        <w:gridCol w:w="440"/>
        <w:gridCol w:w="30"/>
        <w:gridCol w:w="860"/>
        <w:gridCol w:w="720"/>
        <w:gridCol w:w="140"/>
        <w:gridCol w:w="780"/>
        <w:gridCol w:w="520"/>
        <w:gridCol w:w="460"/>
        <w:gridCol w:w="5620"/>
        <w:gridCol w:w="1340"/>
      </w:tblGrid>
      <w:tr w:rsidR="00E46B5E" w14:paraId="263FFEED" w14:textId="77777777">
        <w:trPr>
          <w:trHeight w:val="346"/>
        </w:trPr>
        <w:tc>
          <w:tcPr>
            <w:tcW w:w="440" w:type="dxa"/>
            <w:vAlign w:val="bottom"/>
          </w:tcPr>
          <w:p w14:paraId="0A80A7E5" w14:textId="77777777" w:rsidR="00E46B5E" w:rsidRDefault="00E46B5E">
            <w:pPr>
              <w:snapToGrid w:val="0"/>
              <w:rPr>
                <w:rFonts w:ascii="Times New Roman;Times New Roman" w:eastAsia="Times New Roman;Times New Roman" w:hAnsi="Times New Roman;Times New Roman" w:cs="Times New Roman;Times New Roman"/>
                <w:sz w:val="24"/>
              </w:rPr>
            </w:pPr>
            <w:bookmarkStart w:id="5" w:name="page7"/>
            <w:bookmarkEnd w:id="5"/>
          </w:p>
        </w:tc>
        <w:tc>
          <w:tcPr>
            <w:tcW w:w="30" w:type="dxa"/>
            <w:vAlign w:val="bottom"/>
          </w:tcPr>
          <w:p w14:paraId="04B5C02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1580" w:type="dxa"/>
            <w:gridSpan w:val="2"/>
            <w:tcBorders>
              <w:bottom w:val="single" w:sz="8" w:space="0" w:color="000000"/>
            </w:tcBorders>
            <w:vAlign w:val="bottom"/>
          </w:tcPr>
          <w:p w14:paraId="4B996857" w14:textId="77777777" w:rsidR="00E46B5E" w:rsidRDefault="00521EF8">
            <w:pPr>
              <w:spacing w:line="0" w:lineRule="atLeast"/>
              <w:rPr>
                <w:rFonts w:ascii="Arial;Arial" w:eastAsia="Arial;Arial" w:hAnsi="Arial;Arial"/>
                <w:i/>
                <w:w w:val="97"/>
                <w:sz w:val="16"/>
              </w:rPr>
            </w:pPr>
            <w:r>
              <w:rPr>
                <w:rFonts w:ascii="Arial;Arial" w:eastAsia="Arial;Arial" w:hAnsi="Arial;Arial"/>
                <w:i/>
                <w:w w:val="97"/>
                <w:sz w:val="16"/>
              </w:rPr>
              <w:t>BIT EY-nro. 220-120-9:</w:t>
            </w:r>
          </w:p>
        </w:tc>
        <w:tc>
          <w:tcPr>
            <w:tcW w:w="140" w:type="dxa"/>
            <w:vAlign w:val="bottom"/>
          </w:tcPr>
          <w:p w14:paraId="5744B915" w14:textId="77777777" w:rsidR="00E46B5E" w:rsidRDefault="00E46B5E">
            <w:pPr>
              <w:snapToGrid w:val="0"/>
              <w:spacing w:line="0" w:lineRule="atLeast"/>
              <w:rPr>
                <w:rFonts w:ascii="Times New Roman;Times New Roman" w:eastAsia="Times New Roman;Times New Roman" w:hAnsi="Times New Roman;Times New Roman" w:cs="Times New Roman;Times New Roman"/>
                <w:i/>
                <w:w w:val="97"/>
                <w:sz w:val="24"/>
              </w:rPr>
            </w:pPr>
          </w:p>
        </w:tc>
        <w:tc>
          <w:tcPr>
            <w:tcW w:w="780" w:type="dxa"/>
            <w:vAlign w:val="bottom"/>
          </w:tcPr>
          <w:p w14:paraId="027D2E8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520" w:type="dxa"/>
            <w:vAlign w:val="bottom"/>
          </w:tcPr>
          <w:p w14:paraId="176F9B7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460" w:type="dxa"/>
            <w:vAlign w:val="bottom"/>
          </w:tcPr>
          <w:p w14:paraId="2FACA9B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5620" w:type="dxa"/>
            <w:vAlign w:val="bottom"/>
          </w:tcPr>
          <w:p w14:paraId="0DF858E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1320" w:type="dxa"/>
            <w:vAlign w:val="bottom"/>
          </w:tcPr>
          <w:p w14:paraId="0B786ED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r>
      <w:tr w:rsidR="00E46B5E" w14:paraId="508656EA" w14:textId="77777777">
        <w:trPr>
          <w:trHeight w:val="190"/>
        </w:trPr>
        <w:tc>
          <w:tcPr>
            <w:tcW w:w="440" w:type="dxa"/>
            <w:vAlign w:val="bottom"/>
          </w:tcPr>
          <w:p w14:paraId="00238A0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0" w:type="dxa"/>
            <w:vAlign w:val="bottom"/>
          </w:tcPr>
          <w:p w14:paraId="6E726C9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2500" w:type="dxa"/>
            <w:gridSpan w:val="4"/>
            <w:vAlign w:val="bottom"/>
          </w:tcPr>
          <w:p w14:paraId="36BD5625" w14:textId="77777777" w:rsidR="00E46B5E" w:rsidRDefault="00521EF8">
            <w:pPr>
              <w:spacing w:line="0" w:lineRule="atLeast"/>
            </w:pPr>
            <w:r>
              <w:rPr>
                <w:rFonts w:ascii="Arial;Arial" w:eastAsia="Arial;Arial" w:hAnsi="Arial;Arial"/>
                <w:sz w:val="16"/>
              </w:rPr>
              <w:t>Nopeasti biohajoava (100 % 28 d)</w:t>
            </w:r>
          </w:p>
        </w:tc>
        <w:tc>
          <w:tcPr>
            <w:tcW w:w="520" w:type="dxa"/>
            <w:vAlign w:val="bottom"/>
          </w:tcPr>
          <w:p w14:paraId="189E979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460" w:type="dxa"/>
            <w:vAlign w:val="bottom"/>
          </w:tcPr>
          <w:p w14:paraId="172A670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5620" w:type="dxa"/>
            <w:vAlign w:val="bottom"/>
          </w:tcPr>
          <w:p w14:paraId="50BE617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20" w:type="dxa"/>
            <w:vAlign w:val="bottom"/>
          </w:tcPr>
          <w:p w14:paraId="32ADCC6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67002C3E" w14:textId="77777777">
        <w:trPr>
          <w:trHeight w:val="179"/>
        </w:trPr>
        <w:tc>
          <w:tcPr>
            <w:tcW w:w="440" w:type="dxa"/>
            <w:vAlign w:val="bottom"/>
          </w:tcPr>
          <w:p w14:paraId="4CC1394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30" w:type="dxa"/>
            <w:vAlign w:val="bottom"/>
          </w:tcPr>
          <w:p w14:paraId="2BBE622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0420" w:type="dxa"/>
            <w:gridSpan w:val="8"/>
            <w:vAlign w:val="bottom"/>
          </w:tcPr>
          <w:p w14:paraId="41C96A4F" w14:textId="77777777" w:rsidR="00E46B5E" w:rsidRDefault="00521EF8">
            <w:pPr>
              <w:spacing w:line="179" w:lineRule="exact"/>
              <w:rPr>
                <w:rFonts w:ascii="Arial;Arial" w:eastAsia="Arial;Arial" w:hAnsi="Arial;Arial"/>
                <w:i/>
                <w:sz w:val="16"/>
              </w:rPr>
            </w:pPr>
            <w:r>
              <w:rPr>
                <w:rFonts w:ascii="Arial;Arial" w:eastAsia="Arial;Arial" w:hAnsi="Arial;Arial"/>
                <w:i/>
                <w:sz w:val="16"/>
              </w:rPr>
              <w:t>Neodekaanihapon kobolttisuola EY-nro. 248-373-0:</w:t>
            </w:r>
          </w:p>
        </w:tc>
      </w:tr>
      <w:tr w:rsidR="00E46B5E" w14:paraId="1A141F21" w14:textId="77777777">
        <w:trPr>
          <w:trHeight w:val="190"/>
        </w:trPr>
        <w:tc>
          <w:tcPr>
            <w:tcW w:w="440" w:type="dxa"/>
            <w:vAlign w:val="bottom"/>
          </w:tcPr>
          <w:p w14:paraId="0CAE34AC"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30" w:type="dxa"/>
            <w:vAlign w:val="bottom"/>
          </w:tcPr>
          <w:p w14:paraId="12275E6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580" w:type="dxa"/>
            <w:gridSpan w:val="2"/>
            <w:tcBorders>
              <w:top w:val="single" w:sz="8" w:space="0" w:color="000000"/>
            </w:tcBorders>
            <w:vAlign w:val="bottom"/>
          </w:tcPr>
          <w:p w14:paraId="0B5DB744" w14:textId="77777777" w:rsidR="00E46B5E" w:rsidRDefault="00521EF8">
            <w:pPr>
              <w:spacing w:line="0" w:lineRule="atLeast"/>
              <w:rPr>
                <w:rFonts w:ascii="Arial;Arial" w:eastAsia="Arial;Arial" w:hAnsi="Arial;Arial"/>
                <w:sz w:val="16"/>
              </w:rPr>
            </w:pPr>
            <w:r>
              <w:rPr>
                <w:rFonts w:ascii="Arial;Arial" w:eastAsia="Arial;Arial" w:hAnsi="Arial;Arial"/>
                <w:sz w:val="16"/>
              </w:rPr>
              <w:t>Ei saatavilla.</w:t>
            </w:r>
          </w:p>
        </w:tc>
        <w:tc>
          <w:tcPr>
            <w:tcW w:w="140" w:type="dxa"/>
            <w:tcBorders>
              <w:top w:val="single" w:sz="8" w:space="0" w:color="000000"/>
            </w:tcBorders>
            <w:vAlign w:val="bottom"/>
          </w:tcPr>
          <w:p w14:paraId="254C6C5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780" w:type="dxa"/>
            <w:tcBorders>
              <w:top w:val="single" w:sz="8" w:space="0" w:color="000000"/>
            </w:tcBorders>
            <w:vAlign w:val="bottom"/>
          </w:tcPr>
          <w:p w14:paraId="7FE6229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520" w:type="dxa"/>
            <w:tcBorders>
              <w:top w:val="single" w:sz="8" w:space="0" w:color="000000"/>
            </w:tcBorders>
            <w:vAlign w:val="bottom"/>
          </w:tcPr>
          <w:p w14:paraId="3ACB0AC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460" w:type="dxa"/>
            <w:tcBorders>
              <w:top w:val="single" w:sz="8" w:space="0" w:color="000000"/>
            </w:tcBorders>
            <w:vAlign w:val="bottom"/>
          </w:tcPr>
          <w:p w14:paraId="1A682B4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5620" w:type="dxa"/>
            <w:vAlign w:val="bottom"/>
          </w:tcPr>
          <w:p w14:paraId="2950761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20" w:type="dxa"/>
            <w:vAlign w:val="bottom"/>
          </w:tcPr>
          <w:p w14:paraId="0ECE440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70DEB3ED" w14:textId="77777777">
        <w:trPr>
          <w:trHeight w:val="389"/>
        </w:trPr>
        <w:tc>
          <w:tcPr>
            <w:tcW w:w="440" w:type="dxa"/>
            <w:vAlign w:val="bottom"/>
          </w:tcPr>
          <w:p w14:paraId="10FAE805"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12.3</w:t>
            </w:r>
          </w:p>
        </w:tc>
        <w:tc>
          <w:tcPr>
            <w:tcW w:w="30" w:type="dxa"/>
            <w:vAlign w:val="bottom"/>
          </w:tcPr>
          <w:p w14:paraId="04A3AFAF"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c>
          <w:tcPr>
            <w:tcW w:w="1580" w:type="dxa"/>
            <w:gridSpan w:val="2"/>
            <w:vAlign w:val="bottom"/>
          </w:tcPr>
          <w:p w14:paraId="169771F7" w14:textId="77777777" w:rsidR="00E46B5E" w:rsidRDefault="00521EF8">
            <w:pPr>
              <w:spacing w:line="0" w:lineRule="atLeast"/>
              <w:rPr>
                <w:rFonts w:ascii="Arial;Arial" w:eastAsia="Arial;Arial" w:hAnsi="Arial;Arial"/>
                <w:b/>
                <w:sz w:val="16"/>
              </w:rPr>
            </w:pPr>
            <w:r>
              <w:rPr>
                <w:rFonts w:ascii="Arial;Arial" w:eastAsia="Arial;Arial" w:hAnsi="Arial;Arial"/>
                <w:b/>
                <w:sz w:val="16"/>
              </w:rPr>
              <w:t>Biokertyvyys</w:t>
            </w:r>
          </w:p>
        </w:tc>
        <w:tc>
          <w:tcPr>
            <w:tcW w:w="140" w:type="dxa"/>
            <w:vAlign w:val="bottom"/>
          </w:tcPr>
          <w:p w14:paraId="4AFBDCB5"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c>
          <w:tcPr>
            <w:tcW w:w="780" w:type="dxa"/>
            <w:vAlign w:val="bottom"/>
          </w:tcPr>
          <w:p w14:paraId="3B4EECA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520" w:type="dxa"/>
            <w:vAlign w:val="bottom"/>
          </w:tcPr>
          <w:p w14:paraId="5DD8FDB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460" w:type="dxa"/>
            <w:vAlign w:val="bottom"/>
          </w:tcPr>
          <w:p w14:paraId="688AEAF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5620" w:type="dxa"/>
            <w:vAlign w:val="bottom"/>
          </w:tcPr>
          <w:p w14:paraId="3463EAA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1320" w:type="dxa"/>
            <w:vAlign w:val="bottom"/>
          </w:tcPr>
          <w:p w14:paraId="782CFC7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r>
      <w:tr w:rsidR="00E46B5E" w14:paraId="7C7A2E78" w14:textId="77777777">
        <w:trPr>
          <w:trHeight w:val="179"/>
        </w:trPr>
        <w:tc>
          <w:tcPr>
            <w:tcW w:w="440" w:type="dxa"/>
            <w:vAlign w:val="bottom"/>
          </w:tcPr>
          <w:p w14:paraId="2AA9829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30" w:type="dxa"/>
            <w:vAlign w:val="bottom"/>
          </w:tcPr>
          <w:p w14:paraId="440469B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0420" w:type="dxa"/>
            <w:gridSpan w:val="8"/>
            <w:vAlign w:val="bottom"/>
          </w:tcPr>
          <w:p w14:paraId="7858A9E2" w14:textId="77777777" w:rsidR="00E46B5E" w:rsidRDefault="00521EF8">
            <w:pPr>
              <w:spacing w:line="179" w:lineRule="exact"/>
              <w:rPr>
                <w:rFonts w:ascii="Arial;Arial" w:eastAsia="Arial;Arial" w:hAnsi="Arial;Arial"/>
                <w:i/>
                <w:sz w:val="16"/>
              </w:rPr>
            </w:pPr>
            <w:r>
              <w:rPr>
                <w:rFonts w:ascii="Arial;Arial" w:eastAsia="Arial;Arial" w:hAnsi="Arial;Arial"/>
                <w:i/>
                <w:sz w:val="16"/>
              </w:rPr>
              <w:t>3-butoksipropan-2-oli EY-nro. 225-878-4:</w:t>
            </w:r>
          </w:p>
        </w:tc>
      </w:tr>
      <w:tr w:rsidR="00E46B5E" w14:paraId="14C81136" w14:textId="77777777">
        <w:trPr>
          <w:trHeight w:val="210"/>
        </w:trPr>
        <w:tc>
          <w:tcPr>
            <w:tcW w:w="440" w:type="dxa"/>
            <w:vAlign w:val="bottom"/>
          </w:tcPr>
          <w:p w14:paraId="7655BD08"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8"/>
              </w:rPr>
            </w:pPr>
          </w:p>
        </w:tc>
        <w:tc>
          <w:tcPr>
            <w:tcW w:w="30" w:type="dxa"/>
            <w:vAlign w:val="bottom"/>
          </w:tcPr>
          <w:p w14:paraId="5241DD7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8"/>
              </w:rPr>
            </w:pPr>
          </w:p>
        </w:tc>
        <w:tc>
          <w:tcPr>
            <w:tcW w:w="1580" w:type="dxa"/>
            <w:gridSpan w:val="2"/>
            <w:tcBorders>
              <w:top w:val="single" w:sz="8" w:space="0" w:color="000000"/>
            </w:tcBorders>
            <w:vAlign w:val="bottom"/>
          </w:tcPr>
          <w:p w14:paraId="43D9AD97" w14:textId="77777777" w:rsidR="00E46B5E" w:rsidRDefault="00521EF8">
            <w:pPr>
              <w:spacing w:line="210" w:lineRule="exact"/>
            </w:pPr>
            <w:r>
              <w:rPr>
                <w:rFonts w:ascii="Arial;Arial" w:eastAsia="Arial;Arial" w:hAnsi="Arial;Arial"/>
                <w:sz w:val="16"/>
              </w:rPr>
              <w:t>loki P</w:t>
            </w:r>
            <w:r>
              <w:rPr>
                <w:rFonts w:ascii="Arial;Arial" w:eastAsia="Arial;Arial" w:hAnsi="Arial;Arial"/>
                <w:sz w:val="21"/>
                <w:vertAlign w:val="subscript"/>
              </w:rPr>
              <w:t>OW</w:t>
            </w:r>
            <w:r>
              <w:rPr>
                <w:rFonts w:ascii="Arial;Arial" w:eastAsia="Arial;Arial" w:hAnsi="Arial;Arial"/>
                <w:sz w:val="16"/>
              </w:rPr>
              <w:t>= 0,98.</w:t>
            </w:r>
          </w:p>
        </w:tc>
        <w:tc>
          <w:tcPr>
            <w:tcW w:w="140" w:type="dxa"/>
            <w:tcBorders>
              <w:top w:val="single" w:sz="8" w:space="0" w:color="000000"/>
            </w:tcBorders>
            <w:vAlign w:val="bottom"/>
          </w:tcPr>
          <w:p w14:paraId="10E55CC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8"/>
              </w:rPr>
            </w:pPr>
          </w:p>
        </w:tc>
        <w:tc>
          <w:tcPr>
            <w:tcW w:w="780" w:type="dxa"/>
            <w:tcBorders>
              <w:top w:val="single" w:sz="8" w:space="0" w:color="000000"/>
            </w:tcBorders>
            <w:vAlign w:val="bottom"/>
          </w:tcPr>
          <w:p w14:paraId="4A2475B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8"/>
              </w:rPr>
            </w:pPr>
          </w:p>
        </w:tc>
        <w:tc>
          <w:tcPr>
            <w:tcW w:w="520" w:type="dxa"/>
            <w:tcBorders>
              <w:top w:val="single" w:sz="8" w:space="0" w:color="000000"/>
            </w:tcBorders>
            <w:vAlign w:val="bottom"/>
          </w:tcPr>
          <w:p w14:paraId="73C3BA6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8"/>
              </w:rPr>
            </w:pPr>
          </w:p>
        </w:tc>
        <w:tc>
          <w:tcPr>
            <w:tcW w:w="460" w:type="dxa"/>
            <w:vAlign w:val="bottom"/>
          </w:tcPr>
          <w:p w14:paraId="36D2D69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8"/>
              </w:rPr>
            </w:pPr>
          </w:p>
        </w:tc>
        <w:tc>
          <w:tcPr>
            <w:tcW w:w="5620" w:type="dxa"/>
            <w:vAlign w:val="bottom"/>
          </w:tcPr>
          <w:p w14:paraId="51800CB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8"/>
              </w:rPr>
            </w:pPr>
          </w:p>
        </w:tc>
        <w:tc>
          <w:tcPr>
            <w:tcW w:w="1320" w:type="dxa"/>
            <w:vAlign w:val="bottom"/>
          </w:tcPr>
          <w:p w14:paraId="3875A85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8"/>
              </w:rPr>
            </w:pPr>
          </w:p>
        </w:tc>
      </w:tr>
      <w:tr w:rsidR="00E46B5E" w14:paraId="687C1E35" w14:textId="77777777">
        <w:trPr>
          <w:trHeight w:val="174"/>
        </w:trPr>
        <w:tc>
          <w:tcPr>
            <w:tcW w:w="440" w:type="dxa"/>
            <w:vAlign w:val="bottom"/>
          </w:tcPr>
          <w:p w14:paraId="5A4904E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30" w:type="dxa"/>
            <w:vAlign w:val="bottom"/>
          </w:tcPr>
          <w:p w14:paraId="3E4E0C4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860" w:type="dxa"/>
            <w:vAlign w:val="bottom"/>
          </w:tcPr>
          <w:p w14:paraId="5339CB05" w14:textId="77777777" w:rsidR="00E46B5E" w:rsidRDefault="00521EF8">
            <w:pPr>
              <w:spacing w:line="175" w:lineRule="exact"/>
              <w:rPr>
                <w:rFonts w:ascii="Arial;Arial" w:eastAsia="Arial;Arial" w:hAnsi="Arial;Arial"/>
                <w:sz w:val="16"/>
              </w:rPr>
            </w:pPr>
            <w:r>
              <w:rPr>
                <w:rFonts w:ascii="Arial;Arial" w:eastAsia="Arial;Arial" w:hAnsi="Arial;Arial"/>
                <w:sz w:val="16"/>
              </w:rPr>
              <w:t>BCF &lt;100.</w:t>
            </w:r>
          </w:p>
        </w:tc>
        <w:tc>
          <w:tcPr>
            <w:tcW w:w="720" w:type="dxa"/>
            <w:vAlign w:val="bottom"/>
          </w:tcPr>
          <w:p w14:paraId="6B2E66B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40" w:type="dxa"/>
            <w:vAlign w:val="bottom"/>
          </w:tcPr>
          <w:p w14:paraId="6E285E6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780" w:type="dxa"/>
            <w:vAlign w:val="bottom"/>
          </w:tcPr>
          <w:p w14:paraId="1DB9F46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520" w:type="dxa"/>
            <w:vAlign w:val="bottom"/>
          </w:tcPr>
          <w:p w14:paraId="01E0DCD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460" w:type="dxa"/>
            <w:vAlign w:val="bottom"/>
          </w:tcPr>
          <w:p w14:paraId="2A8424E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5620" w:type="dxa"/>
            <w:vAlign w:val="bottom"/>
          </w:tcPr>
          <w:p w14:paraId="2A87953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320" w:type="dxa"/>
            <w:vAlign w:val="bottom"/>
          </w:tcPr>
          <w:p w14:paraId="2E7563A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r>
      <w:tr w:rsidR="00E46B5E" w14:paraId="4EA09373" w14:textId="77777777">
        <w:trPr>
          <w:trHeight w:val="179"/>
        </w:trPr>
        <w:tc>
          <w:tcPr>
            <w:tcW w:w="440" w:type="dxa"/>
            <w:vAlign w:val="bottom"/>
          </w:tcPr>
          <w:p w14:paraId="7C9FC7B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30" w:type="dxa"/>
            <w:vAlign w:val="bottom"/>
          </w:tcPr>
          <w:p w14:paraId="18BDD05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2500" w:type="dxa"/>
            <w:gridSpan w:val="4"/>
            <w:tcBorders>
              <w:bottom w:val="single" w:sz="8" w:space="0" w:color="000000"/>
            </w:tcBorders>
            <w:vAlign w:val="bottom"/>
          </w:tcPr>
          <w:p w14:paraId="44EE3BB3" w14:textId="77777777" w:rsidR="00E46B5E" w:rsidRDefault="00521EF8">
            <w:pPr>
              <w:spacing w:line="179" w:lineRule="exact"/>
              <w:rPr>
                <w:rFonts w:ascii="Arial;Arial" w:eastAsia="Arial;Arial" w:hAnsi="Arial;Arial"/>
                <w:i/>
                <w:sz w:val="16"/>
              </w:rPr>
            </w:pPr>
            <w:r>
              <w:rPr>
                <w:rFonts w:ascii="Arial;Arial" w:eastAsia="Arial;Arial" w:hAnsi="Arial;Arial"/>
                <w:i/>
                <w:sz w:val="16"/>
              </w:rPr>
              <w:t>CMIT/MIT-seos EY-nro. 611-341-5:</w:t>
            </w:r>
          </w:p>
        </w:tc>
        <w:tc>
          <w:tcPr>
            <w:tcW w:w="520" w:type="dxa"/>
            <w:vAlign w:val="bottom"/>
          </w:tcPr>
          <w:p w14:paraId="02750E4F"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5"/>
              </w:rPr>
            </w:pPr>
          </w:p>
        </w:tc>
        <w:tc>
          <w:tcPr>
            <w:tcW w:w="460" w:type="dxa"/>
            <w:vAlign w:val="bottom"/>
          </w:tcPr>
          <w:p w14:paraId="5FB29CB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5620" w:type="dxa"/>
            <w:vAlign w:val="bottom"/>
          </w:tcPr>
          <w:p w14:paraId="623375F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320" w:type="dxa"/>
            <w:vAlign w:val="bottom"/>
          </w:tcPr>
          <w:p w14:paraId="6B41993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r>
      <w:tr w:rsidR="00E46B5E" w14:paraId="77A2B993" w14:textId="77777777">
        <w:trPr>
          <w:trHeight w:val="210"/>
        </w:trPr>
        <w:tc>
          <w:tcPr>
            <w:tcW w:w="440" w:type="dxa"/>
            <w:vAlign w:val="bottom"/>
          </w:tcPr>
          <w:p w14:paraId="014577F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8"/>
              </w:rPr>
            </w:pPr>
          </w:p>
        </w:tc>
        <w:tc>
          <w:tcPr>
            <w:tcW w:w="30" w:type="dxa"/>
            <w:vAlign w:val="bottom"/>
          </w:tcPr>
          <w:p w14:paraId="6118531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8"/>
              </w:rPr>
            </w:pPr>
          </w:p>
        </w:tc>
        <w:tc>
          <w:tcPr>
            <w:tcW w:w="10420" w:type="dxa"/>
            <w:gridSpan w:val="8"/>
            <w:vAlign w:val="bottom"/>
          </w:tcPr>
          <w:p w14:paraId="7D3865B5" w14:textId="77777777" w:rsidR="00E46B5E" w:rsidRDefault="00521EF8">
            <w:pPr>
              <w:spacing w:line="210" w:lineRule="exact"/>
            </w:pPr>
            <w:r>
              <w:rPr>
                <w:rFonts w:ascii="Arial;Arial" w:eastAsia="Arial;Arial" w:hAnsi="Arial;Arial"/>
                <w:sz w:val="16"/>
              </w:rPr>
              <w:t>log K</w:t>
            </w:r>
            <w:r>
              <w:rPr>
                <w:rFonts w:ascii="Arial;Arial" w:eastAsia="Arial;Arial" w:hAnsi="Arial;Arial"/>
                <w:sz w:val="21"/>
                <w:vertAlign w:val="subscript"/>
              </w:rPr>
              <w:t>OW</w:t>
            </w:r>
            <w:r>
              <w:rPr>
                <w:rFonts w:ascii="Arial;Arial" w:eastAsia="Arial;Arial" w:hAnsi="Arial;Arial"/>
                <w:sz w:val="16"/>
              </w:rPr>
              <w:t>= -0,71-0,75. Kemikaalit eivät kerry biologisesti.</w:t>
            </w:r>
          </w:p>
        </w:tc>
      </w:tr>
      <w:tr w:rsidR="00E46B5E" w14:paraId="32ED9048" w14:textId="77777777">
        <w:trPr>
          <w:trHeight w:val="174"/>
        </w:trPr>
        <w:tc>
          <w:tcPr>
            <w:tcW w:w="440" w:type="dxa"/>
            <w:vAlign w:val="bottom"/>
          </w:tcPr>
          <w:p w14:paraId="38B6411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30" w:type="dxa"/>
            <w:vAlign w:val="bottom"/>
          </w:tcPr>
          <w:p w14:paraId="42EC504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860" w:type="dxa"/>
            <w:vAlign w:val="bottom"/>
          </w:tcPr>
          <w:p w14:paraId="7ED142E1" w14:textId="77777777" w:rsidR="00E46B5E" w:rsidRDefault="00521EF8">
            <w:pPr>
              <w:spacing w:line="175" w:lineRule="exact"/>
              <w:rPr>
                <w:rFonts w:ascii="Arial;Arial" w:eastAsia="Arial;Arial" w:hAnsi="Arial;Arial"/>
                <w:sz w:val="16"/>
              </w:rPr>
            </w:pPr>
            <w:r>
              <w:rPr>
                <w:rFonts w:ascii="Arial;Arial" w:eastAsia="Arial;Arial" w:hAnsi="Arial;Arial"/>
                <w:sz w:val="16"/>
              </w:rPr>
              <w:t>BCF: 3.6.</w:t>
            </w:r>
          </w:p>
        </w:tc>
        <w:tc>
          <w:tcPr>
            <w:tcW w:w="720" w:type="dxa"/>
            <w:vAlign w:val="bottom"/>
          </w:tcPr>
          <w:p w14:paraId="3CFFB8A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40" w:type="dxa"/>
            <w:vAlign w:val="bottom"/>
          </w:tcPr>
          <w:p w14:paraId="395CF0A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780" w:type="dxa"/>
            <w:vAlign w:val="bottom"/>
          </w:tcPr>
          <w:p w14:paraId="3D894A2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520" w:type="dxa"/>
            <w:vAlign w:val="bottom"/>
          </w:tcPr>
          <w:p w14:paraId="56ED997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460" w:type="dxa"/>
            <w:vAlign w:val="bottom"/>
          </w:tcPr>
          <w:p w14:paraId="742492D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5620" w:type="dxa"/>
            <w:vAlign w:val="bottom"/>
          </w:tcPr>
          <w:p w14:paraId="3A230A11"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320" w:type="dxa"/>
            <w:vAlign w:val="bottom"/>
          </w:tcPr>
          <w:p w14:paraId="6D4609A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r>
      <w:tr w:rsidR="00E46B5E" w14:paraId="428484FC" w14:textId="77777777">
        <w:trPr>
          <w:trHeight w:val="179"/>
        </w:trPr>
        <w:tc>
          <w:tcPr>
            <w:tcW w:w="440" w:type="dxa"/>
            <w:vAlign w:val="bottom"/>
          </w:tcPr>
          <w:p w14:paraId="5EC4E59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30" w:type="dxa"/>
            <w:vAlign w:val="bottom"/>
          </w:tcPr>
          <w:p w14:paraId="42A9682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580" w:type="dxa"/>
            <w:gridSpan w:val="2"/>
            <w:tcBorders>
              <w:bottom w:val="single" w:sz="8" w:space="0" w:color="000000"/>
            </w:tcBorders>
            <w:vAlign w:val="bottom"/>
          </w:tcPr>
          <w:p w14:paraId="780CF814" w14:textId="77777777" w:rsidR="00E46B5E" w:rsidRDefault="00521EF8">
            <w:pPr>
              <w:spacing w:line="179" w:lineRule="exact"/>
              <w:rPr>
                <w:rFonts w:ascii="Arial;Arial" w:eastAsia="Arial;Arial" w:hAnsi="Arial;Arial"/>
                <w:i/>
                <w:w w:val="97"/>
                <w:sz w:val="16"/>
              </w:rPr>
            </w:pPr>
            <w:r>
              <w:rPr>
                <w:rFonts w:ascii="Arial;Arial" w:eastAsia="Arial;Arial" w:hAnsi="Arial;Arial"/>
                <w:i/>
                <w:w w:val="97"/>
                <w:sz w:val="16"/>
              </w:rPr>
              <w:t>BIT EY-nro. 220-120-9:</w:t>
            </w:r>
          </w:p>
        </w:tc>
        <w:tc>
          <w:tcPr>
            <w:tcW w:w="140" w:type="dxa"/>
            <w:vAlign w:val="bottom"/>
          </w:tcPr>
          <w:p w14:paraId="249610A7" w14:textId="77777777" w:rsidR="00E46B5E" w:rsidRDefault="00E46B5E">
            <w:pPr>
              <w:snapToGrid w:val="0"/>
              <w:spacing w:line="0" w:lineRule="atLeast"/>
              <w:rPr>
                <w:rFonts w:ascii="Times New Roman;Times New Roman" w:eastAsia="Times New Roman;Times New Roman" w:hAnsi="Times New Roman;Times New Roman" w:cs="Times New Roman;Times New Roman"/>
                <w:i/>
                <w:w w:val="97"/>
                <w:sz w:val="15"/>
              </w:rPr>
            </w:pPr>
          </w:p>
        </w:tc>
        <w:tc>
          <w:tcPr>
            <w:tcW w:w="780" w:type="dxa"/>
            <w:vAlign w:val="bottom"/>
          </w:tcPr>
          <w:p w14:paraId="2C09940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520" w:type="dxa"/>
            <w:vAlign w:val="bottom"/>
          </w:tcPr>
          <w:p w14:paraId="0680EE0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460" w:type="dxa"/>
            <w:vAlign w:val="bottom"/>
          </w:tcPr>
          <w:p w14:paraId="1B38EE7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5620" w:type="dxa"/>
            <w:vAlign w:val="bottom"/>
          </w:tcPr>
          <w:p w14:paraId="7222311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320" w:type="dxa"/>
            <w:vAlign w:val="bottom"/>
          </w:tcPr>
          <w:p w14:paraId="24C2069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r>
      <w:tr w:rsidR="00E46B5E" w14:paraId="251CE6BD" w14:textId="77777777">
        <w:trPr>
          <w:trHeight w:val="210"/>
        </w:trPr>
        <w:tc>
          <w:tcPr>
            <w:tcW w:w="440" w:type="dxa"/>
            <w:vAlign w:val="bottom"/>
          </w:tcPr>
          <w:p w14:paraId="70EE8A1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8"/>
              </w:rPr>
            </w:pPr>
          </w:p>
        </w:tc>
        <w:tc>
          <w:tcPr>
            <w:tcW w:w="30" w:type="dxa"/>
            <w:vAlign w:val="bottom"/>
          </w:tcPr>
          <w:p w14:paraId="0A35812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8"/>
              </w:rPr>
            </w:pPr>
          </w:p>
        </w:tc>
        <w:tc>
          <w:tcPr>
            <w:tcW w:w="10420" w:type="dxa"/>
            <w:gridSpan w:val="8"/>
            <w:vAlign w:val="bottom"/>
          </w:tcPr>
          <w:p w14:paraId="41A9AB49" w14:textId="77777777" w:rsidR="00E46B5E" w:rsidRDefault="00521EF8">
            <w:pPr>
              <w:spacing w:line="211" w:lineRule="exact"/>
            </w:pPr>
            <w:r>
              <w:rPr>
                <w:rFonts w:ascii="Arial;Arial" w:eastAsia="Arial;Arial" w:hAnsi="Arial;Arial"/>
                <w:sz w:val="16"/>
              </w:rPr>
              <w:t>loki P</w:t>
            </w:r>
            <w:r>
              <w:rPr>
                <w:rFonts w:ascii="Arial;Arial" w:eastAsia="Arial;Arial" w:hAnsi="Arial;Arial"/>
                <w:sz w:val="21"/>
                <w:vertAlign w:val="subscript"/>
              </w:rPr>
              <w:t>OW</w:t>
            </w:r>
            <w:r>
              <w:rPr>
                <w:rFonts w:ascii="Arial;Arial" w:eastAsia="Arial;Arial" w:hAnsi="Arial;Arial"/>
                <w:sz w:val="16"/>
              </w:rPr>
              <w:t>=0,64. Kemikaali ei ole biokertyvä.</w:t>
            </w:r>
          </w:p>
        </w:tc>
      </w:tr>
      <w:tr w:rsidR="00E46B5E" w14:paraId="17C929DF" w14:textId="77777777">
        <w:trPr>
          <w:trHeight w:val="174"/>
        </w:trPr>
        <w:tc>
          <w:tcPr>
            <w:tcW w:w="440" w:type="dxa"/>
            <w:vAlign w:val="bottom"/>
          </w:tcPr>
          <w:p w14:paraId="60CCA49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30" w:type="dxa"/>
            <w:vAlign w:val="bottom"/>
          </w:tcPr>
          <w:p w14:paraId="25D437F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860" w:type="dxa"/>
            <w:vAlign w:val="bottom"/>
          </w:tcPr>
          <w:p w14:paraId="5972B34D" w14:textId="77777777" w:rsidR="00E46B5E" w:rsidRDefault="00521EF8">
            <w:pPr>
              <w:spacing w:line="175" w:lineRule="exact"/>
              <w:rPr>
                <w:rFonts w:ascii="Arial;Arial" w:eastAsia="Arial;Arial" w:hAnsi="Arial;Arial"/>
                <w:sz w:val="16"/>
              </w:rPr>
            </w:pPr>
            <w:r>
              <w:rPr>
                <w:rFonts w:ascii="Arial;Arial" w:eastAsia="Arial;Arial" w:hAnsi="Arial;Arial"/>
                <w:sz w:val="16"/>
              </w:rPr>
              <w:t>BCF: 6,62.</w:t>
            </w:r>
          </w:p>
        </w:tc>
        <w:tc>
          <w:tcPr>
            <w:tcW w:w="720" w:type="dxa"/>
            <w:vAlign w:val="bottom"/>
          </w:tcPr>
          <w:p w14:paraId="205564E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40" w:type="dxa"/>
            <w:vAlign w:val="bottom"/>
          </w:tcPr>
          <w:p w14:paraId="070C697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780" w:type="dxa"/>
            <w:vAlign w:val="bottom"/>
          </w:tcPr>
          <w:p w14:paraId="02364CD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520" w:type="dxa"/>
            <w:vAlign w:val="bottom"/>
          </w:tcPr>
          <w:p w14:paraId="782E11A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460" w:type="dxa"/>
            <w:vAlign w:val="bottom"/>
          </w:tcPr>
          <w:p w14:paraId="1A67BC5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5620" w:type="dxa"/>
            <w:vAlign w:val="bottom"/>
          </w:tcPr>
          <w:p w14:paraId="18B2090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320" w:type="dxa"/>
            <w:vAlign w:val="bottom"/>
          </w:tcPr>
          <w:p w14:paraId="0111828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r>
      <w:tr w:rsidR="00E46B5E" w14:paraId="5C838923" w14:textId="77777777">
        <w:trPr>
          <w:trHeight w:val="179"/>
        </w:trPr>
        <w:tc>
          <w:tcPr>
            <w:tcW w:w="440" w:type="dxa"/>
            <w:vAlign w:val="bottom"/>
          </w:tcPr>
          <w:p w14:paraId="1B5805A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30" w:type="dxa"/>
            <w:vAlign w:val="bottom"/>
          </w:tcPr>
          <w:p w14:paraId="1ADE0BD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0420" w:type="dxa"/>
            <w:gridSpan w:val="8"/>
            <w:vAlign w:val="bottom"/>
          </w:tcPr>
          <w:p w14:paraId="5378CDFF" w14:textId="77777777" w:rsidR="00E46B5E" w:rsidRDefault="00521EF8">
            <w:pPr>
              <w:spacing w:line="179" w:lineRule="exact"/>
              <w:rPr>
                <w:rFonts w:ascii="Arial;Arial" w:eastAsia="Arial;Arial" w:hAnsi="Arial;Arial"/>
                <w:i/>
                <w:sz w:val="16"/>
              </w:rPr>
            </w:pPr>
            <w:r>
              <w:rPr>
                <w:rFonts w:ascii="Arial;Arial" w:eastAsia="Arial;Arial" w:hAnsi="Arial;Arial"/>
                <w:i/>
                <w:sz w:val="16"/>
              </w:rPr>
              <w:t>Neodekaanihapon kobolttisuola EY-nro. 248-373-0:</w:t>
            </w:r>
          </w:p>
        </w:tc>
      </w:tr>
      <w:tr w:rsidR="00E46B5E" w14:paraId="220F3175" w14:textId="77777777">
        <w:trPr>
          <w:trHeight w:val="190"/>
        </w:trPr>
        <w:tc>
          <w:tcPr>
            <w:tcW w:w="440" w:type="dxa"/>
            <w:vAlign w:val="bottom"/>
          </w:tcPr>
          <w:p w14:paraId="3D30EF9D"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30" w:type="dxa"/>
            <w:vAlign w:val="bottom"/>
          </w:tcPr>
          <w:p w14:paraId="1965231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580" w:type="dxa"/>
            <w:gridSpan w:val="2"/>
            <w:tcBorders>
              <w:top w:val="single" w:sz="8" w:space="0" w:color="000000"/>
            </w:tcBorders>
            <w:vAlign w:val="bottom"/>
          </w:tcPr>
          <w:p w14:paraId="58000704" w14:textId="77777777" w:rsidR="00E46B5E" w:rsidRDefault="00521EF8">
            <w:pPr>
              <w:spacing w:line="0" w:lineRule="atLeast"/>
              <w:rPr>
                <w:rFonts w:ascii="Arial;Arial" w:eastAsia="Arial;Arial" w:hAnsi="Arial;Arial"/>
                <w:sz w:val="16"/>
              </w:rPr>
            </w:pPr>
            <w:r>
              <w:rPr>
                <w:rFonts w:ascii="Arial;Arial" w:eastAsia="Arial;Arial" w:hAnsi="Arial;Arial"/>
                <w:sz w:val="16"/>
              </w:rPr>
              <w:t>Ei saatavilla.</w:t>
            </w:r>
          </w:p>
        </w:tc>
        <w:tc>
          <w:tcPr>
            <w:tcW w:w="140" w:type="dxa"/>
            <w:tcBorders>
              <w:top w:val="single" w:sz="8" w:space="0" w:color="000000"/>
            </w:tcBorders>
            <w:vAlign w:val="bottom"/>
          </w:tcPr>
          <w:p w14:paraId="141A003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780" w:type="dxa"/>
            <w:tcBorders>
              <w:top w:val="single" w:sz="8" w:space="0" w:color="000000"/>
            </w:tcBorders>
            <w:vAlign w:val="bottom"/>
          </w:tcPr>
          <w:p w14:paraId="4488118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520" w:type="dxa"/>
            <w:tcBorders>
              <w:top w:val="single" w:sz="8" w:space="0" w:color="000000"/>
            </w:tcBorders>
            <w:vAlign w:val="bottom"/>
          </w:tcPr>
          <w:p w14:paraId="331655E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460" w:type="dxa"/>
            <w:tcBorders>
              <w:top w:val="single" w:sz="8" w:space="0" w:color="000000"/>
            </w:tcBorders>
            <w:vAlign w:val="bottom"/>
          </w:tcPr>
          <w:p w14:paraId="7AEAF05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5620" w:type="dxa"/>
            <w:vAlign w:val="bottom"/>
          </w:tcPr>
          <w:p w14:paraId="2212F68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20" w:type="dxa"/>
            <w:vAlign w:val="bottom"/>
          </w:tcPr>
          <w:p w14:paraId="4C88401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6AE5D3B8" w14:textId="77777777">
        <w:trPr>
          <w:trHeight w:val="331"/>
        </w:trPr>
        <w:tc>
          <w:tcPr>
            <w:tcW w:w="440" w:type="dxa"/>
            <w:vAlign w:val="bottom"/>
          </w:tcPr>
          <w:p w14:paraId="3BE92873" w14:textId="77777777" w:rsidR="00E46B5E" w:rsidRDefault="00521EF8">
            <w:pPr>
              <w:spacing w:line="0" w:lineRule="atLeast"/>
              <w:ind w:left="40"/>
            </w:pPr>
            <w:r>
              <w:rPr>
                <w:rFonts w:ascii="Arial;Arial" w:eastAsia="Arial;Arial" w:hAnsi="Arial;Arial"/>
                <w:b/>
                <w:sz w:val="16"/>
              </w:rPr>
              <w:t>12.4</w:t>
            </w:r>
          </w:p>
        </w:tc>
        <w:tc>
          <w:tcPr>
            <w:tcW w:w="30" w:type="dxa"/>
            <w:vAlign w:val="bottom"/>
          </w:tcPr>
          <w:p w14:paraId="7AC1A089"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c>
          <w:tcPr>
            <w:tcW w:w="1580" w:type="dxa"/>
            <w:gridSpan w:val="2"/>
            <w:vAlign w:val="bottom"/>
          </w:tcPr>
          <w:p w14:paraId="7138A306" w14:textId="77777777" w:rsidR="00E46B5E" w:rsidRDefault="00521EF8">
            <w:pPr>
              <w:spacing w:line="0" w:lineRule="atLeast"/>
              <w:rPr>
                <w:rFonts w:ascii="Arial;Arial" w:eastAsia="Arial;Arial" w:hAnsi="Arial;Arial"/>
                <w:b/>
                <w:sz w:val="16"/>
              </w:rPr>
            </w:pPr>
            <w:r>
              <w:rPr>
                <w:rFonts w:ascii="Arial;Arial" w:eastAsia="Arial;Arial" w:hAnsi="Arial;Arial"/>
                <w:b/>
                <w:sz w:val="16"/>
              </w:rPr>
              <w:t>Liikkuvuus maaperässä</w:t>
            </w:r>
          </w:p>
        </w:tc>
        <w:tc>
          <w:tcPr>
            <w:tcW w:w="140" w:type="dxa"/>
            <w:vAlign w:val="bottom"/>
          </w:tcPr>
          <w:p w14:paraId="24D315BE"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c>
          <w:tcPr>
            <w:tcW w:w="780" w:type="dxa"/>
            <w:vAlign w:val="bottom"/>
          </w:tcPr>
          <w:p w14:paraId="50F5D78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7920" w:type="dxa"/>
            <w:gridSpan w:val="4"/>
            <w:vAlign w:val="bottom"/>
          </w:tcPr>
          <w:p w14:paraId="025AA7D9" w14:textId="77777777" w:rsidR="00E46B5E" w:rsidRDefault="00521EF8">
            <w:pPr>
              <w:spacing w:line="0" w:lineRule="atLeast"/>
              <w:ind w:left="20"/>
              <w:rPr>
                <w:rFonts w:ascii="Arial;Arial" w:eastAsia="Arial;Arial" w:hAnsi="Arial;Arial"/>
                <w:i/>
                <w:sz w:val="16"/>
              </w:rPr>
            </w:pPr>
            <w:r>
              <w:rPr>
                <w:rFonts w:ascii="Arial;Arial" w:eastAsia="Arial;Arial" w:hAnsi="Arial;Arial"/>
                <w:i/>
                <w:sz w:val="16"/>
              </w:rPr>
              <w:t>Ei saatavilla.</w:t>
            </w:r>
          </w:p>
        </w:tc>
      </w:tr>
      <w:tr w:rsidR="00E46B5E" w14:paraId="27E014C5" w14:textId="77777777">
        <w:trPr>
          <w:trHeight w:val="389"/>
        </w:trPr>
        <w:tc>
          <w:tcPr>
            <w:tcW w:w="440" w:type="dxa"/>
            <w:vAlign w:val="bottom"/>
          </w:tcPr>
          <w:p w14:paraId="0DF83A47"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12.5</w:t>
            </w:r>
          </w:p>
        </w:tc>
        <w:tc>
          <w:tcPr>
            <w:tcW w:w="30" w:type="dxa"/>
            <w:vAlign w:val="bottom"/>
          </w:tcPr>
          <w:p w14:paraId="06E066BA"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c>
          <w:tcPr>
            <w:tcW w:w="10420" w:type="dxa"/>
            <w:gridSpan w:val="8"/>
            <w:vAlign w:val="bottom"/>
          </w:tcPr>
          <w:p w14:paraId="69D19222" w14:textId="77777777" w:rsidR="00E46B5E" w:rsidRDefault="00521EF8">
            <w:pPr>
              <w:spacing w:line="0" w:lineRule="atLeast"/>
              <w:rPr>
                <w:rFonts w:ascii="Arial;Arial" w:eastAsia="Arial;Arial" w:hAnsi="Arial;Arial"/>
                <w:b/>
                <w:sz w:val="16"/>
              </w:rPr>
            </w:pPr>
            <w:r>
              <w:rPr>
                <w:rFonts w:ascii="Arial;Arial" w:eastAsia="Arial;Arial" w:hAnsi="Arial;Arial"/>
                <w:b/>
                <w:sz w:val="16"/>
              </w:rPr>
              <w:t>Pysyvä, biokertyvä ja myrkyllinen ja erittäin pysyvä ja</w:t>
            </w:r>
          </w:p>
        </w:tc>
      </w:tr>
      <w:tr w:rsidR="00E46B5E" w14:paraId="015CDABD" w14:textId="77777777">
        <w:trPr>
          <w:trHeight w:val="204"/>
        </w:trPr>
        <w:tc>
          <w:tcPr>
            <w:tcW w:w="440" w:type="dxa"/>
            <w:vAlign w:val="bottom"/>
          </w:tcPr>
          <w:p w14:paraId="5A898B0D"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7"/>
              </w:rPr>
            </w:pPr>
          </w:p>
        </w:tc>
        <w:tc>
          <w:tcPr>
            <w:tcW w:w="30" w:type="dxa"/>
            <w:vAlign w:val="bottom"/>
          </w:tcPr>
          <w:p w14:paraId="69A8687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10420" w:type="dxa"/>
            <w:gridSpan w:val="8"/>
            <w:vAlign w:val="bottom"/>
          </w:tcPr>
          <w:p w14:paraId="7CBD3310" w14:textId="77777777" w:rsidR="00E46B5E" w:rsidRDefault="00521EF8">
            <w:pPr>
              <w:spacing w:line="0" w:lineRule="atLeast"/>
              <w:rPr>
                <w:rFonts w:ascii="Arial;Arial" w:eastAsia="Arial;Arial" w:hAnsi="Arial;Arial"/>
                <w:b/>
                <w:sz w:val="16"/>
              </w:rPr>
            </w:pPr>
            <w:r>
              <w:rPr>
                <w:rFonts w:ascii="Arial;Arial" w:eastAsia="Arial;Arial" w:hAnsi="Arial;Arial"/>
                <w:b/>
                <w:sz w:val="16"/>
              </w:rPr>
              <w:t>erittäin biokertyviä ominaisuuksia</w:t>
            </w:r>
          </w:p>
        </w:tc>
      </w:tr>
      <w:tr w:rsidR="00E46B5E" w14:paraId="61024F96" w14:textId="77777777">
        <w:trPr>
          <w:trHeight w:val="195"/>
        </w:trPr>
        <w:tc>
          <w:tcPr>
            <w:tcW w:w="440" w:type="dxa"/>
            <w:vAlign w:val="bottom"/>
          </w:tcPr>
          <w:p w14:paraId="624023C1"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6"/>
              </w:rPr>
            </w:pPr>
          </w:p>
        </w:tc>
        <w:tc>
          <w:tcPr>
            <w:tcW w:w="30" w:type="dxa"/>
            <w:vAlign w:val="bottom"/>
          </w:tcPr>
          <w:p w14:paraId="51A88B9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860" w:type="dxa"/>
            <w:vAlign w:val="bottom"/>
          </w:tcPr>
          <w:p w14:paraId="49FF008F" w14:textId="77777777" w:rsidR="00E46B5E" w:rsidRDefault="00521EF8">
            <w:pPr>
              <w:spacing w:line="0" w:lineRule="atLeast"/>
              <w:rPr>
                <w:rFonts w:ascii="Arial;Arial" w:eastAsia="Arial;Arial" w:hAnsi="Arial;Arial"/>
                <w:b/>
                <w:sz w:val="16"/>
              </w:rPr>
            </w:pPr>
            <w:r>
              <w:rPr>
                <w:rFonts w:ascii="Arial;Arial" w:eastAsia="Arial;Arial" w:hAnsi="Arial;Arial"/>
                <w:b/>
                <w:sz w:val="16"/>
              </w:rPr>
              <w:t>arviointi</w:t>
            </w:r>
          </w:p>
        </w:tc>
        <w:tc>
          <w:tcPr>
            <w:tcW w:w="720" w:type="dxa"/>
            <w:vAlign w:val="bottom"/>
          </w:tcPr>
          <w:p w14:paraId="56C54158"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6"/>
              </w:rPr>
            </w:pPr>
          </w:p>
        </w:tc>
        <w:tc>
          <w:tcPr>
            <w:tcW w:w="140" w:type="dxa"/>
            <w:vAlign w:val="bottom"/>
          </w:tcPr>
          <w:p w14:paraId="6868AD2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780" w:type="dxa"/>
            <w:vAlign w:val="bottom"/>
          </w:tcPr>
          <w:p w14:paraId="12C879E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520" w:type="dxa"/>
            <w:vAlign w:val="bottom"/>
          </w:tcPr>
          <w:p w14:paraId="2FF8811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460" w:type="dxa"/>
            <w:vAlign w:val="bottom"/>
          </w:tcPr>
          <w:p w14:paraId="6B7DD6E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5620" w:type="dxa"/>
            <w:vAlign w:val="bottom"/>
          </w:tcPr>
          <w:p w14:paraId="55A9490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20" w:type="dxa"/>
            <w:vAlign w:val="bottom"/>
          </w:tcPr>
          <w:p w14:paraId="5A649DB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1A808D03" w14:textId="77777777">
        <w:trPr>
          <w:trHeight w:val="174"/>
        </w:trPr>
        <w:tc>
          <w:tcPr>
            <w:tcW w:w="440" w:type="dxa"/>
            <w:vAlign w:val="bottom"/>
          </w:tcPr>
          <w:p w14:paraId="30B427D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30" w:type="dxa"/>
            <w:vAlign w:val="bottom"/>
          </w:tcPr>
          <w:p w14:paraId="0A69A16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860" w:type="dxa"/>
            <w:vAlign w:val="bottom"/>
          </w:tcPr>
          <w:p w14:paraId="1162942A" w14:textId="77777777" w:rsidR="00E46B5E" w:rsidRDefault="00521EF8">
            <w:pPr>
              <w:spacing w:line="175" w:lineRule="exact"/>
              <w:rPr>
                <w:rFonts w:ascii="Arial;Arial" w:eastAsia="Arial;Arial" w:hAnsi="Arial;Arial"/>
                <w:b/>
                <w:sz w:val="16"/>
              </w:rPr>
            </w:pPr>
            <w:r>
              <w:rPr>
                <w:rFonts w:ascii="Arial;Arial" w:eastAsia="Arial;Arial" w:hAnsi="Arial;Arial"/>
                <w:b/>
                <w:sz w:val="16"/>
              </w:rPr>
              <w:t>PBT:</w:t>
            </w:r>
          </w:p>
        </w:tc>
        <w:tc>
          <w:tcPr>
            <w:tcW w:w="1640" w:type="dxa"/>
            <w:gridSpan w:val="3"/>
            <w:vAlign w:val="bottom"/>
          </w:tcPr>
          <w:p w14:paraId="0DDAC044" w14:textId="77777777" w:rsidR="00E46B5E" w:rsidRDefault="00521EF8">
            <w:pPr>
              <w:spacing w:line="175" w:lineRule="exact"/>
              <w:ind w:left="40"/>
              <w:rPr>
                <w:rFonts w:ascii="Arial;Arial" w:eastAsia="Arial;Arial" w:hAnsi="Arial;Arial"/>
                <w:i/>
                <w:sz w:val="16"/>
              </w:rPr>
            </w:pPr>
            <w:r>
              <w:rPr>
                <w:rFonts w:ascii="Arial;Arial" w:eastAsia="Arial;Arial" w:hAnsi="Arial;Arial"/>
                <w:i/>
                <w:sz w:val="16"/>
              </w:rPr>
              <w:t>Ei sovellettavissa.</w:t>
            </w:r>
          </w:p>
        </w:tc>
        <w:tc>
          <w:tcPr>
            <w:tcW w:w="520" w:type="dxa"/>
            <w:vAlign w:val="bottom"/>
          </w:tcPr>
          <w:p w14:paraId="1C0E9C3D"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5"/>
              </w:rPr>
            </w:pPr>
          </w:p>
        </w:tc>
        <w:tc>
          <w:tcPr>
            <w:tcW w:w="460" w:type="dxa"/>
            <w:vAlign w:val="bottom"/>
          </w:tcPr>
          <w:p w14:paraId="778C981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5620" w:type="dxa"/>
            <w:vAlign w:val="bottom"/>
          </w:tcPr>
          <w:p w14:paraId="67B3929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320" w:type="dxa"/>
            <w:vAlign w:val="bottom"/>
          </w:tcPr>
          <w:p w14:paraId="6F0B2B1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r>
      <w:tr w:rsidR="00E46B5E" w14:paraId="6BD7A618" w14:textId="77777777">
        <w:trPr>
          <w:trHeight w:val="194"/>
        </w:trPr>
        <w:tc>
          <w:tcPr>
            <w:tcW w:w="440" w:type="dxa"/>
            <w:vAlign w:val="bottom"/>
          </w:tcPr>
          <w:p w14:paraId="50AE718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0" w:type="dxa"/>
            <w:vAlign w:val="bottom"/>
          </w:tcPr>
          <w:p w14:paraId="4F46F04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860" w:type="dxa"/>
            <w:vAlign w:val="bottom"/>
          </w:tcPr>
          <w:p w14:paraId="6F7DE87A" w14:textId="77777777" w:rsidR="00E46B5E" w:rsidRDefault="00521EF8">
            <w:pPr>
              <w:spacing w:line="0" w:lineRule="atLeast"/>
              <w:rPr>
                <w:rFonts w:ascii="Arial;Arial" w:eastAsia="Arial;Arial" w:hAnsi="Arial;Arial"/>
                <w:b/>
                <w:sz w:val="16"/>
              </w:rPr>
            </w:pPr>
            <w:r>
              <w:rPr>
                <w:rFonts w:ascii="Arial;Arial" w:eastAsia="Arial;Arial" w:hAnsi="Arial;Arial"/>
                <w:b/>
                <w:sz w:val="16"/>
              </w:rPr>
              <w:t>vPvB:</w:t>
            </w:r>
          </w:p>
        </w:tc>
        <w:tc>
          <w:tcPr>
            <w:tcW w:w="1640" w:type="dxa"/>
            <w:gridSpan w:val="3"/>
            <w:vAlign w:val="bottom"/>
          </w:tcPr>
          <w:p w14:paraId="4C4C9218"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Ei sovellettavissa.</w:t>
            </w:r>
          </w:p>
        </w:tc>
        <w:tc>
          <w:tcPr>
            <w:tcW w:w="520" w:type="dxa"/>
            <w:vAlign w:val="bottom"/>
          </w:tcPr>
          <w:p w14:paraId="308D93A3"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460" w:type="dxa"/>
            <w:vAlign w:val="bottom"/>
          </w:tcPr>
          <w:p w14:paraId="4265A3C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5620" w:type="dxa"/>
            <w:vAlign w:val="bottom"/>
          </w:tcPr>
          <w:p w14:paraId="5049527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20" w:type="dxa"/>
            <w:vAlign w:val="bottom"/>
          </w:tcPr>
          <w:p w14:paraId="27EDE0D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29D6317F" w14:textId="77777777">
        <w:trPr>
          <w:trHeight w:val="401"/>
        </w:trPr>
        <w:tc>
          <w:tcPr>
            <w:tcW w:w="440" w:type="dxa"/>
            <w:vAlign w:val="bottom"/>
          </w:tcPr>
          <w:p w14:paraId="4B0BC893"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12.6</w:t>
            </w:r>
          </w:p>
        </w:tc>
        <w:tc>
          <w:tcPr>
            <w:tcW w:w="30" w:type="dxa"/>
            <w:vAlign w:val="bottom"/>
          </w:tcPr>
          <w:p w14:paraId="1E1A91EF"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c>
          <w:tcPr>
            <w:tcW w:w="2500" w:type="dxa"/>
            <w:gridSpan w:val="4"/>
            <w:vAlign w:val="bottom"/>
          </w:tcPr>
          <w:p w14:paraId="7C5D5231" w14:textId="77777777" w:rsidR="00E46B5E" w:rsidRDefault="00521EF8">
            <w:pPr>
              <w:spacing w:line="0" w:lineRule="atLeast"/>
            </w:pPr>
            <w:r>
              <w:rPr>
                <w:rFonts w:ascii="Arial;Arial" w:eastAsia="Arial;Arial" w:hAnsi="Arial;Arial"/>
                <w:b/>
                <w:sz w:val="16"/>
              </w:rPr>
              <w:t>Muut haitalliset vaikutukset</w:t>
            </w:r>
          </w:p>
        </w:tc>
        <w:tc>
          <w:tcPr>
            <w:tcW w:w="520" w:type="dxa"/>
            <w:vAlign w:val="bottom"/>
          </w:tcPr>
          <w:p w14:paraId="23270FDF"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c>
          <w:tcPr>
            <w:tcW w:w="460" w:type="dxa"/>
            <w:vAlign w:val="bottom"/>
          </w:tcPr>
          <w:p w14:paraId="2C98B16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5620" w:type="dxa"/>
            <w:vAlign w:val="bottom"/>
          </w:tcPr>
          <w:p w14:paraId="78DAC2F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1320" w:type="dxa"/>
            <w:vAlign w:val="bottom"/>
          </w:tcPr>
          <w:p w14:paraId="7B77467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r>
      <w:tr w:rsidR="00E46B5E" w14:paraId="4CDC9879" w14:textId="77777777">
        <w:trPr>
          <w:trHeight w:val="180"/>
        </w:trPr>
        <w:tc>
          <w:tcPr>
            <w:tcW w:w="440" w:type="dxa"/>
            <w:vAlign w:val="bottom"/>
          </w:tcPr>
          <w:p w14:paraId="1935A3E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30" w:type="dxa"/>
            <w:vAlign w:val="bottom"/>
          </w:tcPr>
          <w:p w14:paraId="39DD11A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0420" w:type="dxa"/>
            <w:gridSpan w:val="8"/>
            <w:vAlign w:val="bottom"/>
          </w:tcPr>
          <w:p w14:paraId="70FA4958" w14:textId="77777777" w:rsidR="00E46B5E" w:rsidRDefault="00521EF8">
            <w:pPr>
              <w:spacing w:line="180" w:lineRule="exact"/>
              <w:rPr>
                <w:rFonts w:ascii="Arial;Arial" w:eastAsia="Arial;Arial" w:hAnsi="Arial;Arial"/>
                <w:i/>
                <w:sz w:val="16"/>
              </w:rPr>
            </w:pPr>
            <w:r>
              <w:rPr>
                <w:rFonts w:ascii="Arial;Arial" w:eastAsia="Arial;Arial" w:hAnsi="Arial;Arial"/>
                <w:i/>
                <w:sz w:val="16"/>
              </w:rPr>
              <w:t>Tuotetta ei saa päästää pintavesiin, vesistöön tai viemäristöön edes pieninä määrinä.</w:t>
            </w:r>
          </w:p>
        </w:tc>
      </w:tr>
      <w:tr w:rsidR="00E46B5E" w14:paraId="11820115" w14:textId="77777777">
        <w:trPr>
          <w:trHeight w:val="201"/>
        </w:trPr>
        <w:tc>
          <w:tcPr>
            <w:tcW w:w="440" w:type="dxa"/>
            <w:tcBorders>
              <w:bottom w:val="single" w:sz="8" w:space="0" w:color="000000"/>
            </w:tcBorders>
            <w:vAlign w:val="bottom"/>
          </w:tcPr>
          <w:p w14:paraId="45D23C30"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7"/>
              </w:rPr>
            </w:pPr>
          </w:p>
        </w:tc>
        <w:tc>
          <w:tcPr>
            <w:tcW w:w="890" w:type="dxa"/>
            <w:gridSpan w:val="2"/>
            <w:tcBorders>
              <w:bottom w:val="single" w:sz="8" w:space="0" w:color="000000"/>
            </w:tcBorders>
            <w:vAlign w:val="bottom"/>
          </w:tcPr>
          <w:p w14:paraId="2D5BDC4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860" w:type="dxa"/>
            <w:gridSpan w:val="2"/>
            <w:tcBorders>
              <w:bottom w:val="single" w:sz="8" w:space="0" w:color="000000"/>
            </w:tcBorders>
            <w:vAlign w:val="bottom"/>
          </w:tcPr>
          <w:p w14:paraId="381F27C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780" w:type="dxa"/>
            <w:tcBorders>
              <w:bottom w:val="single" w:sz="8" w:space="0" w:color="000000"/>
            </w:tcBorders>
            <w:vAlign w:val="bottom"/>
          </w:tcPr>
          <w:p w14:paraId="1E46B54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520" w:type="dxa"/>
            <w:tcBorders>
              <w:bottom w:val="single" w:sz="8" w:space="0" w:color="000000"/>
            </w:tcBorders>
            <w:vAlign w:val="bottom"/>
          </w:tcPr>
          <w:p w14:paraId="19A5E59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460" w:type="dxa"/>
            <w:tcBorders>
              <w:bottom w:val="single" w:sz="8" w:space="0" w:color="000000"/>
            </w:tcBorders>
            <w:vAlign w:val="bottom"/>
          </w:tcPr>
          <w:p w14:paraId="0C64FE6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5620" w:type="dxa"/>
            <w:tcBorders>
              <w:bottom w:val="single" w:sz="8" w:space="0" w:color="000000"/>
            </w:tcBorders>
            <w:vAlign w:val="bottom"/>
          </w:tcPr>
          <w:p w14:paraId="197FE87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1320" w:type="dxa"/>
            <w:tcBorders>
              <w:bottom w:val="single" w:sz="8" w:space="0" w:color="000000"/>
            </w:tcBorders>
            <w:vAlign w:val="bottom"/>
          </w:tcPr>
          <w:p w14:paraId="5B06088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r>
      <w:tr w:rsidR="00E46B5E" w14:paraId="6357E787" w14:textId="77777777">
        <w:trPr>
          <w:trHeight w:val="174"/>
        </w:trPr>
        <w:tc>
          <w:tcPr>
            <w:tcW w:w="1330" w:type="dxa"/>
            <w:gridSpan w:val="3"/>
            <w:tcBorders>
              <w:left w:val="single" w:sz="8" w:space="0" w:color="000000"/>
              <w:bottom w:val="single" w:sz="8" w:space="0" w:color="000000"/>
            </w:tcBorders>
            <w:shd w:val="clear" w:color="auto" w:fill="FFFF99"/>
            <w:vAlign w:val="bottom"/>
          </w:tcPr>
          <w:p w14:paraId="43703488" w14:textId="77777777" w:rsidR="00E46B5E" w:rsidRDefault="00521EF8">
            <w:pPr>
              <w:spacing w:line="175" w:lineRule="exact"/>
              <w:ind w:left="40"/>
              <w:rPr>
                <w:rFonts w:ascii="Arial;Arial" w:eastAsia="Arial;Arial" w:hAnsi="Arial;Arial"/>
                <w:b/>
                <w:sz w:val="16"/>
              </w:rPr>
            </w:pPr>
            <w:r>
              <w:rPr>
                <w:rFonts w:ascii="Arial;Arial" w:eastAsia="Arial;Arial" w:hAnsi="Arial;Arial"/>
                <w:b/>
                <w:sz w:val="16"/>
              </w:rPr>
              <w:t>OSA 13:</w:t>
            </w:r>
          </w:p>
        </w:tc>
        <w:tc>
          <w:tcPr>
            <w:tcW w:w="1640" w:type="dxa"/>
            <w:gridSpan w:val="3"/>
            <w:tcBorders>
              <w:bottom w:val="single" w:sz="8" w:space="0" w:color="000000"/>
            </w:tcBorders>
            <w:shd w:val="clear" w:color="auto" w:fill="FFFF99"/>
            <w:vAlign w:val="bottom"/>
          </w:tcPr>
          <w:p w14:paraId="429C1E32" w14:textId="77777777" w:rsidR="00E46B5E" w:rsidRDefault="00521EF8">
            <w:pPr>
              <w:spacing w:line="175" w:lineRule="exact"/>
              <w:ind w:left="40"/>
              <w:rPr>
                <w:rFonts w:ascii="Arial;Arial" w:eastAsia="Arial;Arial" w:hAnsi="Arial;Arial"/>
                <w:b/>
                <w:i/>
                <w:sz w:val="18"/>
              </w:rPr>
            </w:pPr>
            <w:r>
              <w:rPr>
                <w:rFonts w:ascii="Arial;Arial" w:eastAsia="Arial;Arial" w:hAnsi="Arial;Arial"/>
                <w:b/>
                <w:i/>
                <w:sz w:val="18"/>
              </w:rPr>
              <w:t>Jätehuolto</w:t>
            </w:r>
          </w:p>
        </w:tc>
        <w:tc>
          <w:tcPr>
            <w:tcW w:w="520" w:type="dxa"/>
            <w:tcBorders>
              <w:bottom w:val="single" w:sz="8" w:space="0" w:color="000000"/>
            </w:tcBorders>
            <w:shd w:val="clear" w:color="auto" w:fill="FFFF99"/>
            <w:vAlign w:val="bottom"/>
          </w:tcPr>
          <w:p w14:paraId="7A3F475E" w14:textId="77777777" w:rsidR="00E46B5E" w:rsidRDefault="00E46B5E">
            <w:pPr>
              <w:snapToGrid w:val="0"/>
              <w:spacing w:line="0" w:lineRule="atLeast"/>
              <w:rPr>
                <w:rFonts w:ascii="Times New Roman;Times New Roman" w:eastAsia="Times New Roman;Times New Roman" w:hAnsi="Times New Roman;Times New Roman" w:cs="Times New Roman;Times New Roman"/>
                <w:b/>
                <w:i/>
                <w:sz w:val="15"/>
              </w:rPr>
            </w:pPr>
          </w:p>
        </w:tc>
        <w:tc>
          <w:tcPr>
            <w:tcW w:w="460" w:type="dxa"/>
            <w:tcBorders>
              <w:bottom w:val="single" w:sz="8" w:space="0" w:color="000000"/>
            </w:tcBorders>
            <w:shd w:val="clear" w:color="auto" w:fill="FFFF99"/>
            <w:vAlign w:val="bottom"/>
          </w:tcPr>
          <w:p w14:paraId="68A1CDD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5620" w:type="dxa"/>
            <w:tcBorders>
              <w:bottom w:val="single" w:sz="8" w:space="0" w:color="000000"/>
              <w:right w:val="single" w:sz="8" w:space="0" w:color="FFFF99"/>
            </w:tcBorders>
            <w:shd w:val="clear" w:color="auto" w:fill="FFFF99"/>
            <w:vAlign w:val="bottom"/>
          </w:tcPr>
          <w:p w14:paraId="2263AD1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340" w:type="dxa"/>
            <w:tcBorders>
              <w:bottom w:val="single" w:sz="8" w:space="0" w:color="000000"/>
              <w:right w:val="single" w:sz="8" w:space="0" w:color="000000"/>
            </w:tcBorders>
            <w:shd w:val="clear" w:color="auto" w:fill="FFFF99"/>
            <w:vAlign w:val="bottom"/>
          </w:tcPr>
          <w:p w14:paraId="64F342D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r>
      <w:tr w:rsidR="00E46B5E" w14:paraId="6A908613" w14:textId="77777777">
        <w:trPr>
          <w:trHeight w:val="377"/>
        </w:trPr>
        <w:tc>
          <w:tcPr>
            <w:tcW w:w="440" w:type="dxa"/>
            <w:vAlign w:val="bottom"/>
          </w:tcPr>
          <w:p w14:paraId="3E5A1370"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13.1</w:t>
            </w:r>
          </w:p>
        </w:tc>
        <w:tc>
          <w:tcPr>
            <w:tcW w:w="30" w:type="dxa"/>
            <w:vAlign w:val="bottom"/>
          </w:tcPr>
          <w:p w14:paraId="20A89106"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c>
          <w:tcPr>
            <w:tcW w:w="2500" w:type="dxa"/>
            <w:gridSpan w:val="4"/>
            <w:vAlign w:val="bottom"/>
          </w:tcPr>
          <w:p w14:paraId="7DD044C7" w14:textId="77777777" w:rsidR="00E46B5E" w:rsidRDefault="00521EF8">
            <w:pPr>
              <w:spacing w:line="0" w:lineRule="atLeast"/>
              <w:rPr>
                <w:rFonts w:ascii="Arial;Arial" w:eastAsia="Arial;Arial" w:hAnsi="Arial;Arial"/>
                <w:b/>
                <w:sz w:val="16"/>
              </w:rPr>
            </w:pPr>
            <w:r>
              <w:rPr>
                <w:rFonts w:ascii="Arial;Arial" w:eastAsia="Arial;Arial" w:hAnsi="Arial;Arial"/>
                <w:b/>
                <w:sz w:val="16"/>
              </w:rPr>
              <w:t>Jätteiden käsittelymenetelmät</w:t>
            </w:r>
          </w:p>
        </w:tc>
        <w:tc>
          <w:tcPr>
            <w:tcW w:w="520" w:type="dxa"/>
            <w:vAlign w:val="bottom"/>
          </w:tcPr>
          <w:p w14:paraId="39EB8FF0"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c>
          <w:tcPr>
            <w:tcW w:w="460" w:type="dxa"/>
            <w:vAlign w:val="bottom"/>
          </w:tcPr>
          <w:p w14:paraId="1CFDB79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5620" w:type="dxa"/>
            <w:vAlign w:val="bottom"/>
          </w:tcPr>
          <w:p w14:paraId="4C78E7A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1320" w:type="dxa"/>
            <w:vAlign w:val="bottom"/>
          </w:tcPr>
          <w:p w14:paraId="555CF78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r>
      <w:tr w:rsidR="00E46B5E" w14:paraId="009549C0" w14:textId="77777777">
        <w:trPr>
          <w:trHeight w:val="187"/>
        </w:trPr>
        <w:tc>
          <w:tcPr>
            <w:tcW w:w="440" w:type="dxa"/>
            <w:vAlign w:val="bottom"/>
          </w:tcPr>
          <w:p w14:paraId="4574822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0" w:type="dxa"/>
            <w:vAlign w:val="bottom"/>
          </w:tcPr>
          <w:p w14:paraId="21B2310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0420" w:type="dxa"/>
            <w:gridSpan w:val="8"/>
            <w:vAlign w:val="bottom"/>
          </w:tcPr>
          <w:p w14:paraId="4C0F434A" w14:textId="77777777" w:rsidR="00E46B5E" w:rsidRDefault="00521EF8">
            <w:pPr>
              <w:spacing w:line="0" w:lineRule="atLeast"/>
            </w:pPr>
            <w:r>
              <w:rPr>
                <w:rFonts w:ascii="Arial;Arial" w:eastAsia="Arial;Arial" w:hAnsi="Arial;Arial"/>
                <w:i/>
                <w:sz w:val="16"/>
              </w:rPr>
              <w:t>Jätteet tulee kerätä jätteenkeräystä varten suunniteltuihin astioihin. Hävitä paikallisten vaatimusten mukaisesti.</w:t>
            </w:r>
          </w:p>
        </w:tc>
      </w:tr>
      <w:tr w:rsidR="00E46B5E" w14:paraId="361273E8" w14:textId="77777777">
        <w:trPr>
          <w:trHeight w:val="442"/>
        </w:trPr>
        <w:tc>
          <w:tcPr>
            <w:tcW w:w="440" w:type="dxa"/>
            <w:vAlign w:val="bottom"/>
          </w:tcPr>
          <w:p w14:paraId="7A3AF262"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24"/>
              </w:rPr>
            </w:pPr>
          </w:p>
        </w:tc>
        <w:tc>
          <w:tcPr>
            <w:tcW w:w="30" w:type="dxa"/>
            <w:vAlign w:val="bottom"/>
          </w:tcPr>
          <w:p w14:paraId="42719D2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2500" w:type="dxa"/>
            <w:gridSpan w:val="4"/>
            <w:vAlign w:val="bottom"/>
          </w:tcPr>
          <w:p w14:paraId="1BA7AB3B" w14:textId="77777777" w:rsidR="00E46B5E" w:rsidRDefault="00521EF8">
            <w:pPr>
              <w:spacing w:line="0" w:lineRule="atLeast"/>
              <w:rPr>
                <w:rFonts w:ascii="Arial;Arial" w:eastAsia="Arial;Arial" w:hAnsi="Arial;Arial"/>
                <w:b/>
                <w:sz w:val="16"/>
              </w:rPr>
            </w:pPr>
            <w:r>
              <w:rPr>
                <w:rFonts w:ascii="Arial;Arial" w:eastAsia="Arial;Arial" w:hAnsi="Arial;Arial"/>
                <w:b/>
                <w:sz w:val="16"/>
              </w:rPr>
              <w:t>Euroopan jätehuolto (EWC)</w:t>
            </w:r>
          </w:p>
        </w:tc>
        <w:tc>
          <w:tcPr>
            <w:tcW w:w="520" w:type="dxa"/>
            <w:vAlign w:val="bottom"/>
          </w:tcPr>
          <w:p w14:paraId="0A60AEC9"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c>
          <w:tcPr>
            <w:tcW w:w="460" w:type="dxa"/>
            <w:vAlign w:val="bottom"/>
          </w:tcPr>
          <w:p w14:paraId="3A1DF8E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5620" w:type="dxa"/>
            <w:vAlign w:val="bottom"/>
          </w:tcPr>
          <w:p w14:paraId="2AE2DCB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c>
          <w:tcPr>
            <w:tcW w:w="1320" w:type="dxa"/>
            <w:vAlign w:val="bottom"/>
          </w:tcPr>
          <w:p w14:paraId="5C39F25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24"/>
              </w:rPr>
            </w:pPr>
          </w:p>
        </w:tc>
      </w:tr>
      <w:tr w:rsidR="00E46B5E" w14:paraId="7ED212FD" w14:textId="77777777">
        <w:trPr>
          <w:trHeight w:val="186"/>
        </w:trPr>
        <w:tc>
          <w:tcPr>
            <w:tcW w:w="440" w:type="dxa"/>
            <w:vAlign w:val="bottom"/>
          </w:tcPr>
          <w:p w14:paraId="7CF55AA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0" w:type="dxa"/>
            <w:tcBorders>
              <w:bottom w:val="single" w:sz="8" w:space="0" w:color="000000"/>
            </w:tcBorders>
            <w:vAlign w:val="bottom"/>
          </w:tcPr>
          <w:p w14:paraId="6BA2BA0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580" w:type="dxa"/>
            <w:gridSpan w:val="2"/>
            <w:tcBorders>
              <w:bottom w:val="single" w:sz="8" w:space="0" w:color="000000"/>
            </w:tcBorders>
            <w:vAlign w:val="bottom"/>
          </w:tcPr>
          <w:p w14:paraId="5CC7ECA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40" w:type="dxa"/>
            <w:tcBorders>
              <w:bottom w:val="single" w:sz="8" w:space="0" w:color="000000"/>
            </w:tcBorders>
            <w:vAlign w:val="bottom"/>
          </w:tcPr>
          <w:p w14:paraId="7CCF50A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780" w:type="dxa"/>
            <w:tcBorders>
              <w:bottom w:val="single" w:sz="8" w:space="0" w:color="000000"/>
            </w:tcBorders>
            <w:vAlign w:val="bottom"/>
          </w:tcPr>
          <w:p w14:paraId="3855420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520" w:type="dxa"/>
            <w:tcBorders>
              <w:bottom w:val="single" w:sz="8" w:space="0" w:color="000000"/>
            </w:tcBorders>
            <w:vAlign w:val="bottom"/>
          </w:tcPr>
          <w:p w14:paraId="39D1CA4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460" w:type="dxa"/>
            <w:tcBorders>
              <w:bottom w:val="single" w:sz="8" w:space="0" w:color="000000"/>
            </w:tcBorders>
            <w:vAlign w:val="bottom"/>
          </w:tcPr>
          <w:p w14:paraId="4048C15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5620" w:type="dxa"/>
            <w:tcBorders>
              <w:bottom w:val="single" w:sz="8" w:space="0" w:color="000000"/>
            </w:tcBorders>
            <w:vAlign w:val="bottom"/>
          </w:tcPr>
          <w:p w14:paraId="422DA9A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1320" w:type="dxa"/>
            <w:vAlign w:val="bottom"/>
          </w:tcPr>
          <w:p w14:paraId="6CD33CD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73E19DCE" w14:textId="77777777">
        <w:trPr>
          <w:trHeight w:val="221"/>
        </w:trPr>
        <w:tc>
          <w:tcPr>
            <w:tcW w:w="440" w:type="dxa"/>
            <w:tcBorders>
              <w:right w:val="single" w:sz="8" w:space="0" w:color="000000"/>
            </w:tcBorders>
            <w:vAlign w:val="bottom"/>
          </w:tcPr>
          <w:p w14:paraId="5C2F831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9"/>
              </w:rPr>
            </w:pPr>
          </w:p>
        </w:tc>
        <w:tc>
          <w:tcPr>
            <w:tcW w:w="30" w:type="dxa"/>
            <w:vAlign w:val="bottom"/>
          </w:tcPr>
          <w:p w14:paraId="25C5346B"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9"/>
              </w:rPr>
            </w:pPr>
          </w:p>
        </w:tc>
        <w:tc>
          <w:tcPr>
            <w:tcW w:w="1580" w:type="dxa"/>
            <w:gridSpan w:val="2"/>
            <w:vAlign w:val="bottom"/>
          </w:tcPr>
          <w:p w14:paraId="1978BAA6" w14:textId="77777777" w:rsidR="00E46B5E" w:rsidRDefault="00521EF8">
            <w:pPr>
              <w:spacing w:line="0" w:lineRule="atLeast"/>
              <w:ind w:left="360"/>
              <w:rPr>
                <w:rFonts w:ascii="Arial;Arial" w:eastAsia="Arial;Arial" w:hAnsi="Arial;Arial"/>
                <w:b/>
                <w:sz w:val="16"/>
              </w:rPr>
            </w:pPr>
            <w:r>
              <w:rPr>
                <w:rFonts w:ascii="Arial;Arial" w:eastAsia="Arial;Arial" w:hAnsi="Arial;Arial"/>
                <w:b/>
                <w:sz w:val="16"/>
              </w:rPr>
              <w:t>Jätekoodi</w:t>
            </w:r>
          </w:p>
        </w:tc>
        <w:tc>
          <w:tcPr>
            <w:tcW w:w="140" w:type="dxa"/>
            <w:tcBorders>
              <w:right w:val="single" w:sz="8" w:space="0" w:color="000000"/>
            </w:tcBorders>
            <w:vAlign w:val="bottom"/>
          </w:tcPr>
          <w:p w14:paraId="479D3A9C"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9"/>
              </w:rPr>
            </w:pPr>
          </w:p>
        </w:tc>
        <w:tc>
          <w:tcPr>
            <w:tcW w:w="780" w:type="dxa"/>
            <w:vAlign w:val="bottom"/>
          </w:tcPr>
          <w:p w14:paraId="75DE575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9"/>
              </w:rPr>
            </w:pPr>
          </w:p>
        </w:tc>
        <w:tc>
          <w:tcPr>
            <w:tcW w:w="520" w:type="dxa"/>
            <w:vAlign w:val="bottom"/>
          </w:tcPr>
          <w:p w14:paraId="6DCADC8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9"/>
              </w:rPr>
            </w:pPr>
          </w:p>
        </w:tc>
        <w:tc>
          <w:tcPr>
            <w:tcW w:w="460" w:type="dxa"/>
            <w:vAlign w:val="bottom"/>
          </w:tcPr>
          <w:p w14:paraId="1A7A50F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9"/>
              </w:rPr>
            </w:pPr>
          </w:p>
        </w:tc>
        <w:tc>
          <w:tcPr>
            <w:tcW w:w="5620" w:type="dxa"/>
            <w:tcBorders>
              <w:right w:val="single" w:sz="8" w:space="0" w:color="000000"/>
            </w:tcBorders>
            <w:vAlign w:val="bottom"/>
          </w:tcPr>
          <w:p w14:paraId="61805F81" w14:textId="77777777" w:rsidR="00E46B5E" w:rsidRDefault="00521EF8">
            <w:pPr>
              <w:spacing w:line="0" w:lineRule="atLeast"/>
              <w:ind w:left="1260"/>
              <w:rPr>
                <w:rFonts w:ascii="Arial;Arial" w:eastAsia="Arial;Arial" w:hAnsi="Arial;Arial"/>
                <w:b/>
                <w:sz w:val="16"/>
              </w:rPr>
            </w:pPr>
            <w:r>
              <w:rPr>
                <w:rFonts w:ascii="Arial;Arial" w:eastAsia="Arial;Arial" w:hAnsi="Arial;Arial"/>
                <w:b/>
                <w:sz w:val="16"/>
              </w:rPr>
              <w:t>Jätemerkintä</w:t>
            </w:r>
          </w:p>
        </w:tc>
        <w:tc>
          <w:tcPr>
            <w:tcW w:w="1320" w:type="dxa"/>
            <w:vAlign w:val="bottom"/>
          </w:tcPr>
          <w:p w14:paraId="14DCC0EA"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9"/>
              </w:rPr>
            </w:pPr>
          </w:p>
        </w:tc>
      </w:tr>
      <w:tr w:rsidR="00E46B5E" w14:paraId="28049F97" w14:textId="77777777">
        <w:trPr>
          <w:trHeight w:val="69"/>
        </w:trPr>
        <w:tc>
          <w:tcPr>
            <w:tcW w:w="440" w:type="dxa"/>
            <w:tcBorders>
              <w:right w:val="single" w:sz="8" w:space="0" w:color="000000"/>
            </w:tcBorders>
            <w:vAlign w:val="bottom"/>
          </w:tcPr>
          <w:p w14:paraId="316FEF0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5"/>
              </w:rPr>
            </w:pPr>
          </w:p>
        </w:tc>
        <w:tc>
          <w:tcPr>
            <w:tcW w:w="30" w:type="dxa"/>
            <w:tcBorders>
              <w:bottom w:val="single" w:sz="8" w:space="0" w:color="000000"/>
            </w:tcBorders>
            <w:vAlign w:val="bottom"/>
          </w:tcPr>
          <w:p w14:paraId="2E30ED4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5"/>
              </w:rPr>
            </w:pPr>
          </w:p>
        </w:tc>
        <w:tc>
          <w:tcPr>
            <w:tcW w:w="1580" w:type="dxa"/>
            <w:gridSpan w:val="2"/>
            <w:tcBorders>
              <w:bottom w:val="single" w:sz="8" w:space="0" w:color="000000"/>
            </w:tcBorders>
            <w:vAlign w:val="bottom"/>
          </w:tcPr>
          <w:p w14:paraId="260B968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5"/>
              </w:rPr>
            </w:pPr>
          </w:p>
        </w:tc>
        <w:tc>
          <w:tcPr>
            <w:tcW w:w="140" w:type="dxa"/>
            <w:tcBorders>
              <w:bottom w:val="single" w:sz="8" w:space="0" w:color="000000"/>
              <w:right w:val="single" w:sz="8" w:space="0" w:color="000000"/>
            </w:tcBorders>
            <w:vAlign w:val="bottom"/>
          </w:tcPr>
          <w:p w14:paraId="259BB6A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5"/>
              </w:rPr>
            </w:pPr>
          </w:p>
        </w:tc>
        <w:tc>
          <w:tcPr>
            <w:tcW w:w="7380" w:type="dxa"/>
            <w:gridSpan w:val="4"/>
            <w:tcBorders>
              <w:bottom w:val="single" w:sz="8" w:space="0" w:color="000000"/>
              <w:right w:val="single" w:sz="8" w:space="0" w:color="000000"/>
            </w:tcBorders>
            <w:vAlign w:val="bottom"/>
          </w:tcPr>
          <w:p w14:paraId="61BB022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5"/>
              </w:rPr>
            </w:pPr>
          </w:p>
        </w:tc>
        <w:tc>
          <w:tcPr>
            <w:tcW w:w="1320" w:type="dxa"/>
            <w:vAlign w:val="bottom"/>
          </w:tcPr>
          <w:p w14:paraId="5E4F6C8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5"/>
              </w:rPr>
            </w:pPr>
          </w:p>
        </w:tc>
      </w:tr>
      <w:tr w:rsidR="00E46B5E" w14:paraId="0DB1ED73" w14:textId="77777777">
        <w:trPr>
          <w:trHeight w:val="174"/>
        </w:trPr>
        <w:tc>
          <w:tcPr>
            <w:tcW w:w="440" w:type="dxa"/>
            <w:tcBorders>
              <w:right w:val="single" w:sz="8" w:space="0" w:color="000000"/>
            </w:tcBorders>
            <w:vAlign w:val="bottom"/>
          </w:tcPr>
          <w:p w14:paraId="546B1E1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30" w:type="dxa"/>
            <w:tcBorders>
              <w:bottom w:val="single" w:sz="8" w:space="0" w:color="000000"/>
            </w:tcBorders>
            <w:vAlign w:val="bottom"/>
          </w:tcPr>
          <w:p w14:paraId="2C6D9DE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1580" w:type="dxa"/>
            <w:gridSpan w:val="2"/>
            <w:tcBorders>
              <w:bottom w:val="single" w:sz="8" w:space="0" w:color="000000"/>
            </w:tcBorders>
            <w:vAlign w:val="bottom"/>
          </w:tcPr>
          <w:p w14:paraId="044FD9C7" w14:textId="77777777" w:rsidR="00E46B5E" w:rsidRDefault="00521EF8">
            <w:pPr>
              <w:spacing w:line="175" w:lineRule="exact"/>
              <w:ind w:left="540"/>
              <w:rPr>
                <w:rFonts w:ascii="Arial;Arial" w:eastAsia="Arial;Arial" w:hAnsi="Arial;Arial"/>
                <w:sz w:val="16"/>
              </w:rPr>
            </w:pPr>
            <w:r>
              <w:rPr>
                <w:rFonts w:ascii="Arial;Arial" w:eastAsia="Arial;Arial" w:hAnsi="Arial;Arial"/>
                <w:sz w:val="16"/>
              </w:rPr>
              <w:t>08 01 11</w:t>
            </w:r>
          </w:p>
        </w:tc>
        <w:tc>
          <w:tcPr>
            <w:tcW w:w="140" w:type="dxa"/>
            <w:tcBorders>
              <w:bottom w:val="single" w:sz="8" w:space="0" w:color="000000"/>
              <w:right w:val="single" w:sz="8" w:space="0" w:color="000000"/>
            </w:tcBorders>
            <w:vAlign w:val="bottom"/>
          </w:tcPr>
          <w:p w14:paraId="06624A8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c>
          <w:tcPr>
            <w:tcW w:w="7380" w:type="dxa"/>
            <w:gridSpan w:val="4"/>
            <w:tcBorders>
              <w:bottom w:val="single" w:sz="8" w:space="0" w:color="000000"/>
              <w:right w:val="single" w:sz="8" w:space="0" w:color="000000"/>
            </w:tcBorders>
            <w:vAlign w:val="bottom"/>
          </w:tcPr>
          <w:p w14:paraId="03D1454E" w14:textId="77777777" w:rsidR="00E46B5E" w:rsidRDefault="00521EF8">
            <w:pPr>
              <w:spacing w:line="175" w:lineRule="exact"/>
              <w:ind w:left="20"/>
              <w:rPr>
                <w:rFonts w:ascii="Arial;Arial" w:eastAsia="Arial;Arial" w:hAnsi="Arial;Arial"/>
                <w:sz w:val="16"/>
              </w:rPr>
            </w:pPr>
            <w:r>
              <w:rPr>
                <w:rFonts w:ascii="Arial;Arial" w:eastAsia="Arial;Arial" w:hAnsi="Arial;Arial"/>
                <w:sz w:val="16"/>
              </w:rPr>
              <w:t>Orgaanisia liuottimia tai muita vaarallisia aineita sisältävät maali- ja lakkajätteet</w:t>
            </w:r>
          </w:p>
        </w:tc>
        <w:tc>
          <w:tcPr>
            <w:tcW w:w="1320" w:type="dxa"/>
            <w:vAlign w:val="bottom"/>
          </w:tcPr>
          <w:p w14:paraId="0E5C804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5"/>
              </w:rPr>
            </w:pPr>
          </w:p>
        </w:tc>
      </w:tr>
    </w:tbl>
    <w:p w14:paraId="7DEF1D74" w14:textId="77777777" w:rsidR="00E46B5E" w:rsidRDefault="00E46B5E">
      <w:pPr>
        <w:spacing w:line="198" w:lineRule="exact"/>
        <w:rPr>
          <w:rFonts w:ascii="Times New Roman;Times New Roman" w:eastAsia="Times New Roman;Times New Roman" w:hAnsi="Times New Roman;Times New Roman" w:cs="Times New Roman;Times New Roman"/>
        </w:rPr>
      </w:pPr>
    </w:p>
    <w:p w14:paraId="5949F2AF" w14:textId="77777777" w:rsidR="00E46B5E" w:rsidRDefault="00521EF8">
      <w:pPr>
        <w:spacing w:line="0" w:lineRule="atLeast"/>
        <w:ind w:left="460"/>
        <w:rPr>
          <w:rFonts w:ascii="Arial;Arial" w:eastAsia="Arial;Arial" w:hAnsi="Arial;Arial"/>
          <w:b/>
          <w:sz w:val="16"/>
        </w:rPr>
      </w:pPr>
      <w:r>
        <w:rPr>
          <w:rFonts w:ascii="Arial;Arial" w:eastAsia="Arial;Arial" w:hAnsi="Arial;Arial"/>
          <w:b/>
          <w:sz w:val="16"/>
        </w:rPr>
        <w:t>Likaantunut pakkaus</w:t>
      </w:r>
    </w:p>
    <w:p w14:paraId="04F0140C" w14:textId="77777777" w:rsidR="00E46B5E" w:rsidRDefault="00E46B5E">
      <w:pPr>
        <w:spacing w:line="13" w:lineRule="exact"/>
        <w:rPr>
          <w:rFonts w:ascii="Times New Roman;Times New Roman" w:eastAsia="Times New Roman;Times New Roman" w:hAnsi="Times New Roman;Times New Roman" w:cs="Times New Roman;Times New Roman"/>
          <w:b/>
          <w:sz w:val="16"/>
        </w:rPr>
      </w:pPr>
    </w:p>
    <w:p w14:paraId="093DB620" w14:textId="77777777" w:rsidR="00E46B5E" w:rsidRDefault="00521EF8">
      <w:pPr>
        <w:spacing w:line="242" w:lineRule="auto"/>
        <w:ind w:left="460" w:right="360"/>
      </w:pPr>
      <w:r>
        <w:rPr>
          <w:rFonts w:ascii="Arial;Arial" w:eastAsia="Arial;Arial" w:hAnsi="Arial;Arial"/>
          <w:i/>
          <w:sz w:val="16"/>
        </w:rPr>
        <w:t>Taara ja pakkaukset tulee käsitellä voimassa olevan alueellisen lainsäädännön mukaisesti. Puhdas ja kuiva taara voidaan kierrättää. Ennen kierrätystä taara on puhdistettava kunnolla.</w:t>
      </w:r>
    </w:p>
    <w:p w14:paraId="1F80B215" w14:textId="77777777" w:rsidR="00E46B5E" w:rsidRDefault="00E46B5E">
      <w:pPr>
        <w:spacing w:line="206" w:lineRule="exact"/>
        <w:rPr>
          <w:rFonts w:ascii="Times New Roman;Times New Roman" w:eastAsia="Times New Roman;Times New Roman" w:hAnsi="Times New Roman;Times New Roman" w:cs="Times New Roman;Times New Roman"/>
          <w:i/>
          <w:sz w:val="16"/>
        </w:rPr>
      </w:pPr>
    </w:p>
    <w:tbl>
      <w:tblPr>
        <w:tblW w:w="10900" w:type="dxa"/>
        <w:tblInd w:w="-10" w:type="dxa"/>
        <w:tblLayout w:type="fixed"/>
        <w:tblCellMar>
          <w:left w:w="0" w:type="dxa"/>
          <w:right w:w="0" w:type="dxa"/>
        </w:tblCellMar>
        <w:tblLook w:val="04A0" w:firstRow="1" w:lastRow="0" w:firstColumn="1" w:lastColumn="0" w:noHBand="0" w:noVBand="1"/>
      </w:tblPr>
      <w:tblGrid>
        <w:gridCol w:w="400"/>
        <w:gridCol w:w="920"/>
        <w:gridCol w:w="2560"/>
        <w:gridCol w:w="7020"/>
      </w:tblGrid>
      <w:tr w:rsidR="00E46B5E" w14:paraId="77B5963D" w14:textId="77777777">
        <w:trPr>
          <w:trHeight w:val="194"/>
        </w:trPr>
        <w:tc>
          <w:tcPr>
            <w:tcW w:w="1320" w:type="dxa"/>
            <w:gridSpan w:val="2"/>
            <w:tcBorders>
              <w:top w:val="single" w:sz="8" w:space="0" w:color="000000"/>
              <w:left w:val="single" w:sz="8" w:space="0" w:color="000000"/>
              <w:bottom w:val="single" w:sz="8" w:space="0" w:color="000000"/>
            </w:tcBorders>
            <w:shd w:val="clear" w:color="auto" w:fill="FFFF99"/>
            <w:vAlign w:val="bottom"/>
          </w:tcPr>
          <w:p w14:paraId="273C9BE8"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OSA 14:</w:t>
            </w:r>
          </w:p>
        </w:tc>
        <w:tc>
          <w:tcPr>
            <w:tcW w:w="2560" w:type="dxa"/>
            <w:tcBorders>
              <w:top w:val="single" w:sz="8" w:space="0" w:color="000000"/>
              <w:bottom w:val="single" w:sz="8" w:space="0" w:color="000000"/>
            </w:tcBorders>
            <w:shd w:val="clear" w:color="auto" w:fill="FFFF99"/>
            <w:vAlign w:val="bottom"/>
          </w:tcPr>
          <w:p w14:paraId="5B35E9AC" w14:textId="77777777" w:rsidR="00E46B5E" w:rsidRDefault="00521EF8">
            <w:pPr>
              <w:spacing w:line="195" w:lineRule="exact"/>
              <w:ind w:left="40"/>
              <w:rPr>
                <w:rFonts w:ascii="Arial;Arial" w:eastAsia="Arial;Arial" w:hAnsi="Arial;Arial"/>
                <w:b/>
                <w:i/>
                <w:sz w:val="18"/>
              </w:rPr>
            </w:pPr>
            <w:r>
              <w:rPr>
                <w:rFonts w:ascii="Arial;Arial" w:eastAsia="Arial;Arial" w:hAnsi="Arial;Arial"/>
                <w:b/>
                <w:i/>
                <w:sz w:val="18"/>
              </w:rPr>
              <w:t>Kuljetusvaatimukset</w:t>
            </w:r>
          </w:p>
        </w:tc>
        <w:tc>
          <w:tcPr>
            <w:tcW w:w="7020" w:type="dxa"/>
            <w:tcBorders>
              <w:top w:val="single" w:sz="8" w:space="0" w:color="000000"/>
              <w:bottom w:val="single" w:sz="8" w:space="0" w:color="000000"/>
              <w:right w:val="single" w:sz="8" w:space="0" w:color="000000"/>
            </w:tcBorders>
            <w:shd w:val="clear" w:color="auto" w:fill="FFFF99"/>
            <w:vAlign w:val="bottom"/>
          </w:tcPr>
          <w:p w14:paraId="3E5255E2" w14:textId="77777777" w:rsidR="00E46B5E" w:rsidRDefault="00E46B5E">
            <w:pPr>
              <w:snapToGrid w:val="0"/>
              <w:spacing w:line="0" w:lineRule="atLeast"/>
              <w:rPr>
                <w:rFonts w:ascii="Times New Roman;Times New Roman" w:eastAsia="Times New Roman;Times New Roman" w:hAnsi="Times New Roman;Times New Roman" w:cs="Times New Roman;Times New Roman"/>
                <w:b/>
                <w:i/>
                <w:sz w:val="16"/>
              </w:rPr>
            </w:pPr>
          </w:p>
        </w:tc>
      </w:tr>
      <w:tr w:rsidR="00E46B5E" w14:paraId="08ADACF4" w14:textId="77777777">
        <w:trPr>
          <w:trHeight w:val="377"/>
        </w:trPr>
        <w:tc>
          <w:tcPr>
            <w:tcW w:w="400" w:type="dxa"/>
            <w:vAlign w:val="bottom"/>
          </w:tcPr>
          <w:p w14:paraId="0C51ABE2"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14.1</w:t>
            </w:r>
          </w:p>
        </w:tc>
        <w:tc>
          <w:tcPr>
            <w:tcW w:w="3480" w:type="dxa"/>
            <w:gridSpan w:val="2"/>
            <w:vAlign w:val="bottom"/>
          </w:tcPr>
          <w:p w14:paraId="343BAB2F" w14:textId="77777777" w:rsidR="00E46B5E" w:rsidRDefault="00521EF8">
            <w:pPr>
              <w:spacing w:line="0" w:lineRule="atLeast"/>
              <w:ind w:left="60"/>
              <w:rPr>
                <w:rFonts w:ascii="Arial;Arial" w:eastAsia="Arial;Arial" w:hAnsi="Arial;Arial"/>
                <w:b/>
                <w:sz w:val="16"/>
              </w:rPr>
            </w:pPr>
            <w:r>
              <w:rPr>
                <w:rFonts w:ascii="Arial;Arial" w:eastAsia="Arial;Arial" w:hAnsi="Arial;Arial"/>
                <w:b/>
                <w:sz w:val="16"/>
              </w:rPr>
              <w:t>Maakuljetus</w:t>
            </w:r>
          </w:p>
        </w:tc>
        <w:tc>
          <w:tcPr>
            <w:tcW w:w="7000" w:type="dxa"/>
            <w:vAlign w:val="bottom"/>
          </w:tcPr>
          <w:p w14:paraId="7022F8BF"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24"/>
              </w:rPr>
            </w:pPr>
          </w:p>
        </w:tc>
      </w:tr>
      <w:tr w:rsidR="00E46B5E" w14:paraId="768B8A73" w14:textId="77777777">
        <w:trPr>
          <w:trHeight w:val="187"/>
        </w:trPr>
        <w:tc>
          <w:tcPr>
            <w:tcW w:w="400" w:type="dxa"/>
            <w:vAlign w:val="bottom"/>
          </w:tcPr>
          <w:p w14:paraId="09D0BFF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920" w:type="dxa"/>
            <w:vAlign w:val="bottom"/>
          </w:tcPr>
          <w:p w14:paraId="286150D5" w14:textId="77777777" w:rsidR="00E46B5E" w:rsidRDefault="00521EF8">
            <w:pPr>
              <w:spacing w:line="0" w:lineRule="atLeast"/>
              <w:ind w:left="60"/>
              <w:rPr>
                <w:rFonts w:ascii="Arial;Arial" w:eastAsia="Arial;Arial" w:hAnsi="Arial;Arial"/>
                <w:b/>
                <w:i/>
                <w:sz w:val="16"/>
              </w:rPr>
            </w:pPr>
            <w:r>
              <w:rPr>
                <w:rFonts w:ascii="Arial;Arial" w:eastAsia="Arial;Arial" w:hAnsi="Arial;Arial"/>
                <w:b/>
                <w:i/>
                <w:sz w:val="16"/>
              </w:rPr>
              <w:t>ADR/RID</w:t>
            </w:r>
          </w:p>
        </w:tc>
        <w:tc>
          <w:tcPr>
            <w:tcW w:w="2560" w:type="dxa"/>
            <w:vAlign w:val="bottom"/>
          </w:tcPr>
          <w:p w14:paraId="3866B6A6" w14:textId="77777777" w:rsidR="00E46B5E" w:rsidRDefault="00E46B5E">
            <w:pPr>
              <w:snapToGrid w:val="0"/>
              <w:spacing w:line="0" w:lineRule="atLeast"/>
              <w:rPr>
                <w:rFonts w:ascii="Times New Roman;Times New Roman" w:eastAsia="Times New Roman;Times New Roman" w:hAnsi="Times New Roman;Times New Roman" w:cs="Times New Roman;Times New Roman"/>
                <w:b/>
                <w:i/>
                <w:sz w:val="16"/>
              </w:rPr>
            </w:pPr>
          </w:p>
        </w:tc>
        <w:tc>
          <w:tcPr>
            <w:tcW w:w="7000" w:type="dxa"/>
            <w:vAlign w:val="bottom"/>
          </w:tcPr>
          <w:p w14:paraId="5779CBC8"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78211BD8" w14:textId="77777777">
        <w:trPr>
          <w:trHeight w:val="188"/>
        </w:trPr>
        <w:tc>
          <w:tcPr>
            <w:tcW w:w="400" w:type="dxa"/>
            <w:vAlign w:val="bottom"/>
          </w:tcPr>
          <w:p w14:paraId="624B52F7"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2"/>
            <w:vAlign w:val="bottom"/>
          </w:tcPr>
          <w:p w14:paraId="7EBAAADD"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YK-numero</w:t>
            </w:r>
          </w:p>
        </w:tc>
        <w:tc>
          <w:tcPr>
            <w:tcW w:w="7000" w:type="dxa"/>
            <w:vAlign w:val="bottom"/>
          </w:tcPr>
          <w:p w14:paraId="5A39D805" w14:textId="77777777" w:rsidR="00E46B5E" w:rsidRDefault="00521EF8">
            <w:pPr>
              <w:spacing w:line="0" w:lineRule="atLeast"/>
              <w:ind w:left="520"/>
            </w:pPr>
            <w:r>
              <w:rPr>
                <w:rFonts w:ascii="Arial;Arial" w:eastAsia="Arial;Arial" w:hAnsi="Arial;Arial"/>
                <w:i/>
                <w:sz w:val="16"/>
              </w:rPr>
              <w:t>Ei luokiteltu kuljetuksessa vaaralliseksi.</w:t>
            </w:r>
          </w:p>
        </w:tc>
      </w:tr>
      <w:tr w:rsidR="00E46B5E" w14:paraId="2C6D8ED2" w14:textId="77777777">
        <w:trPr>
          <w:trHeight w:val="194"/>
        </w:trPr>
        <w:tc>
          <w:tcPr>
            <w:tcW w:w="400" w:type="dxa"/>
            <w:vAlign w:val="bottom"/>
          </w:tcPr>
          <w:p w14:paraId="29361A1E"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3480" w:type="dxa"/>
            <w:gridSpan w:val="2"/>
            <w:vAlign w:val="bottom"/>
          </w:tcPr>
          <w:p w14:paraId="1B94B310"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Lastin tunnistenimi</w:t>
            </w:r>
          </w:p>
        </w:tc>
        <w:tc>
          <w:tcPr>
            <w:tcW w:w="7000" w:type="dxa"/>
            <w:vAlign w:val="bottom"/>
          </w:tcPr>
          <w:p w14:paraId="32A62F3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44A84AE6" w14:textId="77777777">
        <w:trPr>
          <w:trHeight w:val="194"/>
        </w:trPr>
        <w:tc>
          <w:tcPr>
            <w:tcW w:w="400" w:type="dxa"/>
            <w:vAlign w:val="bottom"/>
          </w:tcPr>
          <w:p w14:paraId="020CD93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2"/>
            <w:vAlign w:val="bottom"/>
          </w:tcPr>
          <w:p w14:paraId="41F60565"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Kuljetuksen vaaraluokat</w:t>
            </w:r>
          </w:p>
        </w:tc>
        <w:tc>
          <w:tcPr>
            <w:tcW w:w="7000" w:type="dxa"/>
            <w:vAlign w:val="bottom"/>
          </w:tcPr>
          <w:p w14:paraId="1639DB8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73D441B2" w14:textId="77777777">
        <w:trPr>
          <w:trHeight w:val="194"/>
        </w:trPr>
        <w:tc>
          <w:tcPr>
            <w:tcW w:w="400" w:type="dxa"/>
            <w:vAlign w:val="bottom"/>
          </w:tcPr>
          <w:p w14:paraId="074E268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2"/>
            <w:vAlign w:val="bottom"/>
          </w:tcPr>
          <w:p w14:paraId="5C28119B"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Pakkausryhmä</w:t>
            </w:r>
          </w:p>
        </w:tc>
        <w:tc>
          <w:tcPr>
            <w:tcW w:w="7000" w:type="dxa"/>
            <w:vAlign w:val="bottom"/>
          </w:tcPr>
          <w:p w14:paraId="083852F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7474CAF4" w14:textId="77777777">
        <w:trPr>
          <w:trHeight w:val="194"/>
        </w:trPr>
        <w:tc>
          <w:tcPr>
            <w:tcW w:w="400" w:type="dxa"/>
            <w:vAlign w:val="bottom"/>
          </w:tcPr>
          <w:p w14:paraId="30E933B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2"/>
            <w:vAlign w:val="bottom"/>
          </w:tcPr>
          <w:p w14:paraId="7D70C1AC"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Uhan tunnusnumero</w:t>
            </w:r>
          </w:p>
        </w:tc>
        <w:tc>
          <w:tcPr>
            <w:tcW w:w="7000" w:type="dxa"/>
            <w:vAlign w:val="bottom"/>
          </w:tcPr>
          <w:p w14:paraId="69C2E26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72A2100D" w14:textId="77777777">
        <w:trPr>
          <w:trHeight w:val="194"/>
        </w:trPr>
        <w:tc>
          <w:tcPr>
            <w:tcW w:w="400" w:type="dxa"/>
            <w:vAlign w:val="bottom"/>
          </w:tcPr>
          <w:p w14:paraId="3F9AF9A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2"/>
            <w:vAlign w:val="bottom"/>
          </w:tcPr>
          <w:p w14:paraId="3768AE86"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Ympäristöriskit</w:t>
            </w:r>
          </w:p>
        </w:tc>
        <w:tc>
          <w:tcPr>
            <w:tcW w:w="7000" w:type="dxa"/>
            <w:vAlign w:val="bottom"/>
          </w:tcPr>
          <w:p w14:paraId="45FC144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0B52B970" w14:textId="77777777">
        <w:trPr>
          <w:trHeight w:val="194"/>
        </w:trPr>
        <w:tc>
          <w:tcPr>
            <w:tcW w:w="400" w:type="dxa"/>
            <w:vAlign w:val="bottom"/>
          </w:tcPr>
          <w:p w14:paraId="4E4EA806"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2"/>
            <w:vAlign w:val="bottom"/>
          </w:tcPr>
          <w:p w14:paraId="3A90DE33"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Erityiset varotoimet käyttäjille</w:t>
            </w:r>
          </w:p>
        </w:tc>
        <w:tc>
          <w:tcPr>
            <w:tcW w:w="7000" w:type="dxa"/>
            <w:vAlign w:val="bottom"/>
          </w:tcPr>
          <w:p w14:paraId="62A9133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3D14AE53" w14:textId="77777777">
        <w:trPr>
          <w:trHeight w:val="209"/>
        </w:trPr>
        <w:tc>
          <w:tcPr>
            <w:tcW w:w="400" w:type="dxa"/>
            <w:vAlign w:val="bottom"/>
          </w:tcPr>
          <w:p w14:paraId="7FA0C7B7"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14.2</w:t>
            </w:r>
          </w:p>
        </w:tc>
        <w:tc>
          <w:tcPr>
            <w:tcW w:w="3480" w:type="dxa"/>
            <w:gridSpan w:val="2"/>
            <w:vAlign w:val="bottom"/>
          </w:tcPr>
          <w:p w14:paraId="561AA300" w14:textId="77777777" w:rsidR="00E46B5E" w:rsidRDefault="00521EF8">
            <w:pPr>
              <w:spacing w:line="0" w:lineRule="atLeast"/>
              <w:ind w:left="60"/>
              <w:rPr>
                <w:rFonts w:ascii="Arial;Arial" w:eastAsia="Arial;Arial" w:hAnsi="Arial;Arial"/>
                <w:b/>
                <w:sz w:val="16"/>
              </w:rPr>
            </w:pPr>
            <w:r>
              <w:rPr>
                <w:rFonts w:ascii="Arial;Arial" w:eastAsia="Arial;Arial" w:hAnsi="Arial;Arial"/>
                <w:b/>
                <w:sz w:val="16"/>
              </w:rPr>
              <w:t>Merikuljetukset</w:t>
            </w:r>
          </w:p>
        </w:tc>
        <w:tc>
          <w:tcPr>
            <w:tcW w:w="7000" w:type="dxa"/>
            <w:vAlign w:val="bottom"/>
          </w:tcPr>
          <w:p w14:paraId="56EC2A04"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8"/>
              </w:rPr>
            </w:pPr>
          </w:p>
        </w:tc>
      </w:tr>
      <w:tr w:rsidR="00E46B5E" w14:paraId="157E914B" w14:textId="77777777">
        <w:trPr>
          <w:trHeight w:val="187"/>
        </w:trPr>
        <w:tc>
          <w:tcPr>
            <w:tcW w:w="400" w:type="dxa"/>
            <w:vAlign w:val="bottom"/>
          </w:tcPr>
          <w:p w14:paraId="5D707BF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920" w:type="dxa"/>
            <w:vAlign w:val="bottom"/>
          </w:tcPr>
          <w:p w14:paraId="3F4FCBEE" w14:textId="77777777" w:rsidR="00E46B5E" w:rsidRDefault="00521EF8">
            <w:pPr>
              <w:spacing w:line="0" w:lineRule="atLeast"/>
              <w:ind w:left="60"/>
              <w:rPr>
                <w:rFonts w:ascii="Arial;Arial" w:eastAsia="Arial;Arial" w:hAnsi="Arial;Arial"/>
                <w:b/>
                <w:i/>
                <w:sz w:val="16"/>
              </w:rPr>
            </w:pPr>
            <w:r>
              <w:rPr>
                <w:rFonts w:ascii="Arial;Arial" w:eastAsia="Arial;Arial" w:hAnsi="Arial;Arial"/>
                <w:b/>
                <w:i/>
                <w:sz w:val="16"/>
              </w:rPr>
              <w:t>IMDG</w:t>
            </w:r>
          </w:p>
        </w:tc>
        <w:tc>
          <w:tcPr>
            <w:tcW w:w="2560" w:type="dxa"/>
            <w:vAlign w:val="bottom"/>
          </w:tcPr>
          <w:p w14:paraId="734F3B34" w14:textId="77777777" w:rsidR="00E46B5E" w:rsidRDefault="00E46B5E">
            <w:pPr>
              <w:snapToGrid w:val="0"/>
              <w:spacing w:line="0" w:lineRule="atLeast"/>
              <w:rPr>
                <w:rFonts w:ascii="Times New Roman;Times New Roman" w:eastAsia="Times New Roman;Times New Roman" w:hAnsi="Times New Roman;Times New Roman" w:cs="Times New Roman;Times New Roman"/>
                <w:b/>
                <w:i/>
                <w:sz w:val="16"/>
              </w:rPr>
            </w:pPr>
          </w:p>
        </w:tc>
        <w:tc>
          <w:tcPr>
            <w:tcW w:w="7000" w:type="dxa"/>
            <w:vAlign w:val="bottom"/>
          </w:tcPr>
          <w:p w14:paraId="419F409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48C0C8D3" w14:textId="77777777">
        <w:trPr>
          <w:trHeight w:val="187"/>
        </w:trPr>
        <w:tc>
          <w:tcPr>
            <w:tcW w:w="400" w:type="dxa"/>
            <w:vAlign w:val="bottom"/>
          </w:tcPr>
          <w:p w14:paraId="33989DF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2"/>
            <w:vAlign w:val="bottom"/>
          </w:tcPr>
          <w:p w14:paraId="00F0337F"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YK-numero</w:t>
            </w:r>
          </w:p>
        </w:tc>
        <w:tc>
          <w:tcPr>
            <w:tcW w:w="7000" w:type="dxa"/>
            <w:vAlign w:val="bottom"/>
          </w:tcPr>
          <w:p w14:paraId="19F435CD" w14:textId="77777777" w:rsidR="00E46B5E" w:rsidRDefault="00521EF8">
            <w:pPr>
              <w:spacing w:line="0" w:lineRule="atLeast"/>
              <w:ind w:left="520"/>
            </w:pPr>
            <w:r>
              <w:rPr>
                <w:rFonts w:ascii="Arial;Arial" w:eastAsia="Arial;Arial" w:hAnsi="Arial;Arial"/>
                <w:i/>
                <w:sz w:val="16"/>
              </w:rPr>
              <w:t>Ei luokiteltu kuljetuksessa vaaralliseksi.</w:t>
            </w:r>
          </w:p>
        </w:tc>
      </w:tr>
      <w:tr w:rsidR="00E46B5E" w14:paraId="0FEF1D89" w14:textId="77777777">
        <w:trPr>
          <w:trHeight w:val="194"/>
        </w:trPr>
        <w:tc>
          <w:tcPr>
            <w:tcW w:w="400" w:type="dxa"/>
            <w:vAlign w:val="bottom"/>
          </w:tcPr>
          <w:p w14:paraId="26E51358"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3480" w:type="dxa"/>
            <w:gridSpan w:val="2"/>
            <w:vAlign w:val="bottom"/>
          </w:tcPr>
          <w:p w14:paraId="3D23DA1B"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Lastin tunnistenimi</w:t>
            </w:r>
          </w:p>
        </w:tc>
        <w:tc>
          <w:tcPr>
            <w:tcW w:w="7000" w:type="dxa"/>
            <w:vAlign w:val="bottom"/>
          </w:tcPr>
          <w:p w14:paraId="23730E0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39F94DA9" w14:textId="77777777">
        <w:trPr>
          <w:trHeight w:val="194"/>
        </w:trPr>
        <w:tc>
          <w:tcPr>
            <w:tcW w:w="400" w:type="dxa"/>
            <w:vAlign w:val="bottom"/>
          </w:tcPr>
          <w:p w14:paraId="634CBA3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2"/>
            <w:vAlign w:val="bottom"/>
          </w:tcPr>
          <w:p w14:paraId="119047E4"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Kuljetuksen vaaraluokat</w:t>
            </w:r>
          </w:p>
        </w:tc>
        <w:tc>
          <w:tcPr>
            <w:tcW w:w="7000" w:type="dxa"/>
            <w:vAlign w:val="bottom"/>
          </w:tcPr>
          <w:p w14:paraId="6722B7F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1C1733E1" w14:textId="77777777">
        <w:trPr>
          <w:trHeight w:val="194"/>
        </w:trPr>
        <w:tc>
          <w:tcPr>
            <w:tcW w:w="400" w:type="dxa"/>
            <w:vAlign w:val="bottom"/>
          </w:tcPr>
          <w:p w14:paraId="2C2523B0"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2"/>
            <w:vAlign w:val="bottom"/>
          </w:tcPr>
          <w:p w14:paraId="27D6E1DE"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Pakkausryhmä</w:t>
            </w:r>
          </w:p>
        </w:tc>
        <w:tc>
          <w:tcPr>
            <w:tcW w:w="7000" w:type="dxa"/>
            <w:vAlign w:val="bottom"/>
          </w:tcPr>
          <w:p w14:paraId="79A3CDB3"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384C7D59" w14:textId="77777777">
        <w:trPr>
          <w:trHeight w:val="194"/>
        </w:trPr>
        <w:tc>
          <w:tcPr>
            <w:tcW w:w="400" w:type="dxa"/>
            <w:vAlign w:val="bottom"/>
          </w:tcPr>
          <w:p w14:paraId="412E0F49"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2"/>
            <w:vAlign w:val="bottom"/>
          </w:tcPr>
          <w:p w14:paraId="1F0D477A"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Meren saaste</w:t>
            </w:r>
          </w:p>
        </w:tc>
        <w:tc>
          <w:tcPr>
            <w:tcW w:w="7000" w:type="dxa"/>
            <w:vAlign w:val="bottom"/>
          </w:tcPr>
          <w:p w14:paraId="5B7BD2A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0EB61B16" w14:textId="77777777">
        <w:trPr>
          <w:trHeight w:val="199"/>
        </w:trPr>
        <w:tc>
          <w:tcPr>
            <w:tcW w:w="400" w:type="dxa"/>
            <w:vAlign w:val="bottom"/>
          </w:tcPr>
          <w:p w14:paraId="697199C5"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c>
          <w:tcPr>
            <w:tcW w:w="3480" w:type="dxa"/>
            <w:gridSpan w:val="2"/>
            <w:vAlign w:val="bottom"/>
          </w:tcPr>
          <w:p w14:paraId="4624FD9F"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Emergency Response Plan (HOLP)</w:t>
            </w:r>
          </w:p>
        </w:tc>
        <w:tc>
          <w:tcPr>
            <w:tcW w:w="7000" w:type="dxa"/>
            <w:vAlign w:val="bottom"/>
          </w:tcPr>
          <w:p w14:paraId="14229B8D"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7"/>
              </w:rPr>
            </w:pPr>
          </w:p>
        </w:tc>
      </w:tr>
      <w:tr w:rsidR="00E46B5E" w14:paraId="09097938" w14:textId="77777777">
        <w:trPr>
          <w:trHeight w:val="190"/>
        </w:trPr>
        <w:tc>
          <w:tcPr>
            <w:tcW w:w="400" w:type="dxa"/>
            <w:vAlign w:val="bottom"/>
          </w:tcPr>
          <w:p w14:paraId="7B39CA9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2"/>
            <w:vAlign w:val="bottom"/>
          </w:tcPr>
          <w:p w14:paraId="731D29FD"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Erityiset varotoimet käyttäjille</w:t>
            </w:r>
          </w:p>
        </w:tc>
        <w:tc>
          <w:tcPr>
            <w:tcW w:w="7000" w:type="dxa"/>
            <w:vAlign w:val="bottom"/>
          </w:tcPr>
          <w:p w14:paraId="40E0BEEE"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18A3626F" w14:textId="77777777">
        <w:trPr>
          <w:trHeight w:val="209"/>
        </w:trPr>
        <w:tc>
          <w:tcPr>
            <w:tcW w:w="400" w:type="dxa"/>
            <w:vAlign w:val="bottom"/>
          </w:tcPr>
          <w:p w14:paraId="4B7C1B21"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14.3</w:t>
            </w:r>
          </w:p>
        </w:tc>
        <w:tc>
          <w:tcPr>
            <w:tcW w:w="3480" w:type="dxa"/>
            <w:gridSpan w:val="2"/>
            <w:vAlign w:val="bottom"/>
          </w:tcPr>
          <w:p w14:paraId="7329AD42" w14:textId="77777777" w:rsidR="00E46B5E" w:rsidRDefault="00521EF8">
            <w:pPr>
              <w:spacing w:line="0" w:lineRule="atLeast"/>
              <w:ind w:left="60"/>
              <w:rPr>
                <w:rFonts w:ascii="Arial;Arial" w:eastAsia="Arial;Arial" w:hAnsi="Arial;Arial"/>
                <w:b/>
                <w:sz w:val="16"/>
              </w:rPr>
            </w:pPr>
            <w:r>
              <w:rPr>
                <w:rFonts w:ascii="Arial;Arial" w:eastAsia="Arial;Arial" w:hAnsi="Arial;Arial"/>
                <w:b/>
                <w:sz w:val="16"/>
              </w:rPr>
              <w:t>Lentoliikenne</w:t>
            </w:r>
          </w:p>
        </w:tc>
        <w:tc>
          <w:tcPr>
            <w:tcW w:w="7000" w:type="dxa"/>
            <w:vAlign w:val="bottom"/>
          </w:tcPr>
          <w:p w14:paraId="20E8A8E0"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8"/>
              </w:rPr>
            </w:pPr>
          </w:p>
        </w:tc>
      </w:tr>
      <w:tr w:rsidR="00E46B5E" w14:paraId="223177E2" w14:textId="77777777">
        <w:trPr>
          <w:trHeight w:val="188"/>
        </w:trPr>
        <w:tc>
          <w:tcPr>
            <w:tcW w:w="400" w:type="dxa"/>
            <w:vAlign w:val="bottom"/>
          </w:tcPr>
          <w:p w14:paraId="4F03F39F"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920" w:type="dxa"/>
            <w:vAlign w:val="bottom"/>
          </w:tcPr>
          <w:p w14:paraId="65A5F68C" w14:textId="77777777" w:rsidR="00E46B5E" w:rsidRDefault="00521EF8">
            <w:pPr>
              <w:spacing w:line="0" w:lineRule="atLeast"/>
              <w:ind w:left="60"/>
              <w:rPr>
                <w:rFonts w:ascii="Arial;Arial" w:eastAsia="Arial;Arial" w:hAnsi="Arial;Arial"/>
                <w:b/>
                <w:i/>
                <w:sz w:val="16"/>
              </w:rPr>
            </w:pPr>
            <w:r>
              <w:rPr>
                <w:rFonts w:ascii="Arial;Arial" w:eastAsia="Arial;Arial" w:hAnsi="Arial;Arial"/>
                <w:b/>
                <w:i/>
                <w:sz w:val="16"/>
              </w:rPr>
              <w:t>ICAO/IATA</w:t>
            </w:r>
          </w:p>
        </w:tc>
        <w:tc>
          <w:tcPr>
            <w:tcW w:w="2560" w:type="dxa"/>
            <w:vAlign w:val="bottom"/>
          </w:tcPr>
          <w:p w14:paraId="2AF04642" w14:textId="77777777" w:rsidR="00E46B5E" w:rsidRDefault="00E46B5E">
            <w:pPr>
              <w:snapToGrid w:val="0"/>
              <w:spacing w:line="0" w:lineRule="atLeast"/>
              <w:rPr>
                <w:rFonts w:ascii="Times New Roman;Times New Roman" w:eastAsia="Times New Roman;Times New Roman" w:hAnsi="Times New Roman;Times New Roman" w:cs="Times New Roman;Times New Roman"/>
                <w:b/>
                <w:i/>
                <w:sz w:val="16"/>
              </w:rPr>
            </w:pPr>
          </w:p>
        </w:tc>
        <w:tc>
          <w:tcPr>
            <w:tcW w:w="7000" w:type="dxa"/>
            <w:vAlign w:val="bottom"/>
          </w:tcPr>
          <w:p w14:paraId="5EC40CF2"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7DA05409" w14:textId="77777777">
        <w:trPr>
          <w:trHeight w:val="187"/>
        </w:trPr>
        <w:tc>
          <w:tcPr>
            <w:tcW w:w="400" w:type="dxa"/>
            <w:vAlign w:val="bottom"/>
          </w:tcPr>
          <w:p w14:paraId="5ED0D604"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3480" w:type="dxa"/>
            <w:gridSpan w:val="2"/>
            <w:vAlign w:val="bottom"/>
          </w:tcPr>
          <w:p w14:paraId="0CAF4B25" w14:textId="77777777" w:rsidR="00E46B5E" w:rsidRDefault="00521EF8">
            <w:pPr>
              <w:spacing w:line="0" w:lineRule="atLeast"/>
              <w:ind w:left="60"/>
              <w:rPr>
                <w:rFonts w:ascii="Arial;Arial" w:eastAsia="Arial;Arial" w:hAnsi="Arial;Arial"/>
                <w:sz w:val="16"/>
              </w:rPr>
            </w:pPr>
            <w:r>
              <w:rPr>
                <w:rFonts w:ascii="Arial;Arial" w:eastAsia="Arial;Arial" w:hAnsi="Arial;Arial"/>
                <w:sz w:val="16"/>
              </w:rPr>
              <w:t>YK-numero</w:t>
            </w:r>
          </w:p>
        </w:tc>
        <w:tc>
          <w:tcPr>
            <w:tcW w:w="7000" w:type="dxa"/>
            <w:vAlign w:val="bottom"/>
          </w:tcPr>
          <w:p w14:paraId="3BE28F4D" w14:textId="77777777" w:rsidR="00E46B5E" w:rsidRDefault="00521EF8">
            <w:pPr>
              <w:spacing w:line="0" w:lineRule="atLeast"/>
              <w:ind w:left="520"/>
            </w:pPr>
            <w:r>
              <w:rPr>
                <w:rFonts w:ascii="Arial;Arial" w:eastAsia="Arial;Arial" w:hAnsi="Arial;Arial"/>
                <w:i/>
                <w:sz w:val="16"/>
              </w:rPr>
              <w:t>Ei luokiteltu kuljetuksessa vaaralliseksi.</w:t>
            </w:r>
          </w:p>
        </w:tc>
      </w:tr>
    </w:tbl>
    <w:p w14:paraId="0AC4E006" w14:textId="77777777" w:rsidR="00E46B5E" w:rsidRDefault="00E46B5E">
      <w:pPr>
        <w:spacing w:line="10" w:lineRule="exact"/>
        <w:rPr>
          <w:rFonts w:ascii="Times New Roman;Times New Roman" w:eastAsia="Times New Roman;Times New Roman" w:hAnsi="Times New Roman;Times New Roman" w:cs="Times New Roman;Times New Roman"/>
        </w:rPr>
      </w:pPr>
    </w:p>
    <w:p w14:paraId="3DD2F84F" w14:textId="77777777" w:rsidR="00E46B5E" w:rsidRDefault="00521EF8">
      <w:pPr>
        <w:spacing w:line="0" w:lineRule="atLeast"/>
        <w:ind w:left="460"/>
        <w:rPr>
          <w:rFonts w:ascii="Arial;Arial" w:eastAsia="Arial;Arial" w:hAnsi="Arial;Arial"/>
          <w:sz w:val="16"/>
        </w:rPr>
      </w:pPr>
      <w:r>
        <w:rPr>
          <w:rFonts w:ascii="Arial;Arial" w:eastAsia="Arial;Arial" w:hAnsi="Arial;Arial"/>
          <w:sz w:val="16"/>
        </w:rPr>
        <w:t>Lastin tunnistenimi</w:t>
      </w:r>
    </w:p>
    <w:p w14:paraId="618CB607" w14:textId="77777777" w:rsidR="00E46B5E" w:rsidRDefault="00E46B5E">
      <w:pPr>
        <w:spacing w:line="10" w:lineRule="exact"/>
        <w:rPr>
          <w:rFonts w:ascii="Times New Roman;Times New Roman" w:eastAsia="Times New Roman;Times New Roman" w:hAnsi="Times New Roman;Times New Roman" w:cs="Times New Roman;Times New Roman"/>
          <w:sz w:val="16"/>
        </w:rPr>
      </w:pPr>
    </w:p>
    <w:p w14:paraId="6E3027BF" w14:textId="77777777" w:rsidR="00E46B5E" w:rsidRDefault="00521EF8">
      <w:pPr>
        <w:spacing w:line="0" w:lineRule="atLeast"/>
        <w:ind w:left="460"/>
        <w:rPr>
          <w:rFonts w:ascii="Arial;Arial" w:eastAsia="Arial;Arial" w:hAnsi="Arial;Arial"/>
          <w:sz w:val="16"/>
        </w:rPr>
      </w:pPr>
      <w:r>
        <w:rPr>
          <w:rFonts w:ascii="Arial;Arial" w:eastAsia="Arial;Arial" w:hAnsi="Arial;Arial"/>
          <w:sz w:val="16"/>
        </w:rPr>
        <w:t>Kuljetuksen vaaraluokat</w:t>
      </w:r>
    </w:p>
    <w:p w14:paraId="4871B83B" w14:textId="77777777" w:rsidR="00E46B5E" w:rsidRDefault="00E46B5E">
      <w:pPr>
        <w:spacing w:line="10" w:lineRule="exact"/>
        <w:rPr>
          <w:rFonts w:ascii="Times New Roman;Times New Roman" w:eastAsia="Times New Roman;Times New Roman" w:hAnsi="Times New Roman;Times New Roman" w:cs="Times New Roman;Times New Roman"/>
          <w:sz w:val="16"/>
        </w:rPr>
      </w:pPr>
    </w:p>
    <w:p w14:paraId="4DB5945D" w14:textId="77777777" w:rsidR="00E46B5E" w:rsidRDefault="00521EF8">
      <w:pPr>
        <w:spacing w:line="0" w:lineRule="atLeast"/>
        <w:ind w:left="460"/>
        <w:rPr>
          <w:rFonts w:ascii="Arial;Arial" w:eastAsia="Arial;Arial" w:hAnsi="Arial;Arial"/>
          <w:sz w:val="16"/>
        </w:rPr>
      </w:pPr>
      <w:r>
        <w:rPr>
          <w:rFonts w:ascii="Arial;Arial" w:eastAsia="Arial;Arial" w:hAnsi="Arial;Arial"/>
          <w:sz w:val="16"/>
        </w:rPr>
        <w:t>Pakkausryhmä</w:t>
      </w:r>
    </w:p>
    <w:p w14:paraId="4A0980F6" w14:textId="77777777" w:rsidR="00E46B5E" w:rsidRDefault="00E46B5E">
      <w:pPr>
        <w:spacing w:line="10" w:lineRule="exact"/>
        <w:rPr>
          <w:rFonts w:ascii="Times New Roman;Times New Roman" w:eastAsia="Times New Roman;Times New Roman" w:hAnsi="Times New Roman;Times New Roman" w:cs="Times New Roman;Times New Roman"/>
          <w:sz w:val="16"/>
        </w:rPr>
      </w:pPr>
    </w:p>
    <w:p w14:paraId="69A53AA7" w14:textId="77777777" w:rsidR="00E46B5E" w:rsidRDefault="00521EF8">
      <w:pPr>
        <w:spacing w:line="0" w:lineRule="atLeast"/>
        <w:ind w:left="460"/>
        <w:rPr>
          <w:rFonts w:ascii="Arial;Arial" w:eastAsia="Arial;Arial" w:hAnsi="Arial;Arial"/>
          <w:sz w:val="16"/>
        </w:rPr>
      </w:pPr>
      <w:r>
        <w:rPr>
          <w:rFonts w:ascii="Arial;Arial" w:eastAsia="Arial;Arial" w:hAnsi="Arial;Arial"/>
          <w:sz w:val="16"/>
        </w:rPr>
        <w:t>Ympäristöriskit</w:t>
      </w:r>
    </w:p>
    <w:p w14:paraId="02C7F7FB" w14:textId="77777777" w:rsidR="00E46B5E" w:rsidRDefault="00E46B5E">
      <w:pPr>
        <w:spacing w:line="10" w:lineRule="exact"/>
        <w:rPr>
          <w:rFonts w:ascii="Times New Roman;Times New Roman" w:eastAsia="Times New Roman;Times New Roman" w:hAnsi="Times New Roman;Times New Roman" w:cs="Times New Roman;Times New Roman"/>
          <w:sz w:val="16"/>
        </w:rPr>
      </w:pPr>
    </w:p>
    <w:p w14:paraId="4C810D75" w14:textId="77777777" w:rsidR="00E46B5E" w:rsidRDefault="00521EF8">
      <w:pPr>
        <w:spacing w:line="0" w:lineRule="atLeast"/>
        <w:ind w:left="460"/>
        <w:rPr>
          <w:rFonts w:ascii="Arial;Arial" w:eastAsia="Arial;Arial" w:hAnsi="Arial;Arial"/>
          <w:sz w:val="16"/>
        </w:rPr>
      </w:pPr>
      <w:r>
        <w:rPr>
          <w:rFonts w:ascii="Arial;Arial" w:eastAsia="Arial;Arial" w:hAnsi="Arial;Arial"/>
          <w:sz w:val="16"/>
        </w:rPr>
        <w:t>Erityiset varotoimet käyttäjille</w:t>
      </w:r>
    </w:p>
    <w:p w14:paraId="0DEE20F8" w14:textId="77777777" w:rsidR="00E46B5E" w:rsidRDefault="00E46B5E">
      <w:pPr>
        <w:spacing w:line="80" w:lineRule="exact"/>
        <w:rPr>
          <w:rFonts w:ascii="Times New Roman;Times New Roman" w:eastAsia="Times New Roman;Times New Roman" w:hAnsi="Times New Roman;Times New Roman" w:cs="Times New Roman;Times New Roman"/>
          <w:sz w:val="16"/>
        </w:rPr>
      </w:pPr>
    </w:p>
    <w:p w14:paraId="03737DF3" w14:textId="77777777" w:rsidR="00E46B5E" w:rsidRDefault="00521EF8">
      <w:pPr>
        <w:spacing w:line="0" w:lineRule="atLeast"/>
        <w:ind w:right="340"/>
        <w:jc w:val="center"/>
      </w:pPr>
      <w:r>
        <w:t>7. s. Nro 9</w:t>
      </w:r>
    </w:p>
    <w:p w14:paraId="00B37B12" w14:textId="77777777" w:rsidR="00E46B5E" w:rsidRDefault="00E46B5E">
      <w:pPr>
        <w:sectPr w:rsidR="00E46B5E">
          <w:type w:val="continuous"/>
          <w:pgSz w:w="11906" w:h="16838"/>
          <w:pgMar w:top="474" w:right="366" w:bottom="0" w:left="680" w:header="0" w:footer="0" w:gutter="0"/>
          <w:cols w:space="708"/>
          <w:formProt w:val="0"/>
          <w:docGrid w:linePitch="360"/>
        </w:sectPr>
      </w:pPr>
    </w:p>
    <w:tbl>
      <w:tblPr>
        <w:tblW w:w="10880" w:type="dxa"/>
        <w:tblLayout w:type="fixed"/>
        <w:tblCellMar>
          <w:left w:w="0" w:type="dxa"/>
          <w:right w:w="0" w:type="dxa"/>
        </w:tblCellMar>
        <w:tblLook w:val="04A0" w:firstRow="1" w:lastRow="0" w:firstColumn="1" w:lastColumn="0" w:noHBand="0" w:noVBand="1"/>
      </w:tblPr>
      <w:tblGrid>
        <w:gridCol w:w="4240"/>
        <w:gridCol w:w="6640"/>
      </w:tblGrid>
      <w:tr w:rsidR="00E46B5E" w14:paraId="3587D13D" w14:textId="77777777">
        <w:trPr>
          <w:trHeight w:val="373"/>
        </w:trPr>
        <w:tc>
          <w:tcPr>
            <w:tcW w:w="4240" w:type="dxa"/>
            <w:vAlign w:val="bottom"/>
          </w:tcPr>
          <w:p w14:paraId="0084FFF7" w14:textId="77777777" w:rsidR="00E46B5E" w:rsidRDefault="00521EF8">
            <w:pPr>
              <w:spacing w:line="0" w:lineRule="atLeast"/>
              <w:ind w:left="40"/>
            </w:pPr>
            <w:bookmarkStart w:id="6" w:name="page8"/>
            <w:bookmarkEnd w:id="6"/>
            <w:r>
              <w:rPr>
                <w:rFonts w:ascii="Arial;Arial" w:eastAsia="Arial;Arial" w:hAnsi="Arial;Arial"/>
                <w:b/>
                <w:sz w:val="16"/>
              </w:rPr>
              <w:t>14.4 Kuljetus irtolastina MARPOL-sopimuksen mukaisesti</w:t>
            </w:r>
          </w:p>
        </w:tc>
        <w:tc>
          <w:tcPr>
            <w:tcW w:w="6640" w:type="dxa"/>
            <w:vAlign w:val="bottom"/>
          </w:tcPr>
          <w:p w14:paraId="095C5078" w14:textId="77777777" w:rsidR="00E46B5E" w:rsidRDefault="00521EF8">
            <w:pPr>
              <w:spacing w:line="0" w:lineRule="atLeast"/>
              <w:ind w:left="160"/>
              <w:rPr>
                <w:rFonts w:ascii="Arial;Arial" w:eastAsia="Arial;Arial" w:hAnsi="Arial;Arial"/>
                <w:i/>
                <w:sz w:val="16"/>
              </w:rPr>
            </w:pPr>
            <w:r>
              <w:rPr>
                <w:rFonts w:ascii="Arial;Arial" w:eastAsia="Arial;Arial" w:hAnsi="Arial;Arial"/>
                <w:i/>
                <w:sz w:val="16"/>
              </w:rPr>
              <w:t>Ei tietoa saatavilla.</w:t>
            </w:r>
          </w:p>
        </w:tc>
      </w:tr>
      <w:tr w:rsidR="00E46B5E" w14:paraId="721174F0" w14:textId="77777777">
        <w:trPr>
          <w:trHeight w:val="179"/>
        </w:trPr>
        <w:tc>
          <w:tcPr>
            <w:tcW w:w="4240" w:type="dxa"/>
            <w:vAlign w:val="bottom"/>
          </w:tcPr>
          <w:p w14:paraId="3672E0DB" w14:textId="77777777" w:rsidR="00E46B5E" w:rsidRDefault="00521EF8">
            <w:pPr>
              <w:spacing w:line="179" w:lineRule="exact"/>
              <w:ind w:left="460"/>
              <w:rPr>
                <w:rFonts w:ascii="Arial;Arial" w:eastAsia="Arial;Arial" w:hAnsi="Arial;Arial"/>
                <w:b/>
                <w:sz w:val="16"/>
              </w:rPr>
            </w:pPr>
            <w:r>
              <w:rPr>
                <w:rFonts w:ascii="Arial;Arial" w:eastAsia="Arial;Arial" w:hAnsi="Arial;Arial"/>
                <w:b/>
                <w:sz w:val="16"/>
              </w:rPr>
              <w:t>73/78 liitteen II ja IBC-säännöstön kanssa</w:t>
            </w:r>
          </w:p>
        </w:tc>
        <w:tc>
          <w:tcPr>
            <w:tcW w:w="6640" w:type="dxa"/>
            <w:vAlign w:val="bottom"/>
          </w:tcPr>
          <w:p w14:paraId="70290E2B"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5"/>
              </w:rPr>
            </w:pPr>
          </w:p>
        </w:tc>
      </w:tr>
      <w:tr w:rsidR="00E46B5E" w14:paraId="48B51163" w14:textId="77777777">
        <w:trPr>
          <w:trHeight w:val="174"/>
        </w:trPr>
        <w:tc>
          <w:tcPr>
            <w:tcW w:w="4240" w:type="dxa"/>
            <w:vAlign w:val="bottom"/>
          </w:tcPr>
          <w:p w14:paraId="22C01BFE" w14:textId="77777777" w:rsidR="00E46B5E" w:rsidRDefault="00521EF8">
            <w:pPr>
              <w:spacing w:line="175" w:lineRule="exact"/>
              <w:ind w:left="460"/>
              <w:rPr>
                <w:rFonts w:ascii="Arial;Arial" w:eastAsia="Arial;Arial" w:hAnsi="Arial;Arial"/>
                <w:b/>
                <w:sz w:val="16"/>
              </w:rPr>
            </w:pPr>
            <w:r>
              <w:rPr>
                <w:rFonts w:ascii="Arial;Arial" w:eastAsia="Arial;Arial" w:hAnsi="Arial;Arial"/>
                <w:b/>
                <w:sz w:val="16"/>
              </w:rPr>
              <w:t>Vaaramerkinnät:</w:t>
            </w:r>
          </w:p>
        </w:tc>
        <w:tc>
          <w:tcPr>
            <w:tcW w:w="6640" w:type="dxa"/>
            <w:vAlign w:val="bottom"/>
          </w:tcPr>
          <w:p w14:paraId="3EFE9C0A" w14:textId="77777777" w:rsidR="00E46B5E" w:rsidRDefault="00E46B5E">
            <w:pPr>
              <w:snapToGrid w:val="0"/>
              <w:spacing w:line="0" w:lineRule="atLeast"/>
              <w:rPr>
                <w:rFonts w:ascii="Times New Roman;Times New Roman" w:eastAsia="Times New Roman;Times New Roman" w:hAnsi="Times New Roman;Times New Roman" w:cs="Times New Roman;Times New Roman"/>
                <w:b/>
                <w:sz w:val="15"/>
              </w:rPr>
            </w:pPr>
          </w:p>
        </w:tc>
      </w:tr>
    </w:tbl>
    <w:p w14:paraId="6568D010" w14:textId="77777777" w:rsidR="00E46B5E" w:rsidRDefault="00E46B5E">
      <w:pPr>
        <w:spacing w:line="217" w:lineRule="exact"/>
        <w:rPr>
          <w:rFonts w:ascii="Times New Roman;Times New Roman" w:eastAsia="Times New Roman;Times New Roman" w:hAnsi="Times New Roman;Times New Roman" w:cs="Times New Roman;Times New Roman"/>
        </w:rPr>
      </w:pPr>
    </w:p>
    <w:p w14:paraId="0102F27F" w14:textId="77777777" w:rsidR="00E46B5E" w:rsidRDefault="00521EF8">
      <w:pPr>
        <w:spacing w:line="0" w:lineRule="atLeast"/>
        <w:ind w:left="40"/>
      </w:pPr>
      <w:r>
        <w:rPr>
          <w:rFonts w:ascii="Arial;Arial" w:eastAsia="Arial;Arial" w:hAnsi="Arial;Arial"/>
          <w:b/>
          <w:sz w:val="16"/>
        </w:rPr>
        <w:t>14.5 Erityiset varotoimet käyttäjille</w:t>
      </w:r>
    </w:p>
    <w:p w14:paraId="691DAF33" w14:textId="77777777" w:rsidR="00E46B5E" w:rsidRDefault="00E46B5E">
      <w:pPr>
        <w:spacing w:line="15" w:lineRule="exact"/>
        <w:rPr>
          <w:rFonts w:ascii="Times New Roman;Times New Roman" w:eastAsia="Times New Roman;Times New Roman" w:hAnsi="Times New Roman;Times New Roman" w:cs="Times New Roman;Times New Roman"/>
          <w:b/>
          <w:sz w:val="16"/>
        </w:rPr>
      </w:pPr>
    </w:p>
    <w:p w14:paraId="32D73928" w14:textId="77777777" w:rsidR="00E46B5E" w:rsidRDefault="00521EF8">
      <w:pPr>
        <w:tabs>
          <w:tab w:val="left" w:pos="1340"/>
        </w:tabs>
        <w:spacing w:line="242" w:lineRule="auto"/>
        <w:ind w:left="1360" w:right="60" w:hanging="899"/>
      </w:pPr>
      <w:r>
        <w:rPr>
          <w:rFonts w:ascii="Arial;Arial" w:eastAsia="Arial;Arial" w:hAnsi="Arial;Arial"/>
          <w:b/>
          <w:sz w:val="16"/>
        </w:rPr>
        <w:t>Sisäinen kuljetus:</w:t>
      </w:r>
      <w:r>
        <w:rPr>
          <w:rFonts w:ascii="Times New Roman;Times New Roman" w:eastAsia="Times New Roman;Times New Roman" w:hAnsi="Times New Roman;Times New Roman" w:cs="Times New Roman;Times New Roman"/>
        </w:rPr>
        <w:tab/>
      </w:r>
      <w:r>
        <w:rPr>
          <w:rFonts w:ascii="Arial;Arial" w:eastAsia="Arial;Arial" w:hAnsi="Arial;Arial"/>
          <w:i/>
          <w:sz w:val="16"/>
        </w:rPr>
        <w:t>Kuljeta aina pystyasennossa, kiinnitetyissä ja suljetuissa pakkauksissa. Varmista, että rahdinkuljettajille ilmoitetaan etukäteen toimiakseen onnettomuuden tai vuodon sattuessa.</w:t>
      </w:r>
    </w:p>
    <w:p w14:paraId="05B87B9E" w14:textId="77777777" w:rsidR="00E46B5E" w:rsidRDefault="00E46B5E">
      <w:pPr>
        <w:spacing w:line="172" w:lineRule="exact"/>
        <w:rPr>
          <w:rFonts w:ascii="Times New Roman;Times New Roman" w:eastAsia="Times New Roman;Times New Roman" w:hAnsi="Times New Roman;Times New Roman" w:cs="Times New Roman;Times New Roman"/>
          <w:i/>
          <w:sz w:val="16"/>
        </w:rPr>
      </w:pPr>
    </w:p>
    <w:p w14:paraId="116B05D6" w14:textId="77777777" w:rsidR="00E46B5E" w:rsidRDefault="00521EF8">
      <w:pPr>
        <w:tabs>
          <w:tab w:val="left" w:pos="1340"/>
        </w:tabs>
        <w:spacing w:line="0" w:lineRule="atLeast"/>
        <w:ind w:left="40"/>
      </w:pPr>
      <w:r>
        <w:rPr>
          <w:rFonts w:ascii="Arial;Arial" w:eastAsia="Arial;Arial" w:hAnsi="Arial;Arial"/>
          <w:b/>
          <w:sz w:val="16"/>
        </w:rPr>
        <w:t>OSA 15:</w:t>
      </w:r>
      <w:r>
        <w:rPr>
          <w:rFonts w:ascii="Times New Roman;Times New Roman" w:eastAsia="Times New Roman;Times New Roman" w:hAnsi="Times New Roman;Times New Roman" w:cs="Times New Roman;Times New Roman"/>
        </w:rPr>
        <w:tab/>
      </w:r>
      <w:r>
        <w:rPr>
          <w:rFonts w:ascii="Arial;Arial" w:eastAsia="Arial;Arial" w:hAnsi="Arial;Arial"/>
          <w:b/>
          <w:sz w:val="16"/>
        </w:rPr>
        <w:t>Sääntelylainsäädäntö</w:t>
      </w:r>
    </w:p>
    <w:p w14:paraId="51CBA760" w14:textId="77777777" w:rsidR="00E46B5E" w:rsidRDefault="00521EF8">
      <w:pPr>
        <w:spacing w:line="20" w:lineRule="exact"/>
        <w:rPr>
          <w:rFonts w:ascii="Times New Roman;Times New Roman" w:eastAsia="Times New Roman;Times New Roman" w:hAnsi="Times New Roman;Times New Roman" w:cs="Times New Roman;Times New Roman"/>
          <w:b/>
          <w:sz w:val="16"/>
        </w:rPr>
      </w:pPr>
      <w:r>
        <w:rPr>
          <w:rFonts w:ascii="Times New Roman;Times New Roman" w:eastAsia="Times New Roman;Times New Roman" w:hAnsi="Times New Roman;Times New Roman" w:cs="Times New Roman;Times New Roman"/>
          <w:b/>
          <w:noProof/>
          <w:sz w:val="16"/>
        </w:rPr>
        <w:drawing>
          <wp:anchor distT="0" distB="0" distL="114935" distR="114935" simplePos="0" relativeHeight="21" behindDoc="1" locked="0" layoutInCell="0" allowOverlap="1" wp14:anchorId="631A91F6" wp14:editId="0D5E78F7">
            <wp:simplePos x="0" y="0"/>
            <wp:positionH relativeFrom="column">
              <wp:posOffset>1270</wp:posOffset>
            </wp:positionH>
            <wp:positionV relativeFrom="paragraph">
              <wp:posOffset>-102870</wp:posOffset>
            </wp:positionV>
            <wp:extent cx="6894830" cy="132715"/>
            <wp:effectExtent l="0" t="0" r="0" b="0"/>
            <wp:wrapNone/>
            <wp:docPr id="20"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
                    <pic:cNvPicPr>
                      <a:picLocks noChangeAspect="1" noChangeArrowheads="1"/>
                    </pic:cNvPicPr>
                  </pic:nvPicPr>
                  <pic:blipFill>
                    <a:blip r:embed="rId10"/>
                    <a:srcRect l="-3" t="-135" r="-3" b="-135"/>
                    <a:stretch>
                      <a:fillRect/>
                    </a:stretch>
                  </pic:blipFill>
                  <pic:spPr bwMode="auto">
                    <a:xfrm>
                      <a:off x="0" y="0"/>
                      <a:ext cx="6894830" cy="132715"/>
                    </a:xfrm>
                    <a:prstGeom prst="rect">
                      <a:avLst/>
                    </a:prstGeom>
                  </pic:spPr>
                </pic:pic>
              </a:graphicData>
            </a:graphic>
          </wp:anchor>
        </w:drawing>
      </w:r>
    </w:p>
    <w:p w14:paraId="0CE0F667" w14:textId="77777777" w:rsidR="00E46B5E" w:rsidRDefault="00E46B5E">
      <w:pPr>
        <w:spacing w:line="191" w:lineRule="exact"/>
        <w:rPr>
          <w:rFonts w:ascii="Times New Roman;Times New Roman" w:eastAsia="Times New Roman;Times New Roman" w:hAnsi="Times New Roman;Times New Roman" w:cs="Times New Roman;Times New Roman"/>
        </w:rPr>
      </w:pPr>
    </w:p>
    <w:p w14:paraId="2D598FCE" w14:textId="77777777" w:rsidR="00E46B5E" w:rsidRDefault="00521EF8">
      <w:pPr>
        <w:spacing w:line="230" w:lineRule="auto"/>
        <w:ind w:left="460" w:right="3100" w:hanging="409"/>
      </w:pPr>
      <w:r>
        <w:rPr>
          <w:rFonts w:ascii="Arial;Arial" w:eastAsia="Arial;Arial" w:hAnsi="Arial;Arial"/>
          <w:b/>
          <w:sz w:val="16"/>
        </w:rPr>
        <w:t>15.1 Aineita ja seoksia koskevat turvallisuus-, terveys- ja ympäristömääräykset/lainsäädäntö Viron tasavallan lainsäädäntö</w:t>
      </w:r>
    </w:p>
    <w:p w14:paraId="5FEEA920" w14:textId="77777777" w:rsidR="00E46B5E" w:rsidRDefault="00E46B5E">
      <w:pPr>
        <w:spacing w:line="11" w:lineRule="exact"/>
        <w:rPr>
          <w:rFonts w:ascii="Times New Roman;Times New Roman" w:eastAsia="Times New Roman;Times New Roman" w:hAnsi="Times New Roman;Times New Roman" w:cs="Times New Roman;Times New Roman"/>
          <w:b/>
          <w:i/>
          <w:sz w:val="16"/>
        </w:rPr>
      </w:pPr>
    </w:p>
    <w:p w14:paraId="61DB21EA"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EV-kemikaalilaki ja sen perusteella vahvistetut määräykset.</w:t>
      </w:r>
    </w:p>
    <w:p w14:paraId="2EB1006D" w14:textId="77777777" w:rsidR="00E46B5E" w:rsidRDefault="00E46B5E">
      <w:pPr>
        <w:spacing w:line="10" w:lineRule="exact"/>
        <w:rPr>
          <w:rFonts w:ascii="Times New Roman;Times New Roman" w:eastAsia="Times New Roman;Times New Roman" w:hAnsi="Times New Roman;Times New Roman" w:cs="Times New Roman;Times New Roman"/>
          <w:i/>
          <w:sz w:val="16"/>
        </w:rPr>
      </w:pPr>
    </w:p>
    <w:p w14:paraId="576A1715"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EV-jätelaki ja sen perusteella annetut määräykset.</w:t>
      </w:r>
    </w:p>
    <w:p w14:paraId="1C047765" w14:textId="77777777" w:rsidR="00E46B5E" w:rsidRDefault="00E46B5E">
      <w:pPr>
        <w:spacing w:line="205" w:lineRule="exact"/>
        <w:rPr>
          <w:rFonts w:ascii="Times New Roman;Times New Roman" w:eastAsia="Times New Roman;Times New Roman" w:hAnsi="Times New Roman;Times New Roman" w:cs="Times New Roman;Times New Roman"/>
          <w:i/>
          <w:sz w:val="16"/>
        </w:rPr>
      </w:pPr>
    </w:p>
    <w:p w14:paraId="72650D58" w14:textId="77777777" w:rsidR="00E46B5E" w:rsidRDefault="00521EF8">
      <w:pPr>
        <w:spacing w:line="0" w:lineRule="atLeast"/>
        <w:ind w:left="460"/>
      </w:pPr>
      <w:r>
        <w:rPr>
          <w:rFonts w:ascii="Arial;Arial" w:eastAsia="Arial;Arial" w:hAnsi="Arial;Arial"/>
          <w:b/>
          <w:i/>
          <w:sz w:val="16"/>
        </w:rPr>
        <w:t>Euroopan yhteisön lainsäädäntö</w:t>
      </w:r>
    </w:p>
    <w:p w14:paraId="29BDD6E4" w14:textId="77777777" w:rsidR="00E46B5E" w:rsidRDefault="00E46B5E">
      <w:pPr>
        <w:spacing w:line="15" w:lineRule="exact"/>
        <w:rPr>
          <w:rFonts w:ascii="Times New Roman;Times New Roman" w:eastAsia="Times New Roman;Times New Roman" w:hAnsi="Times New Roman;Times New Roman" w:cs="Times New Roman;Times New Roman"/>
          <w:b/>
          <w:i/>
          <w:sz w:val="16"/>
        </w:rPr>
      </w:pPr>
    </w:p>
    <w:p w14:paraId="72E9AE49" w14:textId="77777777" w:rsidR="00E46B5E" w:rsidRDefault="00521EF8">
      <w:pPr>
        <w:spacing w:line="242" w:lineRule="auto"/>
        <w:ind w:left="460" w:right="240"/>
        <w:rPr>
          <w:rFonts w:ascii="Arial;Arial" w:eastAsia="Arial;Arial" w:hAnsi="Arial;Arial"/>
          <w:i/>
          <w:sz w:val="16"/>
        </w:rPr>
      </w:pPr>
      <w:r>
        <w:rPr>
          <w:rFonts w:ascii="Arial;Arial" w:eastAsia="Arial;Arial" w:hAnsi="Arial;Arial"/>
          <w:i/>
          <w:sz w:val="16"/>
        </w:rPr>
        <w:t>Asetukset (EY) N:o 1907/2006 (REACH), 1272/2008, 2453/2010/EY, 286/ 2011, 618/ 2012, 487/2013, 944/ 2013, 605/2014, 2015, 2015 , 528/2012.</w:t>
      </w:r>
    </w:p>
    <w:p w14:paraId="09D00EF9" w14:textId="77777777" w:rsidR="00E46B5E" w:rsidRDefault="00E46B5E">
      <w:pPr>
        <w:spacing w:line="138" w:lineRule="exact"/>
        <w:rPr>
          <w:rFonts w:ascii="Times New Roman;Times New Roman" w:eastAsia="Times New Roman;Times New Roman" w:hAnsi="Times New Roman;Times New Roman" w:cs="Times New Roman;Times New Roman"/>
          <w:i/>
          <w:sz w:val="16"/>
        </w:rPr>
      </w:pPr>
    </w:p>
    <w:tbl>
      <w:tblPr>
        <w:tblW w:w="10900" w:type="dxa"/>
        <w:tblLayout w:type="fixed"/>
        <w:tblCellMar>
          <w:left w:w="0" w:type="dxa"/>
          <w:right w:w="0" w:type="dxa"/>
        </w:tblCellMar>
        <w:tblLook w:val="04A0" w:firstRow="1" w:lastRow="0" w:firstColumn="1" w:lastColumn="0" w:noHBand="0" w:noVBand="1"/>
      </w:tblPr>
      <w:tblGrid>
        <w:gridCol w:w="1300"/>
        <w:gridCol w:w="1520"/>
        <w:gridCol w:w="8080"/>
      </w:tblGrid>
      <w:tr w:rsidR="00E46B5E" w14:paraId="3FE64B2B" w14:textId="77777777">
        <w:trPr>
          <w:trHeight w:val="191"/>
        </w:trPr>
        <w:tc>
          <w:tcPr>
            <w:tcW w:w="1300" w:type="dxa"/>
            <w:vAlign w:val="bottom"/>
          </w:tcPr>
          <w:p w14:paraId="0DDB2207" w14:textId="77777777" w:rsidR="00E46B5E" w:rsidRDefault="00521EF8">
            <w:pPr>
              <w:spacing w:line="0" w:lineRule="atLeast"/>
              <w:ind w:left="460"/>
              <w:rPr>
                <w:rFonts w:ascii="Arial;Arial" w:eastAsia="Arial;Arial" w:hAnsi="Arial;Arial"/>
                <w:b/>
                <w:i/>
                <w:sz w:val="16"/>
              </w:rPr>
            </w:pPr>
            <w:r>
              <w:rPr>
                <w:rFonts w:ascii="Arial;Arial" w:eastAsia="Arial;Arial" w:hAnsi="Arial;Arial"/>
                <w:b/>
                <w:i/>
                <w:sz w:val="16"/>
              </w:rPr>
              <w:t>Muita tietoja</w:t>
            </w:r>
          </w:p>
        </w:tc>
        <w:tc>
          <w:tcPr>
            <w:tcW w:w="1520" w:type="dxa"/>
            <w:vAlign w:val="bottom"/>
          </w:tcPr>
          <w:p w14:paraId="2AB52988" w14:textId="77777777" w:rsidR="00E46B5E" w:rsidRDefault="00E46B5E">
            <w:pPr>
              <w:snapToGrid w:val="0"/>
              <w:spacing w:line="0" w:lineRule="atLeast"/>
              <w:rPr>
                <w:rFonts w:ascii="Times New Roman;Times New Roman" w:eastAsia="Times New Roman;Times New Roman" w:hAnsi="Times New Roman;Times New Roman" w:cs="Times New Roman;Times New Roman"/>
                <w:b/>
                <w:i/>
                <w:sz w:val="16"/>
              </w:rPr>
            </w:pPr>
          </w:p>
        </w:tc>
        <w:tc>
          <w:tcPr>
            <w:tcW w:w="8060" w:type="dxa"/>
            <w:vAlign w:val="bottom"/>
          </w:tcPr>
          <w:p w14:paraId="030708B9" w14:textId="77777777" w:rsidR="00E46B5E" w:rsidRDefault="00521EF8">
            <w:pPr>
              <w:spacing w:line="0" w:lineRule="atLeast"/>
              <w:ind w:left="160"/>
              <w:rPr>
                <w:rFonts w:ascii="Arial;Arial" w:eastAsia="Arial;Arial" w:hAnsi="Arial;Arial"/>
                <w:i/>
                <w:sz w:val="16"/>
              </w:rPr>
            </w:pPr>
            <w:r>
              <w:rPr>
                <w:rFonts w:ascii="Arial;Arial" w:eastAsia="Arial;Arial" w:hAnsi="Arial;Arial"/>
                <w:i/>
                <w:sz w:val="16"/>
              </w:rPr>
              <w:t>Tietoja ei ole saatavilla.</w:t>
            </w:r>
          </w:p>
        </w:tc>
      </w:tr>
      <w:tr w:rsidR="00E46B5E" w14:paraId="68A94990" w14:textId="77777777">
        <w:trPr>
          <w:trHeight w:val="312"/>
        </w:trPr>
        <w:tc>
          <w:tcPr>
            <w:tcW w:w="2820" w:type="dxa"/>
            <w:gridSpan w:val="2"/>
            <w:vAlign w:val="bottom"/>
          </w:tcPr>
          <w:p w14:paraId="00DE7FAD"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15.2 Kemikaaliturvallisuusarviointi</w:t>
            </w:r>
          </w:p>
        </w:tc>
        <w:tc>
          <w:tcPr>
            <w:tcW w:w="8060" w:type="dxa"/>
            <w:vAlign w:val="bottom"/>
          </w:tcPr>
          <w:p w14:paraId="72D4CC2A" w14:textId="77777777" w:rsidR="00E46B5E" w:rsidRDefault="00521EF8">
            <w:pPr>
              <w:spacing w:line="0" w:lineRule="atLeast"/>
              <w:ind w:left="160"/>
            </w:pPr>
            <w:r>
              <w:rPr>
                <w:rFonts w:ascii="Arial;Arial" w:eastAsia="Arial;Arial" w:hAnsi="Arial;Arial"/>
                <w:i/>
                <w:sz w:val="16"/>
              </w:rPr>
              <w:t>Tietoja ei ole saatavilla</w:t>
            </w:r>
          </w:p>
        </w:tc>
      </w:tr>
      <w:tr w:rsidR="00E46B5E" w14:paraId="1C3AD308" w14:textId="77777777">
        <w:trPr>
          <w:trHeight w:val="186"/>
        </w:trPr>
        <w:tc>
          <w:tcPr>
            <w:tcW w:w="1300" w:type="dxa"/>
            <w:tcBorders>
              <w:bottom w:val="single" w:sz="8" w:space="0" w:color="000000"/>
            </w:tcBorders>
            <w:vAlign w:val="bottom"/>
          </w:tcPr>
          <w:p w14:paraId="41780AAE"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1520" w:type="dxa"/>
            <w:tcBorders>
              <w:bottom w:val="single" w:sz="8" w:space="0" w:color="000000"/>
            </w:tcBorders>
            <w:vAlign w:val="bottom"/>
          </w:tcPr>
          <w:p w14:paraId="353E883C"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c>
          <w:tcPr>
            <w:tcW w:w="8060" w:type="dxa"/>
            <w:tcBorders>
              <w:bottom w:val="single" w:sz="8" w:space="0" w:color="000000"/>
            </w:tcBorders>
            <w:vAlign w:val="bottom"/>
          </w:tcPr>
          <w:p w14:paraId="3AFD232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16"/>
              </w:rPr>
            </w:pPr>
          </w:p>
        </w:tc>
      </w:tr>
      <w:tr w:rsidR="00E46B5E" w14:paraId="208A4276" w14:textId="77777777">
        <w:trPr>
          <w:trHeight w:val="198"/>
        </w:trPr>
        <w:tc>
          <w:tcPr>
            <w:tcW w:w="1300" w:type="dxa"/>
            <w:tcBorders>
              <w:left w:val="single" w:sz="8" w:space="0" w:color="000000"/>
              <w:bottom w:val="single" w:sz="8" w:space="0" w:color="000000"/>
            </w:tcBorders>
            <w:shd w:val="clear" w:color="auto" w:fill="FFFF99"/>
            <w:vAlign w:val="bottom"/>
          </w:tcPr>
          <w:p w14:paraId="17BEAC68" w14:textId="77777777" w:rsidR="00E46B5E" w:rsidRDefault="00521EF8">
            <w:pPr>
              <w:spacing w:line="0" w:lineRule="atLeast"/>
              <w:ind w:left="40"/>
              <w:rPr>
                <w:rFonts w:ascii="Arial;Arial" w:eastAsia="Arial;Arial" w:hAnsi="Arial;Arial"/>
                <w:b/>
                <w:sz w:val="16"/>
              </w:rPr>
            </w:pPr>
            <w:r>
              <w:rPr>
                <w:rFonts w:ascii="Arial;Arial" w:eastAsia="Arial;Arial" w:hAnsi="Arial;Arial"/>
                <w:b/>
                <w:sz w:val="16"/>
              </w:rPr>
              <w:t>OSA 16:</w:t>
            </w:r>
          </w:p>
        </w:tc>
        <w:tc>
          <w:tcPr>
            <w:tcW w:w="1520" w:type="dxa"/>
            <w:tcBorders>
              <w:bottom w:val="single" w:sz="8" w:space="0" w:color="000000"/>
            </w:tcBorders>
            <w:shd w:val="clear" w:color="auto" w:fill="FFFF99"/>
            <w:vAlign w:val="bottom"/>
          </w:tcPr>
          <w:p w14:paraId="08E8C4BC" w14:textId="77777777" w:rsidR="00E46B5E" w:rsidRDefault="00521EF8">
            <w:pPr>
              <w:spacing w:line="199" w:lineRule="exact"/>
              <w:ind w:left="60"/>
              <w:rPr>
                <w:rFonts w:ascii="Arial;Arial" w:eastAsia="Arial;Arial" w:hAnsi="Arial;Arial"/>
                <w:b/>
                <w:i/>
                <w:sz w:val="18"/>
              </w:rPr>
            </w:pPr>
            <w:r>
              <w:rPr>
                <w:rFonts w:ascii="Arial;Arial" w:eastAsia="Arial;Arial" w:hAnsi="Arial;Arial"/>
                <w:b/>
                <w:i/>
                <w:sz w:val="18"/>
              </w:rPr>
              <w:t>MUITA TIETOJA</w:t>
            </w:r>
          </w:p>
        </w:tc>
        <w:tc>
          <w:tcPr>
            <w:tcW w:w="8080" w:type="dxa"/>
            <w:tcBorders>
              <w:bottom w:val="single" w:sz="8" w:space="0" w:color="000000"/>
              <w:right w:val="single" w:sz="8" w:space="0" w:color="000000"/>
            </w:tcBorders>
            <w:shd w:val="clear" w:color="auto" w:fill="FFFF99"/>
            <w:vAlign w:val="bottom"/>
          </w:tcPr>
          <w:p w14:paraId="64D0278D" w14:textId="77777777" w:rsidR="00E46B5E" w:rsidRDefault="00E46B5E">
            <w:pPr>
              <w:snapToGrid w:val="0"/>
              <w:spacing w:line="0" w:lineRule="atLeast"/>
              <w:rPr>
                <w:rFonts w:ascii="Times New Roman;Times New Roman" w:eastAsia="Times New Roman;Times New Roman" w:hAnsi="Times New Roman;Times New Roman" w:cs="Times New Roman;Times New Roman"/>
                <w:b/>
                <w:i/>
                <w:sz w:val="17"/>
              </w:rPr>
            </w:pPr>
          </w:p>
        </w:tc>
      </w:tr>
    </w:tbl>
    <w:p w14:paraId="73247478" w14:textId="77777777" w:rsidR="00E46B5E" w:rsidRDefault="00E46B5E">
      <w:pPr>
        <w:sectPr w:rsidR="00E46B5E">
          <w:type w:val="continuous"/>
          <w:pgSz w:w="11906" w:h="16838"/>
          <w:pgMar w:top="474" w:right="366" w:bottom="0" w:left="680" w:header="0" w:footer="0" w:gutter="0"/>
          <w:cols w:space="708"/>
          <w:formProt w:val="0"/>
          <w:docGrid w:linePitch="360"/>
        </w:sectPr>
      </w:pPr>
    </w:p>
    <w:tbl>
      <w:tblPr>
        <w:tblW w:w="10380" w:type="dxa"/>
        <w:tblInd w:w="40" w:type="dxa"/>
        <w:tblLayout w:type="fixed"/>
        <w:tblCellMar>
          <w:left w:w="0" w:type="dxa"/>
          <w:right w:w="0" w:type="dxa"/>
        </w:tblCellMar>
        <w:tblLook w:val="04A0" w:firstRow="1" w:lastRow="0" w:firstColumn="1" w:lastColumn="0" w:noHBand="0" w:noVBand="1"/>
      </w:tblPr>
      <w:tblGrid>
        <w:gridCol w:w="1240"/>
        <w:gridCol w:w="9140"/>
      </w:tblGrid>
      <w:tr w:rsidR="00E46B5E" w14:paraId="67C736C2" w14:textId="77777777">
        <w:trPr>
          <w:trHeight w:val="389"/>
        </w:trPr>
        <w:tc>
          <w:tcPr>
            <w:tcW w:w="10380" w:type="dxa"/>
            <w:gridSpan w:val="2"/>
            <w:vAlign w:val="bottom"/>
          </w:tcPr>
          <w:p w14:paraId="589503FF" w14:textId="77777777" w:rsidR="00E46B5E" w:rsidRDefault="00521EF8">
            <w:pPr>
              <w:spacing w:line="0" w:lineRule="atLeast"/>
            </w:pPr>
            <w:r>
              <w:rPr>
                <w:rFonts w:ascii="Arial;Arial" w:eastAsia="Arial;Arial" w:hAnsi="Arial;Arial"/>
                <w:b/>
                <w:sz w:val="16"/>
              </w:rPr>
              <w:t>Lyhenteet ja akronyymit</w:t>
            </w:r>
          </w:p>
        </w:tc>
      </w:tr>
      <w:tr w:rsidR="00E46B5E" w14:paraId="56463A59" w14:textId="77777777">
        <w:trPr>
          <w:trHeight w:val="202"/>
        </w:trPr>
        <w:tc>
          <w:tcPr>
            <w:tcW w:w="1240" w:type="dxa"/>
            <w:vAlign w:val="bottom"/>
          </w:tcPr>
          <w:p w14:paraId="608CAA9C" w14:textId="77777777" w:rsidR="00E46B5E" w:rsidRDefault="00521EF8">
            <w:pPr>
              <w:spacing w:line="0" w:lineRule="atLeast"/>
              <w:rPr>
                <w:rFonts w:ascii="Arial;Arial" w:eastAsia="Arial;Arial" w:hAnsi="Arial;Arial"/>
                <w:i/>
                <w:sz w:val="16"/>
              </w:rPr>
            </w:pPr>
            <w:r>
              <w:rPr>
                <w:rFonts w:ascii="Arial;Arial" w:eastAsia="Arial;Arial" w:hAnsi="Arial;Arial"/>
                <w:i/>
                <w:sz w:val="16"/>
              </w:rPr>
              <w:t>ADR</w:t>
            </w:r>
          </w:p>
        </w:tc>
        <w:tc>
          <w:tcPr>
            <w:tcW w:w="9140" w:type="dxa"/>
            <w:vAlign w:val="bottom"/>
          </w:tcPr>
          <w:p w14:paraId="0F79FF5D" w14:textId="77777777" w:rsidR="00E46B5E" w:rsidRDefault="00521EF8">
            <w:pPr>
              <w:spacing w:line="0" w:lineRule="atLeast"/>
              <w:ind w:left="80"/>
              <w:rPr>
                <w:rFonts w:ascii="Arial;Arial" w:eastAsia="Arial;Arial" w:hAnsi="Arial;Arial"/>
                <w:i/>
                <w:w w:val="99"/>
                <w:sz w:val="16"/>
              </w:rPr>
            </w:pPr>
            <w:r>
              <w:rPr>
                <w:rFonts w:ascii="Arial;Arial" w:eastAsia="Arial;Arial" w:hAnsi="Arial;Arial"/>
                <w:i/>
                <w:w w:val="99"/>
                <w:sz w:val="16"/>
              </w:rPr>
              <w:t>Eurooppalainen sopimus vaarallisten aineiden kansainvälisistä maantiekuljetuksista (Accord européen relatif au transport international des marchandises</w:t>
            </w:r>
          </w:p>
        </w:tc>
      </w:tr>
      <w:tr w:rsidR="00E46B5E" w14:paraId="6D4422AB" w14:textId="77777777">
        <w:trPr>
          <w:trHeight w:val="185"/>
        </w:trPr>
        <w:tc>
          <w:tcPr>
            <w:tcW w:w="1240" w:type="dxa"/>
            <w:vAlign w:val="bottom"/>
          </w:tcPr>
          <w:p w14:paraId="5F393E93" w14:textId="77777777" w:rsidR="00E46B5E" w:rsidRDefault="00E46B5E">
            <w:pPr>
              <w:snapToGrid w:val="0"/>
              <w:spacing w:line="0" w:lineRule="atLeast"/>
              <w:rPr>
                <w:rFonts w:ascii="Times New Roman;Times New Roman" w:eastAsia="Times New Roman;Times New Roman" w:hAnsi="Times New Roman;Times New Roman" w:cs="Times New Roman;Times New Roman"/>
                <w:i/>
                <w:w w:val="99"/>
                <w:sz w:val="16"/>
              </w:rPr>
            </w:pPr>
          </w:p>
        </w:tc>
        <w:tc>
          <w:tcPr>
            <w:tcW w:w="9140" w:type="dxa"/>
            <w:vAlign w:val="bottom"/>
          </w:tcPr>
          <w:p w14:paraId="322269DD" w14:textId="77777777" w:rsidR="00E46B5E" w:rsidRDefault="00521EF8">
            <w:pPr>
              <w:spacing w:line="0" w:lineRule="atLeast"/>
              <w:ind w:left="80"/>
              <w:rPr>
                <w:rFonts w:ascii="Arial;Arial" w:eastAsia="Arial;Arial" w:hAnsi="Arial;Arial"/>
                <w:i/>
                <w:sz w:val="16"/>
              </w:rPr>
            </w:pPr>
            <w:r>
              <w:rPr>
                <w:rFonts w:ascii="Arial;Arial" w:eastAsia="Arial;Arial" w:hAnsi="Arial;Arial"/>
                <w:i/>
                <w:sz w:val="16"/>
              </w:rPr>
              <w:t>vaaraeuses par route, fr. ADR)</w:t>
            </w:r>
          </w:p>
        </w:tc>
      </w:tr>
      <w:tr w:rsidR="00E46B5E" w14:paraId="24B1FC3B" w14:textId="77777777">
        <w:trPr>
          <w:trHeight w:val="200"/>
        </w:trPr>
        <w:tc>
          <w:tcPr>
            <w:tcW w:w="1240" w:type="dxa"/>
            <w:vAlign w:val="bottom"/>
          </w:tcPr>
          <w:p w14:paraId="69F2DCB9" w14:textId="77777777" w:rsidR="00E46B5E" w:rsidRDefault="00521EF8">
            <w:pPr>
              <w:spacing w:line="0" w:lineRule="atLeast"/>
              <w:rPr>
                <w:rFonts w:ascii="Arial;Arial" w:eastAsia="Arial;Arial" w:hAnsi="Arial;Arial"/>
                <w:i/>
                <w:sz w:val="16"/>
              </w:rPr>
            </w:pPr>
            <w:r>
              <w:rPr>
                <w:rFonts w:ascii="Arial;Arial" w:eastAsia="Arial;Arial" w:hAnsi="Arial;Arial"/>
                <w:i/>
                <w:sz w:val="16"/>
              </w:rPr>
              <w:t>BOD</w:t>
            </w:r>
          </w:p>
        </w:tc>
        <w:tc>
          <w:tcPr>
            <w:tcW w:w="9140" w:type="dxa"/>
            <w:vAlign w:val="bottom"/>
          </w:tcPr>
          <w:p w14:paraId="250AA6E9" w14:textId="77777777" w:rsidR="00E46B5E" w:rsidRDefault="00521EF8">
            <w:pPr>
              <w:spacing w:line="0" w:lineRule="atLeast"/>
              <w:ind w:left="80"/>
              <w:rPr>
                <w:rFonts w:ascii="Arial;Arial" w:eastAsia="Arial;Arial" w:hAnsi="Arial;Arial"/>
                <w:i/>
                <w:sz w:val="16"/>
              </w:rPr>
            </w:pPr>
            <w:r>
              <w:rPr>
                <w:rFonts w:ascii="Arial;Arial" w:eastAsia="Arial;Arial" w:hAnsi="Arial;Arial"/>
                <w:i/>
                <w:sz w:val="16"/>
              </w:rPr>
              <w:t>Biologinen hapenkulutus</w:t>
            </w:r>
          </w:p>
        </w:tc>
      </w:tr>
      <w:tr w:rsidR="00E46B5E" w14:paraId="64C36BCC" w14:textId="77777777">
        <w:trPr>
          <w:trHeight w:val="202"/>
        </w:trPr>
        <w:tc>
          <w:tcPr>
            <w:tcW w:w="1240" w:type="dxa"/>
            <w:vAlign w:val="bottom"/>
          </w:tcPr>
          <w:p w14:paraId="5B263721" w14:textId="77777777" w:rsidR="00E46B5E" w:rsidRDefault="00521EF8">
            <w:pPr>
              <w:spacing w:line="0" w:lineRule="atLeast"/>
              <w:rPr>
                <w:rFonts w:ascii="Arial;Arial" w:eastAsia="Arial;Arial" w:hAnsi="Arial;Arial"/>
                <w:i/>
                <w:sz w:val="16"/>
              </w:rPr>
            </w:pPr>
            <w:r>
              <w:rPr>
                <w:rFonts w:ascii="Arial;Arial" w:eastAsia="Arial;Arial" w:hAnsi="Arial;Arial"/>
                <w:i/>
                <w:sz w:val="16"/>
              </w:rPr>
              <w:t>BCF</w:t>
            </w:r>
          </w:p>
        </w:tc>
        <w:tc>
          <w:tcPr>
            <w:tcW w:w="9140" w:type="dxa"/>
            <w:vAlign w:val="bottom"/>
          </w:tcPr>
          <w:p w14:paraId="641DC2B4" w14:textId="77777777" w:rsidR="00E46B5E" w:rsidRDefault="00521EF8">
            <w:pPr>
              <w:spacing w:line="0" w:lineRule="atLeast"/>
              <w:ind w:left="80"/>
            </w:pPr>
            <w:r>
              <w:rPr>
                <w:rFonts w:ascii="Arial;Arial" w:eastAsia="Arial;Arial" w:hAnsi="Arial;Arial"/>
                <w:i/>
                <w:sz w:val="16"/>
              </w:rPr>
              <w:t>Biokertyvyystekijä</w:t>
            </w:r>
          </w:p>
        </w:tc>
      </w:tr>
      <w:tr w:rsidR="00E46B5E" w14:paraId="0F94A87C" w14:textId="77777777">
        <w:trPr>
          <w:trHeight w:val="187"/>
        </w:trPr>
        <w:tc>
          <w:tcPr>
            <w:tcW w:w="1240" w:type="dxa"/>
            <w:vAlign w:val="bottom"/>
          </w:tcPr>
          <w:p w14:paraId="380B6D57" w14:textId="77777777" w:rsidR="00E46B5E" w:rsidRDefault="00521EF8">
            <w:pPr>
              <w:spacing w:line="0" w:lineRule="atLeast"/>
              <w:rPr>
                <w:rFonts w:ascii="Arial;Arial" w:eastAsia="Arial;Arial" w:hAnsi="Arial;Arial"/>
                <w:i/>
                <w:sz w:val="16"/>
              </w:rPr>
            </w:pPr>
            <w:r>
              <w:rPr>
                <w:rFonts w:ascii="Arial;Arial" w:eastAsia="Arial;Arial" w:hAnsi="Arial;Arial"/>
                <w:i/>
                <w:sz w:val="16"/>
              </w:rPr>
              <w:t>CAS</w:t>
            </w:r>
          </w:p>
        </w:tc>
        <w:tc>
          <w:tcPr>
            <w:tcW w:w="9140" w:type="dxa"/>
            <w:vAlign w:val="bottom"/>
          </w:tcPr>
          <w:p w14:paraId="296E8297" w14:textId="77777777" w:rsidR="00E46B5E" w:rsidRDefault="00521EF8">
            <w:pPr>
              <w:spacing w:line="0" w:lineRule="atLeast"/>
              <w:ind w:left="80"/>
              <w:rPr>
                <w:rFonts w:ascii="Arial;Arial" w:eastAsia="Arial;Arial" w:hAnsi="Arial;Arial"/>
                <w:i/>
                <w:sz w:val="16"/>
              </w:rPr>
            </w:pPr>
            <w:r>
              <w:rPr>
                <w:rFonts w:ascii="Arial;Arial" w:eastAsia="Arial;Arial" w:hAnsi="Arial;Arial"/>
                <w:i/>
                <w:sz w:val="16"/>
              </w:rPr>
              <w:t>American Chemical Societyn (Chemical Abstract Service) alajaosto.</w:t>
            </w:r>
          </w:p>
        </w:tc>
      </w:tr>
      <w:tr w:rsidR="00E46B5E" w14:paraId="7E5EC206" w14:textId="77777777">
        <w:trPr>
          <w:trHeight w:val="202"/>
        </w:trPr>
        <w:tc>
          <w:tcPr>
            <w:tcW w:w="1240" w:type="dxa"/>
            <w:vAlign w:val="bottom"/>
          </w:tcPr>
          <w:p w14:paraId="5510576A" w14:textId="77777777" w:rsidR="00E46B5E" w:rsidRDefault="00521EF8">
            <w:pPr>
              <w:spacing w:line="0" w:lineRule="atLeast"/>
              <w:rPr>
                <w:rFonts w:ascii="Arial;Arial" w:eastAsia="Arial;Arial" w:hAnsi="Arial;Arial"/>
                <w:i/>
                <w:sz w:val="16"/>
              </w:rPr>
            </w:pPr>
            <w:r>
              <w:rPr>
                <w:rFonts w:ascii="Arial;Arial" w:eastAsia="Arial;Arial" w:hAnsi="Arial;Arial"/>
                <w:i/>
                <w:sz w:val="16"/>
              </w:rPr>
              <w:t>CLP</w:t>
            </w:r>
          </w:p>
        </w:tc>
        <w:tc>
          <w:tcPr>
            <w:tcW w:w="9140" w:type="dxa"/>
            <w:vAlign w:val="bottom"/>
          </w:tcPr>
          <w:p w14:paraId="6EF66A73" w14:textId="77777777" w:rsidR="00E46B5E" w:rsidRDefault="00521EF8">
            <w:pPr>
              <w:spacing w:line="0" w:lineRule="atLeast"/>
              <w:ind w:left="80"/>
              <w:rPr>
                <w:rFonts w:ascii="Arial;Arial" w:eastAsia="Arial;Arial" w:hAnsi="Arial;Arial"/>
                <w:i/>
                <w:sz w:val="16"/>
              </w:rPr>
            </w:pPr>
            <w:r>
              <w:rPr>
                <w:rFonts w:ascii="Arial;Arial" w:eastAsia="Arial;Arial" w:hAnsi="Arial;Arial"/>
                <w:i/>
                <w:sz w:val="16"/>
              </w:rPr>
              <w:t>Euroopan parlamentin ja neuvoston asetus (EY) N:o 1272/2008 luokittelusta, merkinnöistä ja</w:t>
            </w:r>
          </w:p>
        </w:tc>
      </w:tr>
      <w:tr w:rsidR="00E46B5E" w14:paraId="4CB63E36" w14:textId="77777777">
        <w:trPr>
          <w:trHeight w:val="185"/>
        </w:trPr>
        <w:tc>
          <w:tcPr>
            <w:tcW w:w="1240" w:type="dxa"/>
            <w:vAlign w:val="bottom"/>
          </w:tcPr>
          <w:p w14:paraId="144650F3"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9140" w:type="dxa"/>
            <w:vAlign w:val="bottom"/>
          </w:tcPr>
          <w:p w14:paraId="689C3BFD" w14:textId="77777777" w:rsidR="00E46B5E" w:rsidRDefault="00521EF8">
            <w:pPr>
              <w:spacing w:line="0" w:lineRule="atLeast"/>
              <w:ind w:left="80"/>
              <w:rPr>
                <w:rFonts w:ascii="Arial;Arial" w:eastAsia="Arial;Arial" w:hAnsi="Arial;Arial"/>
                <w:i/>
                <w:sz w:val="16"/>
              </w:rPr>
            </w:pPr>
            <w:r>
              <w:rPr>
                <w:rFonts w:ascii="Arial;Arial" w:eastAsia="Arial;Arial" w:hAnsi="Arial;Arial"/>
                <w:i/>
                <w:sz w:val="16"/>
              </w:rPr>
              <w:t>pakkaus.</w:t>
            </w:r>
          </w:p>
        </w:tc>
      </w:tr>
      <w:tr w:rsidR="00E46B5E" w14:paraId="7A3E285F" w14:textId="77777777">
        <w:trPr>
          <w:trHeight w:val="206"/>
        </w:trPr>
        <w:tc>
          <w:tcPr>
            <w:tcW w:w="1240" w:type="dxa"/>
            <w:vAlign w:val="bottom"/>
          </w:tcPr>
          <w:p w14:paraId="067D8DA4" w14:textId="77777777" w:rsidR="00E46B5E" w:rsidRDefault="00521EF8">
            <w:pPr>
              <w:spacing w:line="0" w:lineRule="atLeast"/>
              <w:rPr>
                <w:rFonts w:ascii="Arial;Arial" w:eastAsia="Arial;Arial" w:hAnsi="Arial;Arial"/>
                <w:i/>
                <w:sz w:val="16"/>
              </w:rPr>
            </w:pPr>
            <w:r>
              <w:rPr>
                <w:rFonts w:ascii="Arial;Arial" w:eastAsia="Arial;Arial" w:hAnsi="Arial;Arial"/>
                <w:i/>
                <w:sz w:val="16"/>
              </w:rPr>
              <w:t>DSD</w:t>
            </w:r>
          </w:p>
        </w:tc>
        <w:tc>
          <w:tcPr>
            <w:tcW w:w="9140" w:type="dxa"/>
            <w:vAlign w:val="bottom"/>
          </w:tcPr>
          <w:p w14:paraId="19AF6EE6" w14:textId="77777777" w:rsidR="00E46B5E" w:rsidRDefault="00521EF8">
            <w:pPr>
              <w:spacing w:line="0" w:lineRule="atLeast"/>
              <w:ind w:left="80"/>
            </w:pPr>
            <w:r>
              <w:rPr>
                <w:rFonts w:ascii="Arial;Arial" w:eastAsia="Arial;Arial" w:hAnsi="Arial;Arial"/>
                <w:i/>
                <w:sz w:val="16"/>
              </w:rPr>
              <w:t>Neuvoston direktiivi 67/548/ETY vaarallisten aineiden luokitusta, pakkaamista ja merkintöjä koskevista oikeudellisista ja hallinnollisista määräyksistä</w:t>
            </w:r>
          </w:p>
        </w:tc>
      </w:tr>
      <w:tr w:rsidR="00E46B5E" w14:paraId="2000D4A1" w14:textId="77777777">
        <w:trPr>
          <w:trHeight w:val="178"/>
        </w:trPr>
        <w:tc>
          <w:tcPr>
            <w:tcW w:w="1240" w:type="dxa"/>
            <w:vAlign w:val="bottom"/>
          </w:tcPr>
          <w:p w14:paraId="3D9FB4E8"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5"/>
              </w:rPr>
            </w:pPr>
          </w:p>
        </w:tc>
        <w:tc>
          <w:tcPr>
            <w:tcW w:w="9140" w:type="dxa"/>
            <w:vAlign w:val="bottom"/>
          </w:tcPr>
          <w:p w14:paraId="32EBED71" w14:textId="77777777" w:rsidR="00E46B5E" w:rsidRDefault="00521EF8">
            <w:pPr>
              <w:spacing w:line="178" w:lineRule="exact"/>
              <w:ind w:left="80"/>
              <w:rPr>
                <w:rFonts w:ascii="Arial;Arial" w:eastAsia="Arial;Arial" w:hAnsi="Arial;Arial"/>
                <w:i/>
                <w:sz w:val="16"/>
              </w:rPr>
            </w:pPr>
            <w:r>
              <w:rPr>
                <w:rFonts w:ascii="Arial;Arial" w:eastAsia="Arial;Arial" w:hAnsi="Arial;Arial"/>
                <w:i/>
                <w:sz w:val="16"/>
              </w:rPr>
              <w:t>yhdenmukaistamisesta.</w:t>
            </w:r>
          </w:p>
        </w:tc>
      </w:tr>
    </w:tbl>
    <w:p w14:paraId="5AE9F064" w14:textId="77777777" w:rsidR="00E46B5E" w:rsidRDefault="00E46B5E">
      <w:pPr>
        <w:spacing w:line="169" w:lineRule="exact"/>
        <w:rPr>
          <w:rFonts w:ascii="Times New Roman;Times New Roman" w:eastAsia="Times New Roman;Times New Roman" w:hAnsi="Times New Roman;Times New Roman" w:cs="Times New Roman;Times New Roman"/>
        </w:rPr>
      </w:pPr>
    </w:p>
    <w:p w14:paraId="5BB8063E" w14:textId="77777777" w:rsidR="00E46B5E" w:rsidRDefault="00521EF8">
      <w:pPr>
        <w:spacing w:line="0" w:lineRule="atLeast"/>
        <w:ind w:right="340"/>
        <w:jc w:val="center"/>
      </w:pPr>
      <w:r>
        <w:t>8. s. Nro 9</w:t>
      </w:r>
    </w:p>
    <w:p w14:paraId="3DD4512A" w14:textId="77777777" w:rsidR="00E46B5E" w:rsidRDefault="00E46B5E">
      <w:pPr>
        <w:sectPr w:rsidR="00E46B5E">
          <w:type w:val="continuous"/>
          <w:pgSz w:w="11906" w:h="16838"/>
          <w:pgMar w:top="474" w:right="366" w:bottom="0" w:left="680" w:header="0" w:footer="0" w:gutter="0"/>
          <w:cols w:space="708"/>
          <w:formProt w:val="0"/>
          <w:docGrid w:linePitch="360"/>
        </w:sectPr>
      </w:pPr>
    </w:p>
    <w:tbl>
      <w:tblPr>
        <w:tblW w:w="10880" w:type="dxa"/>
        <w:tblLayout w:type="fixed"/>
        <w:tblCellMar>
          <w:left w:w="0" w:type="dxa"/>
          <w:right w:w="0" w:type="dxa"/>
        </w:tblCellMar>
        <w:tblLook w:val="04A0" w:firstRow="1" w:lastRow="0" w:firstColumn="1" w:lastColumn="0" w:noHBand="0" w:noVBand="1"/>
      </w:tblPr>
      <w:tblGrid>
        <w:gridCol w:w="1320"/>
        <w:gridCol w:w="4160"/>
        <w:gridCol w:w="5400"/>
      </w:tblGrid>
      <w:tr w:rsidR="00E46B5E" w14:paraId="758D7C2B" w14:textId="77777777">
        <w:trPr>
          <w:trHeight w:val="368"/>
        </w:trPr>
        <w:tc>
          <w:tcPr>
            <w:tcW w:w="1320" w:type="dxa"/>
            <w:vAlign w:val="bottom"/>
          </w:tcPr>
          <w:p w14:paraId="153A8D87" w14:textId="77777777" w:rsidR="00E46B5E" w:rsidRDefault="00521EF8">
            <w:pPr>
              <w:spacing w:line="0" w:lineRule="atLeast"/>
              <w:ind w:left="40"/>
            </w:pPr>
            <w:bookmarkStart w:id="7" w:name="page9"/>
            <w:bookmarkEnd w:id="7"/>
            <w:r>
              <w:rPr>
                <w:rFonts w:ascii="Arial;Arial" w:eastAsia="Arial;Arial" w:hAnsi="Arial;Arial"/>
                <w:i/>
                <w:sz w:val="16"/>
              </w:rPr>
              <w:t>DPD</w:t>
            </w:r>
          </w:p>
        </w:tc>
        <w:tc>
          <w:tcPr>
            <w:tcW w:w="9560" w:type="dxa"/>
            <w:gridSpan w:val="2"/>
            <w:vAlign w:val="bottom"/>
          </w:tcPr>
          <w:p w14:paraId="025442A6" w14:textId="77777777" w:rsidR="00E46B5E" w:rsidRDefault="00521EF8">
            <w:pPr>
              <w:spacing w:line="0" w:lineRule="atLeast"/>
              <w:ind w:left="40"/>
            </w:pPr>
            <w:r>
              <w:rPr>
                <w:rFonts w:ascii="Arial;Arial" w:eastAsia="Arial;Arial" w:hAnsi="Arial;Arial"/>
                <w:i/>
                <w:sz w:val="16"/>
              </w:rPr>
              <w:t>Euroopan parlamentin ja neuvoston direktiivi 1999/45/EY vaarallisten valmisteiden luokituksesta, pakkaamisesta ja merkinnöistä</w:t>
            </w:r>
          </w:p>
        </w:tc>
      </w:tr>
      <w:tr w:rsidR="00E46B5E" w14:paraId="12BBCFB4" w14:textId="77777777">
        <w:trPr>
          <w:trHeight w:val="185"/>
        </w:trPr>
        <w:tc>
          <w:tcPr>
            <w:tcW w:w="1320" w:type="dxa"/>
            <w:vAlign w:val="bottom"/>
          </w:tcPr>
          <w:p w14:paraId="4FE181B9"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4160" w:type="dxa"/>
            <w:vAlign w:val="bottom"/>
          </w:tcPr>
          <w:p w14:paraId="193A699B"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jäsenvaltioiden lakien ja hallinnollisten määräysten yhdenmukaistamisesta.</w:t>
            </w:r>
          </w:p>
        </w:tc>
        <w:tc>
          <w:tcPr>
            <w:tcW w:w="5400" w:type="dxa"/>
            <w:vAlign w:val="bottom"/>
          </w:tcPr>
          <w:p w14:paraId="70F21927"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r>
      <w:tr w:rsidR="00E46B5E" w14:paraId="0E217C57" w14:textId="77777777">
        <w:trPr>
          <w:trHeight w:val="219"/>
        </w:trPr>
        <w:tc>
          <w:tcPr>
            <w:tcW w:w="1320" w:type="dxa"/>
            <w:vAlign w:val="bottom"/>
          </w:tcPr>
          <w:p w14:paraId="4A1BDA79" w14:textId="77777777" w:rsidR="00E46B5E" w:rsidRDefault="00521EF8">
            <w:pPr>
              <w:spacing w:line="220" w:lineRule="exact"/>
              <w:ind w:left="40"/>
            </w:pPr>
            <w:r>
              <w:rPr>
                <w:rFonts w:ascii="Arial;Arial" w:eastAsia="Arial;Arial" w:hAnsi="Arial;Arial"/>
                <w:i/>
                <w:sz w:val="16"/>
              </w:rPr>
              <w:t>EC</w:t>
            </w:r>
            <w:r>
              <w:rPr>
                <w:rFonts w:ascii="Arial;Arial" w:eastAsia="Arial;Arial" w:hAnsi="Arial;Arial"/>
                <w:i/>
                <w:sz w:val="21"/>
              </w:rPr>
              <w:t>50</w:t>
            </w:r>
          </w:p>
        </w:tc>
        <w:tc>
          <w:tcPr>
            <w:tcW w:w="4160" w:type="dxa"/>
            <w:vAlign w:val="bottom"/>
          </w:tcPr>
          <w:p w14:paraId="299922A2"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Ekotoksinen keskimääräinen tappava annos</w:t>
            </w:r>
          </w:p>
        </w:tc>
        <w:tc>
          <w:tcPr>
            <w:tcW w:w="5400" w:type="dxa"/>
            <w:vAlign w:val="bottom"/>
          </w:tcPr>
          <w:p w14:paraId="72D2700C"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9"/>
              </w:rPr>
            </w:pPr>
          </w:p>
        </w:tc>
      </w:tr>
      <w:tr w:rsidR="00E46B5E" w14:paraId="26F039CE" w14:textId="77777777">
        <w:trPr>
          <w:trHeight w:val="163"/>
        </w:trPr>
        <w:tc>
          <w:tcPr>
            <w:tcW w:w="1320" w:type="dxa"/>
            <w:vAlign w:val="bottom"/>
          </w:tcPr>
          <w:p w14:paraId="35ABD260" w14:textId="77777777" w:rsidR="00E46B5E" w:rsidRDefault="00521EF8">
            <w:pPr>
              <w:spacing w:line="163" w:lineRule="exact"/>
              <w:ind w:left="40"/>
              <w:rPr>
                <w:rFonts w:ascii="Arial;Arial" w:eastAsia="Arial;Arial" w:hAnsi="Arial;Arial"/>
                <w:i/>
                <w:sz w:val="16"/>
              </w:rPr>
            </w:pPr>
            <w:r>
              <w:rPr>
                <w:rFonts w:ascii="Arial;Arial" w:eastAsia="Arial;Arial" w:hAnsi="Arial;Arial"/>
                <w:i/>
                <w:sz w:val="16"/>
              </w:rPr>
              <w:t>EINECS</w:t>
            </w:r>
          </w:p>
        </w:tc>
        <w:tc>
          <w:tcPr>
            <w:tcW w:w="9560" w:type="dxa"/>
            <w:gridSpan w:val="2"/>
            <w:vAlign w:val="bottom"/>
          </w:tcPr>
          <w:p w14:paraId="1BB26C44" w14:textId="77777777" w:rsidR="00E46B5E" w:rsidRDefault="00521EF8">
            <w:pPr>
              <w:spacing w:line="163" w:lineRule="exact"/>
              <w:ind w:left="40"/>
              <w:rPr>
                <w:rFonts w:ascii="Arial;Arial" w:eastAsia="Arial;Arial" w:hAnsi="Arial;Arial"/>
                <w:i/>
                <w:sz w:val="16"/>
              </w:rPr>
            </w:pPr>
            <w:r>
              <w:rPr>
                <w:rFonts w:ascii="Arial;Arial" w:eastAsia="Arial;Arial" w:hAnsi="Arial;Arial"/>
                <w:i/>
                <w:sz w:val="16"/>
              </w:rPr>
              <w:t>Euroopan olemassa olevien kemiallisten aineiden luettelo</w:t>
            </w:r>
          </w:p>
        </w:tc>
      </w:tr>
      <w:tr w:rsidR="00E46B5E" w14:paraId="4EF0CE73" w14:textId="77777777">
        <w:trPr>
          <w:trHeight w:val="226"/>
        </w:trPr>
        <w:tc>
          <w:tcPr>
            <w:tcW w:w="1320" w:type="dxa"/>
            <w:vAlign w:val="bottom"/>
          </w:tcPr>
          <w:p w14:paraId="68E66A27" w14:textId="77777777" w:rsidR="00E46B5E" w:rsidRDefault="00521EF8">
            <w:pPr>
              <w:spacing w:line="226" w:lineRule="exact"/>
              <w:ind w:left="40"/>
            </w:pPr>
            <w:r>
              <w:rPr>
                <w:rFonts w:ascii="Arial;Arial" w:eastAsia="Arial;Arial" w:hAnsi="Arial;Arial"/>
                <w:i/>
                <w:sz w:val="16"/>
              </w:rPr>
              <w:t>EU</w:t>
            </w:r>
            <w:r>
              <w:rPr>
                <w:rFonts w:ascii="Arial;Arial" w:eastAsia="Arial;Arial" w:hAnsi="Arial;Arial"/>
                <w:i/>
                <w:sz w:val="21"/>
              </w:rPr>
              <w:t>0</w:t>
            </w:r>
          </w:p>
        </w:tc>
        <w:tc>
          <w:tcPr>
            <w:tcW w:w="4160" w:type="dxa"/>
            <w:vAlign w:val="bottom"/>
          </w:tcPr>
          <w:p w14:paraId="6A833D98" w14:textId="77777777" w:rsidR="00E46B5E" w:rsidRDefault="00521EF8">
            <w:pPr>
              <w:spacing w:line="181" w:lineRule="exact"/>
              <w:ind w:left="40"/>
            </w:pPr>
            <w:r>
              <w:rPr>
                <w:rFonts w:ascii="Arial;Arial" w:eastAsia="Arial;Arial" w:hAnsi="Arial;Arial"/>
                <w:i/>
                <w:sz w:val="16"/>
              </w:rPr>
              <w:t>Tehokas kuorma</w:t>
            </w:r>
          </w:p>
        </w:tc>
        <w:tc>
          <w:tcPr>
            <w:tcW w:w="5400" w:type="dxa"/>
            <w:vAlign w:val="bottom"/>
          </w:tcPr>
          <w:p w14:paraId="47DEF1D8"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9"/>
              </w:rPr>
            </w:pPr>
          </w:p>
        </w:tc>
      </w:tr>
      <w:tr w:rsidR="00E46B5E" w14:paraId="544ED036" w14:textId="77777777">
        <w:trPr>
          <w:trHeight w:val="174"/>
        </w:trPr>
        <w:tc>
          <w:tcPr>
            <w:tcW w:w="1320" w:type="dxa"/>
            <w:vAlign w:val="bottom"/>
          </w:tcPr>
          <w:p w14:paraId="072CE999" w14:textId="77777777" w:rsidR="00E46B5E" w:rsidRDefault="00521EF8">
            <w:pPr>
              <w:spacing w:line="175" w:lineRule="exact"/>
              <w:ind w:left="40"/>
              <w:rPr>
                <w:rFonts w:ascii="Arial;Arial" w:eastAsia="Arial;Arial" w:hAnsi="Arial;Arial"/>
                <w:i/>
                <w:sz w:val="16"/>
              </w:rPr>
            </w:pPr>
            <w:r>
              <w:rPr>
                <w:rFonts w:ascii="Arial;Arial" w:eastAsia="Arial;Arial" w:hAnsi="Arial;Arial"/>
                <w:i/>
                <w:sz w:val="16"/>
              </w:rPr>
              <w:t>EC</w:t>
            </w:r>
          </w:p>
        </w:tc>
        <w:tc>
          <w:tcPr>
            <w:tcW w:w="4160" w:type="dxa"/>
            <w:vAlign w:val="bottom"/>
          </w:tcPr>
          <w:p w14:paraId="610A418F" w14:textId="77777777" w:rsidR="00E46B5E" w:rsidRDefault="00521EF8">
            <w:pPr>
              <w:spacing w:line="175" w:lineRule="exact"/>
              <w:ind w:left="40"/>
              <w:rPr>
                <w:rFonts w:ascii="Arial;Arial" w:eastAsia="Arial;Arial" w:hAnsi="Arial;Arial"/>
                <w:i/>
                <w:sz w:val="16"/>
              </w:rPr>
            </w:pPr>
            <w:r>
              <w:rPr>
                <w:rFonts w:ascii="Arial;Arial" w:eastAsia="Arial;Arial" w:hAnsi="Arial;Arial"/>
                <w:i/>
                <w:sz w:val="16"/>
              </w:rPr>
              <w:t>Euroopan unioni</w:t>
            </w:r>
          </w:p>
        </w:tc>
        <w:tc>
          <w:tcPr>
            <w:tcW w:w="5400" w:type="dxa"/>
            <w:vAlign w:val="bottom"/>
          </w:tcPr>
          <w:p w14:paraId="618206E1"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5"/>
              </w:rPr>
            </w:pPr>
          </w:p>
        </w:tc>
      </w:tr>
      <w:tr w:rsidR="00E46B5E" w14:paraId="7FB0E64F" w14:textId="77777777">
        <w:trPr>
          <w:trHeight w:val="202"/>
        </w:trPr>
        <w:tc>
          <w:tcPr>
            <w:tcW w:w="1320" w:type="dxa"/>
            <w:vAlign w:val="bottom"/>
          </w:tcPr>
          <w:p w14:paraId="6E9685B9"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EUH-lause</w:t>
            </w:r>
          </w:p>
        </w:tc>
        <w:tc>
          <w:tcPr>
            <w:tcW w:w="4160" w:type="dxa"/>
            <w:vAlign w:val="bottom"/>
          </w:tcPr>
          <w:p w14:paraId="1F950FCE"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CLP-erityinen vaaralauseke</w:t>
            </w:r>
          </w:p>
        </w:tc>
        <w:tc>
          <w:tcPr>
            <w:tcW w:w="5400" w:type="dxa"/>
            <w:vAlign w:val="bottom"/>
          </w:tcPr>
          <w:p w14:paraId="348C2695"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7"/>
              </w:rPr>
            </w:pPr>
          </w:p>
        </w:tc>
      </w:tr>
      <w:tr w:rsidR="00E46B5E" w14:paraId="2DC03CB7" w14:textId="77777777">
        <w:trPr>
          <w:trHeight w:val="194"/>
        </w:trPr>
        <w:tc>
          <w:tcPr>
            <w:tcW w:w="1320" w:type="dxa"/>
            <w:vAlign w:val="bottom"/>
          </w:tcPr>
          <w:p w14:paraId="40807024"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GHS</w:t>
            </w:r>
          </w:p>
        </w:tc>
        <w:tc>
          <w:tcPr>
            <w:tcW w:w="9560" w:type="dxa"/>
            <w:gridSpan w:val="2"/>
            <w:vAlign w:val="bottom"/>
          </w:tcPr>
          <w:p w14:paraId="1A5AF045"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Maailmanlaajuisesti harmonisoitu kemikaalien luokitus- ja merkintäjärjestelmä.</w:t>
            </w:r>
          </w:p>
        </w:tc>
      </w:tr>
      <w:tr w:rsidR="00E46B5E" w14:paraId="0CE10E33" w14:textId="77777777">
        <w:trPr>
          <w:trHeight w:val="187"/>
        </w:trPr>
        <w:tc>
          <w:tcPr>
            <w:tcW w:w="1320" w:type="dxa"/>
            <w:vAlign w:val="bottom"/>
          </w:tcPr>
          <w:p w14:paraId="42E6146B"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IATA</w:t>
            </w:r>
          </w:p>
        </w:tc>
        <w:tc>
          <w:tcPr>
            <w:tcW w:w="9560" w:type="dxa"/>
            <w:gridSpan w:val="2"/>
            <w:vAlign w:val="bottom"/>
          </w:tcPr>
          <w:p w14:paraId="0FAA21D8"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International Air Transport Association (International Air Transport Association)</w:t>
            </w:r>
          </w:p>
        </w:tc>
      </w:tr>
      <w:tr w:rsidR="00E46B5E" w14:paraId="72BA744C" w14:textId="77777777">
        <w:trPr>
          <w:trHeight w:val="199"/>
        </w:trPr>
        <w:tc>
          <w:tcPr>
            <w:tcW w:w="1320" w:type="dxa"/>
            <w:vAlign w:val="bottom"/>
          </w:tcPr>
          <w:p w14:paraId="30EA6CE1" w14:textId="77777777" w:rsidR="00E46B5E" w:rsidRDefault="00521EF8">
            <w:pPr>
              <w:spacing w:line="0" w:lineRule="atLeast"/>
              <w:ind w:left="40"/>
            </w:pPr>
            <w:r>
              <w:rPr>
                <w:rFonts w:ascii="Arial;Arial" w:eastAsia="Arial;Arial" w:hAnsi="Arial;Arial"/>
                <w:i/>
                <w:sz w:val="16"/>
              </w:rPr>
              <w:t>IBC-koodi</w:t>
            </w:r>
          </w:p>
        </w:tc>
        <w:tc>
          <w:tcPr>
            <w:tcW w:w="9560" w:type="dxa"/>
            <w:gridSpan w:val="2"/>
            <w:vAlign w:val="bottom"/>
          </w:tcPr>
          <w:p w14:paraId="2C5FCFFA"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Vaarallisia kemikaaleja irtotavarana kuljettavien alusten rakentamista ja varusteita koskeva kansainvälinen koodi (International Code for the Construction</w:t>
            </w:r>
          </w:p>
        </w:tc>
      </w:tr>
      <w:tr w:rsidR="00E46B5E" w14:paraId="16DF7C48" w14:textId="77777777">
        <w:trPr>
          <w:trHeight w:val="187"/>
        </w:trPr>
        <w:tc>
          <w:tcPr>
            <w:tcW w:w="1320" w:type="dxa"/>
            <w:vAlign w:val="bottom"/>
          </w:tcPr>
          <w:p w14:paraId="760C7693"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9560" w:type="dxa"/>
            <w:gridSpan w:val="2"/>
            <w:vAlign w:val="bottom"/>
          </w:tcPr>
          <w:p w14:paraId="572DE60E"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ja varusteet laivoille, jotka kuljettavat vaarallisia kemikaaleja irtotavarana)</w:t>
            </w:r>
          </w:p>
        </w:tc>
      </w:tr>
      <w:tr w:rsidR="00E46B5E" w14:paraId="6AD7C24E" w14:textId="77777777">
        <w:trPr>
          <w:trHeight w:val="219"/>
        </w:trPr>
        <w:tc>
          <w:tcPr>
            <w:tcW w:w="1320" w:type="dxa"/>
            <w:vAlign w:val="bottom"/>
          </w:tcPr>
          <w:p w14:paraId="16AF9DCA" w14:textId="77777777" w:rsidR="00E46B5E" w:rsidRDefault="00521EF8">
            <w:pPr>
              <w:spacing w:line="220" w:lineRule="exact"/>
              <w:ind w:left="40"/>
            </w:pPr>
            <w:r>
              <w:rPr>
                <w:rFonts w:ascii="Arial;Arial" w:eastAsia="Arial;Arial" w:hAnsi="Arial;Arial"/>
                <w:i/>
                <w:sz w:val="25"/>
                <w:vertAlign w:val="superscript"/>
              </w:rPr>
              <w:t>IC</w:t>
            </w:r>
            <w:r>
              <w:rPr>
                <w:rFonts w:ascii="Arial;Arial" w:eastAsia="Arial;Arial" w:hAnsi="Arial;Arial"/>
                <w:i/>
                <w:sz w:val="9"/>
                <w:vertAlign w:val="superscript"/>
              </w:rPr>
              <w:t xml:space="preserve"> </w:t>
            </w:r>
            <w:r>
              <w:rPr>
                <w:rFonts w:ascii="Arial;Arial" w:eastAsia="Arial;Arial" w:hAnsi="Arial;Arial"/>
                <w:i/>
                <w:sz w:val="9"/>
              </w:rPr>
              <w:t>50</w:t>
            </w:r>
          </w:p>
        </w:tc>
        <w:tc>
          <w:tcPr>
            <w:tcW w:w="4160" w:type="dxa"/>
            <w:vAlign w:val="bottom"/>
          </w:tcPr>
          <w:p w14:paraId="6A451ABC"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Estävä pitoisuus</w:t>
            </w:r>
          </w:p>
        </w:tc>
        <w:tc>
          <w:tcPr>
            <w:tcW w:w="5400" w:type="dxa"/>
            <w:vAlign w:val="bottom"/>
          </w:tcPr>
          <w:p w14:paraId="781F7BA8"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9"/>
              </w:rPr>
            </w:pPr>
          </w:p>
        </w:tc>
      </w:tr>
      <w:tr w:rsidR="00E46B5E" w14:paraId="5F0C4C73" w14:textId="77777777">
        <w:trPr>
          <w:trHeight w:val="181"/>
        </w:trPr>
        <w:tc>
          <w:tcPr>
            <w:tcW w:w="1320" w:type="dxa"/>
            <w:vAlign w:val="bottom"/>
          </w:tcPr>
          <w:p w14:paraId="7246284A" w14:textId="77777777" w:rsidR="00E46B5E" w:rsidRDefault="00521EF8">
            <w:pPr>
              <w:spacing w:line="181" w:lineRule="exact"/>
              <w:ind w:left="40"/>
              <w:rPr>
                <w:rFonts w:ascii="Arial;Arial" w:eastAsia="Arial;Arial" w:hAnsi="Arial;Arial"/>
                <w:i/>
                <w:sz w:val="16"/>
              </w:rPr>
            </w:pPr>
            <w:r>
              <w:rPr>
                <w:rFonts w:ascii="Arial;Arial" w:eastAsia="Arial;Arial" w:hAnsi="Arial;Arial"/>
                <w:i/>
                <w:sz w:val="16"/>
              </w:rPr>
              <w:t>IMDG</w:t>
            </w:r>
          </w:p>
        </w:tc>
        <w:tc>
          <w:tcPr>
            <w:tcW w:w="9560" w:type="dxa"/>
            <w:gridSpan w:val="2"/>
            <w:vAlign w:val="bottom"/>
          </w:tcPr>
          <w:p w14:paraId="088485C3" w14:textId="77777777" w:rsidR="00E46B5E" w:rsidRDefault="00521EF8">
            <w:pPr>
              <w:spacing w:line="175" w:lineRule="exact"/>
              <w:ind w:left="40"/>
            </w:pPr>
            <w:r>
              <w:rPr>
                <w:rFonts w:ascii="Arial;Arial" w:eastAsia="Arial;Arial" w:hAnsi="Arial;Arial"/>
                <w:i/>
                <w:sz w:val="16"/>
              </w:rPr>
              <w:t>Vaarallisten aineiden kansainvälinen merenkulkusäännöstö</w:t>
            </w:r>
          </w:p>
        </w:tc>
      </w:tr>
      <w:tr w:rsidR="00E46B5E" w14:paraId="4B8AC53C" w14:textId="77777777">
        <w:trPr>
          <w:trHeight w:val="202"/>
        </w:trPr>
        <w:tc>
          <w:tcPr>
            <w:tcW w:w="1320" w:type="dxa"/>
            <w:vAlign w:val="bottom"/>
          </w:tcPr>
          <w:p w14:paraId="75DDC3F9" w14:textId="77777777" w:rsidR="00E46B5E" w:rsidRDefault="00521EF8">
            <w:pPr>
              <w:spacing w:line="202" w:lineRule="exact"/>
              <w:ind w:left="40"/>
            </w:pPr>
            <w:r>
              <w:rPr>
                <w:rFonts w:ascii="Arial;Arial" w:eastAsia="Arial;Arial" w:hAnsi="Arial;Arial"/>
                <w:i/>
                <w:sz w:val="16"/>
              </w:rPr>
              <w:t>LC</w:t>
            </w:r>
            <w:r>
              <w:rPr>
                <w:rFonts w:ascii="Arial;Arial" w:eastAsia="Arial;Arial" w:hAnsi="Arial;Arial"/>
                <w:i/>
                <w:sz w:val="21"/>
              </w:rPr>
              <w:t>50</w:t>
            </w:r>
          </w:p>
        </w:tc>
        <w:tc>
          <w:tcPr>
            <w:tcW w:w="4160" w:type="dxa"/>
            <w:vAlign w:val="bottom"/>
          </w:tcPr>
          <w:p w14:paraId="57B40C62"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Tappava keskittyminen</w:t>
            </w:r>
          </w:p>
        </w:tc>
        <w:tc>
          <w:tcPr>
            <w:tcW w:w="5400" w:type="dxa"/>
            <w:vAlign w:val="bottom"/>
          </w:tcPr>
          <w:p w14:paraId="314BFF38"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7"/>
              </w:rPr>
            </w:pPr>
          </w:p>
        </w:tc>
      </w:tr>
      <w:tr w:rsidR="00E46B5E" w14:paraId="2A564283" w14:textId="77777777">
        <w:trPr>
          <w:trHeight w:val="200"/>
        </w:trPr>
        <w:tc>
          <w:tcPr>
            <w:tcW w:w="1320" w:type="dxa"/>
            <w:vAlign w:val="bottom"/>
          </w:tcPr>
          <w:p w14:paraId="25BD69FD" w14:textId="77777777" w:rsidR="00E46B5E" w:rsidRDefault="00521EF8">
            <w:pPr>
              <w:spacing w:line="201" w:lineRule="exact"/>
              <w:ind w:left="40"/>
            </w:pPr>
            <w:r>
              <w:rPr>
                <w:rFonts w:ascii="Arial;Arial" w:eastAsia="Arial;Arial" w:hAnsi="Arial;Arial"/>
                <w:i/>
                <w:sz w:val="16"/>
              </w:rPr>
              <w:t>LD</w:t>
            </w:r>
            <w:r>
              <w:rPr>
                <w:rFonts w:ascii="Arial;Arial" w:eastAsia="Arial;Arial" w:hAnsi="Arial;Arial"/>
                <w:i/>
                <w:sz w:val="21"/>
              </w:rPr>
              <w:t>50</w:t>
            </w:r>
          </w:p>
        </w:tc>
        <w:tc>
          <w:tcPr>
            <w:tcW w:w="4160" w:type="dxa"/>
            <w:vAlign w:val="bottom"/>
          </w:tcPr>
          <w:p w14:paraId="6E97C48E" w14:textId="77777777" w:rsidR="00E46B5E" w:rsidRDefault="00521EF8">
            <w:pPr>
              <w:spacing w:line="180" w:lineRule="exact"/>
              <w:ind w:left="40"/>
              <w:rPr>
                <w:rFonts w:ascii="Arial;Arial" w:eastAsia="Arial;Arial" w:hAnsi="Arial;Arial"/>
                <w:i/>
                <w:sz w:val="16"/>
              </w:rPr>
            </w:pPr>
            <w:r>
              <w:rPr>
                <w:rFonts w:ascii="Arial;Arial" w:eastAsia="Arial;Arial" w:hAnsi="Arial;Arial"/>
                <w:i/>
                <w:sz w:val="16"/>
              </w:rPr>
              <w:t>Tappava annos</w:t>
            </w:r>
          </w:p>
        </w:tc>
        <w:tc>
          <w:tcPr>
            <w:tcW w:w="5400" w:type="dxa"/>
            <w:vAlign w:val="bottom"/>
          </w:tcPr>
          <w:p w14:paraId="4F5C7DE3"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7"/>
              </w:rPr>
            </w:pPr>
          </w:p>
        </w:tc>
      </w:tr>
      <w:tr w:rsidR="00E46B5E" w14:paraId="1FFF0FC4" w14:textId="77777777">
        <w:trPr>
          <w:trHeight w:val="174"/>
        </w:trPr>
        <w:tc>
          <w:tcPr>
            <w:tcW w:w="1320" w:type="dxa"/>
            <w:vAlign w:val="bottom"/>
          </w:tcPr>
          <w:p w14:paraId="4A425549" w14:textId="77777777" w:rsidR="00E46B5E" w:rsidRDefault="00521EF8">
            <w:pPr>
              <w:spacing w:line="175" w:lineRule="exact"/>
              <w:ind w:left="40"/>
              <w:rPr>
                <w:rFonts w:ascii="Arial;Arial" w:eastAsia="Arial;Arial" w:hAnsi="Arial;Arial"/>
                <w:i/>
                <w:sz w:val="16"/>
              </w:rPr>
            </w:pPr>
            <w:r>
              <w:rPr>
                <w:rFonts w:ascii="Arial;Arial" w:eastAsia="Arial;Arial" w:hAnsi="Arial;Arial"/>
                <w:i/>
                <w:sz w:val="16"/>
              </w:rPr>
              <w:t>LL</w:t>
            </w:r>
          </w:p>
        </w:tc>
        <w:tc>
          <w:tcPr>
            <w:tcW w:w="4160" w:type="dxa"/>
            <w:vAlign w:val="bottom"/>
          </w:tcPr>
          <w:p w14:paraId="6DCEA61C" w14:textId="77777777" w:rsidR="00E46B5E" w:rsidRDefault="00521EF8">
            <w:pPr>
              <w:spacing w:line="175" w:lineRule="exact"/>
              <w:ind w:left="40"/>
              <w:rPr>
                <w:rFonts w:ascii="Arial;Arial" w:eastAsia="Arial;Arial" w:hAnsi="Arial;Arial"/>
                <w:i/>
                <w:sz w:val="16"/>
              </w:rPr>
            </w:pPr>
            <w:r>
              <w:rPr>
                <w:rFonts w:ascii="Arial;Arial" w:eastAsia="Arial;Arial" w:hAnsi="Arial;Arial"/>
                <w:i/>
                <w:sz w:val="16"/>
              </w:rPr>
              <w:t>Tappava kuorma</w:t>
            </w:r>
          </w:p>
        </w:tc>
        <w:tc>
          <w:tcPr>
            <w:tcW w:w="5400" w:type="dxa"/>
            <w:vAlign w:val="bottom"/>
          </w:tcPr>
          <w:p w14:paraId="2BC78326"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5"/>
              </w:rPr>
            </w:pPr>
          </w:p>
        </w:tc>
      </w:tr>
      <w:tr w:rsidR="00E46B5E" w14:paraId="7F5BF96A" w14:textId="77777777">
        <w:trPr>
          <w:trHeight w:val="194"/>
        </w:trPr>
        <w:tc>
          <w:tcPr>
            <w:tcW w:w="1320" w:type="dxa"/>
            <w:vAlign w:val="bottom"/>
          </w:tcPr>
          <w:p w14:paraId="170C8635"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Kow</w:t>
            </w:r>
          </w:p>
        </w:tc>
        <w:tc>
          <w:tcPr>
            <w:tcW w:w="4160" w:type="dxa"/>
            <w:vAlign w:val="bottom"/>
          </w:tcPr>
          <w:p w14:paraId="568554FA"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Jakautumiskerroin (oktanoli/vesi)</w:t>
            </w:r>
          </w:p>
        </w:tc>
        <w:tc>
          <w:tcPr>
            <w:tcW w:w="5400" w:type="dxa"/>
            <w:vAlign w:val="bottom"/>
          </w:tcPr>
          <w:p w14:paraId="5419DDBA"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r>
      <w:tr w:rsidR="00E46B5E" w14:paraId="11A67710" w14:textId="77777777">
        <w:trPr>
          <w:trHeight w:val="202"/>
        </w:trPr>
        <w:tc>
          <w:tcPr>
            <w:tcW w:w="1320" w:type="dxa"/>
            <w:vAlign w:val="bottom"/>
          </w:tcPr>
          <w:p w14:paraId="067C5757"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MARPOL 73/78</w:t>
            </w:r>
          </w:p>
        </w:tc>
        <w:tc>
          <w:tcPr>
            <w:tcW w:w="9560" w:type="dxa"/>
            <w:gridSpan w:val="2"/>
            <w:vAlign w:val="bottom"/>
          </w:tcPr>
          <w:p w14:paraId="6B2F5395" w14:textId="77777777" w:rsidR="00E46B5E" w:rsidRDefault="00521EF8">
            <w:pPr>
              <w:spacing w:line="0" w:lineRule="atLeast"/>
              <w:ind w:left="40"/>
            </w:pPr>
            <w:r>
              <w:rPr>
                <w:rFonts w:ascii="Arial;Arial" w:eastAsia="Arial;Arial" w:hAnsi="Arial;Arial"/>
                <w:i/>
                <w:sz w:val="16"/>
              </w:rPr>
              <w:t>Kansainvälinen yleissopimus alusten aiheuttaman pilaantumisen ehkäisemisestä (MARPOL 73/78)</w:t>
            </w:r>
          </w:p>
        </w:tc>
      </w:tr>
      <w:tr w:rsidR="00E46B5E" w14:paraId="1EC6DE78" w14:textId="77777777">
        <w:trPr>
          <w:trHeight w:val="185"/>
        </w:trPr>
        <w:tc>
          <w:tcPr>
            <w:tcW w:w="1320" w:type="dxa"/>
            <w:vAlign w:val="bottom"/>
          </w:tcPr>
          <w:p w14:paraId="3A326513"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c>
          <w:tcPr>
            <w:tcW w:w="4160" w:type="dxa"/>
            <w:vAlign w:val="bottom"/>
          </w:tcPr>
          <w:p w14:paraId="3A5C4F96"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Laivojen aiheuttama saastuminen, MARPOL 73/78)</w:t>
            </w:r>
          </w:p>
        </w:tc>
        <w:tc>
          <w:tcPr>
            <w:tcW w:w="5400" w:type="dxa"/>
            <w:vAlign w:val="bottom"/>
          </w:tcPr>
          <w:p w14:paraId="0266047D"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r>
      <w:tr w:rsidR="00E46B5E" w14:paraId="133C38B0" w14:textId="77777777">
        <w:trPr>
          <w:trHeight w:val="194"/>
        </w:trPr>
        <w:tc>
          <w:tcPr>
            <w:tcW w:w="1320" w:type="dxa"/>
            <w:vAlign w:val="bottom"/>
          </w:tcPr>
          <w:p w14:paraId="4E5157C5"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PBT</w:t>
            </w:r>
          </w:p>
        </w:tc>
        <w:tc>
          <w:tcPr>
            <w:tcW w:w="4160" w:type="dxa"/>
            <w:vAlign w:val="bottom"/>
          </w:tcPr>
          <w:p w14:paraId="21A0F78F"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Pysyvä, biokertyvä ja myrkyllinen</w:t>
            </w:r>
          </w:p>
        </w:tc>
        <w:tc>
          <w:tcPr>
            <w:tcW w:w="5400" w:type="dxa"/>
            <w:vAlign w:val="bottom"/>
          </w:tcPr>
          <w:p w14:paraId="3745FE5E"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r>
      <w:tr w:rsidR="00E46B5E" w14:paraId="12CA38D8" w14:textId="77777777">
        <w:trPr>
          <w:trHeight w:val="198"/>
        </w:trPr>
        <w:tc>
          <w:tcPr>
            <w:tcW w:w="1320" w:type="dxa"/>
            <w:vAlign w:val="bottom"/>
          </w:tcPr>
          <w:p w14:paraId="085777EE"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SAAVUTTAA</w:t>
            </w:r>
          </w:p>
        </w:tc>
        <w:tc>
          <w:tcPr>
            <w:tcW w:w="9560" w:type="dxa"/>
            <w:gridSpan w:val="2"/>
            <w:vAlign w:val="bottom"/>
          </w:tcPr>
          <w:p w14:paraId="1EA09D96" w14:textId="77777777" w:rsidR="00E46B5E" w:rsidRDefault="00521EF8">
            <w:pPr>
              <w:spacing w:line="175" w:lineRule="exact"/>
              <w:ind w:left="40"/>
            </w:pPr>
            <w:r>
              <w:rPr>
                <w:rFonts w:ascii="Arial;Arial" w:eastAsia="Arial;Arial" w:hAnsi="Arial;Arial"/>
                <w:i/>
                <w:sz w:val="16"/>
              </w:rPr>
              <w:t>Kemikaalien rekisteröinti, arviointi, lupa ja rajoitukset (Euroopan unionin asetus, 18. joulukuuta 2006) (Rekisteröinti,</w:t>
            </w:r>
          </w:p>
        </w:tc>
      </w:tr>
      <w:tr w:rsidR="00E46B5E" w14:paraId="1443BF23" w14:textId="77777777">
        <w:trPr>
          <w:trHeight w:val="174"/>
        </w:trPr>
        <w:tc>
          <w:tcPr>
            <w:tcW w:w="1320" w:type="dxa"/>
            <w:vAlign w:val="bottom"/>
          </w:tcPr>
          <w:p w14:paraId="72F37688"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5"/>
              </w:rPr>
            </w:pPr>
          </w:p>
        </w:tc>
        <w:tc>
          <w:tcPr>
            <w:tcW w:w="4160" w:type="dxa"/>
            <w:vAlign w:val="bottom"/>
          </w:tcPr>
          <w:p w14:paraId="011724DD" w14:textId="77777777" w:rsidR="00E46B5E" w:rsidRDefault="00521EF8">
            <w:pPr>
              <w:spacing w:line="175" w:lineRule="exact"/>
              <w:ind w:left="40"/>
              <w:rPr>
                <w:rFonts w:ascii="Arial;Arial" w:eastAsia="Arial;Arial" w:hAnsi="Arial;Arial"/>
                <w:i/>
                <w:sz w:val="16"/>
              </w:rPr>
            </w:pPr>
            <w:r>
              <w:rPr>
                <w:rFonts w:ascii="Arial;Arial" w:eastAsia="Arial;Arial" w:hAnsi="Arial;Arial"/>
                <w:i/>
                <w:sz w:val="16"/>
              </w:rPr>
              <w:t>Kemikaalien arviointi, lupa ja rajoittaminen)</w:t>
            </w:r>
          </w:p>
        </w:tc>
        <w:tc>
          <w:tcPr>
            <w:tcW w:w="5400" w:type="dxa"/>
            <w:vAlign w:val="bottom"/>
          </w:tcPr>
          <w:p w14:paraId="6FEDE3A9"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5"/>
              </w:rPr>
            </w:pPr>
          </w:p>
        </w:tc>
      </w:tr>
      <w:tr w:rsidR="00E46B5E" w14:paraId="37A27CBA" w14:textId="77777777">
        <w:trPr>
          <w:trHeight w:val="190"/>
        </w:trPr>
        <w:tc>
          <w:tcPr>
            <w:tcW w:w="1320" w:type="dxa"/>
            <w:vAlign w:val="bottom"/>
          </w:tcPr>
          <w:p w14:paraId="06086095"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EROON</w:t>
            </w:r>
          </w:p>
        </w:tc>
        <w:tc>
          <w:tcPr>
            <w:tcW w:w="9560" w:type="dxa"/>
            <w:gridSpan w:val="2"/>
            <w:vMerge w:val="restart"/>
            <w:vAlign w:val="bottom"/>
          </w:tcPr>
          <w:p w14:paraId="0A6DF6D2"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Vaarallisten aineiden kansainvälisiä rautatiekuljetuksia koskeva määräys (Vaarallisten aineiden kansainvälisiä rautatiekuljetuksia koskevat määräykset)</w:t>
            </w:r>
          </w:p>
        </w:tc>
      </w:tr>
      <w:tr w:rsidR="00E46B5E" w14:paraId="66A88938" w14:textId="77777777">
        <w:trPr>
          <w:trHeight w:val="60"/>
        </w:trPr>
        <w:tc>
          <w:tcPr>
            <w:tcW w:w="1320" w:type="dxa"/>
            <w:vAlign w:val="bottom"/>
          </w:tcPr>
          <w:p w14:paraId="6F97CC60"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5"/>
              </w:rPr>
            </w:pPr>
          </w:p>
        </w:tc>
        <w:tc>
          <w:tcPr>
            <w:tcW w:w="9560" w:type="dxa"/>
            <w:gridSpan w:val="2"/>
            <w:vMerge/>
            <w:vAlign w:val="bottom"/>
          </w:tcPr>
          <w:p w14:paraId="2D8872CA" w14:textId="77777777" w:rsidR="00E46B5E" w:rsidRDefault="00E46B5E">
            <w:pPr>
              <w:snapToGrid w:val="0"/>
              <w:spacing w:line="0" w:lineRule="atLeast"/>
              <w:rPr>
                <w:rFonts w:ascii="Times New Roman;Times New Roman" w:eastAsia="Times New Roman;Times New Roman" w:hAnsi="Times New Roman;Times New Roman" w:cs="Times New Roman;Times New Roman"/>
                <w:sz w:val="5"/>
              </w:rPr>
            </w:pPr>
          </w:p>
        </w:tc>
      </w:tr>
      <w:tr w:rsidR="00E46B5E" w14:paraId="5AC2453B" w14:textId="77777777">
        <w:trPr>
          <w:trHeight w:val="271"/>
        </w:trPr>
        <w:tc>
          <w:tcPr>
            <w:tcW w:w="1320" w:type="dxa"/>
            <w:vAlign w:val="bottom"/>
          </w:tcPr>
          <w:p w14:paraId="6AA52160"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Yhdistyneet kansakunnat</w:t>
            </w:r>
          </w:p>
        </w:tc>
        <w:tc>
          <w:tcPr>
            <w:tcW w:w="4160" w:type="dxa"/>
            <w:vAlign w:val="bottom"/>
          </w:tcPr>
          <w:p w14:paraId="5BFE5FA0" w14:textId="77777777" w:rsidR="00E46B5E" w:rsidRDefault="00521EF8">
            <w:pPr>
              <w:spacing w:line="0" w:lineRule="atLeast"/>
              <w:ind w:left="40"/>
            </w:pPr>
            <w:r>
              <w:rPr>
                <w:rFonts w:ascii="Arial;Arial" w:eastAsia="Arial;Arial" w:hAnsi="Arial;Arial"/>
                <w:i/>
                <w:sz w:val="16"/>
              </w:rPr>
              <w:t>Yhdistyneet kansakunnat</w:t>
            </w:r>
          </w:p>
        </w:tc>
        <w:tc>
          <w:tcPr>
            <w:tcW w:w="5400" w:type="dxa"/>
            <w:vAlign w:val="bottom"/>
          </w:tcPr>
          <w:p w14:paraId="48A771B7"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23"/>
              </w:rPr>
            </w:pPr>
          </w:p>
        </w:tc>
      </w:tr>
      <w:tr w:rsidR="00E46B5E" w14:paraId="4DA22945" w14:textId="77777777">
        <w:trPr>
          <w:trHeight w:val="190"/>
        </w:trPr>
        <w:tc>
          <w:tcPr>
            <w:tcW w:w="1320" w:type="dxa"/>
            <w:vAlign w:val="bottom"/>
          </w:tcPr>
          <w:p w14:paraId="69E6DAC6"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vPvB</w:t>
            </w:r>
          </w:p>
        </w:tc>
        <w:tc>
          <w:tcPr>
            <w:tcW w:w="4160" w:type="dxa"/>
            <w:vAlign w:val="bottom"/>
          </w:tcPr>
          <w:p w14:paraId="5863BED0" w14:textId="77777777" w:rsidR="00E46B5E" w:rsidRDefault="00521EF8">
            <w:pPr>
              <w:spacing w:line="0" w:lineRule="atLeast"/>
              <w:ind w:left="40"/>
              <w:rPr>
                <w:rFonts w:ascii="Arial;Arial" w:eastAsia="Arial;Arial" w:hAnsi="Arial;Arial"/>
                <w:i/>
                <w:sz w:val="16"/>
              </w:rPr>
            </w:pPr>
            <w:r>
              <w:rPr>
                <w:rFonts w:ascii="Arial;Arial" w:eastAsia="Arial;Arial" w:hAnsi="Arial;Arial"/>
                <w:i/>
                <w:sz w:val="16"/>
              </w:rPr>
              <w:t>Erittäin pysyvä ja erittäin biokertyvä</w:t>
            </w:r>
          </w:p>
        </w:tc>
        <w:tc>
          <w:tcPr>
            <w:tcW w:w="5400" w:type="dxa"/>
            <w:vAlign w:val="bottom"/>
          </w:tcPr>
          <w:p w14:paraId="059C0616" w14:textId="77777777" w:rsidR="00E46B5E" w:rsidRDefault="00E46B5E">
            <w:pPr>
              <w:snapToGrid w:val="0"/>
              <w:spacing w:line="0" w:lineRule="atLeast"/>
              <w:rPr>
                <w:rFonts w:ascii="Times New Roman;Times New Roman" w:eastAsia="Times New Roman;Times New Roman" w:hAnsi="Times New Roman;Times New Roman" w:cs="Times New Roman;Times New Roman"/>
                <w:i/>
                <w:sz w:val="16"/>
              </w:rPr>
            </w:pPr>
          </w:p>
        </w:tc>
      </w:tr>
    </w:tbl>
    <w:p w14:paraId="61162D82" w14:textId="77777777" w:rsidR="00E46B5E" w:rsidRDefault="00E46B5E">
      <w:pPr>
        <w:spacing w:line="205" w:lineRule="exact"/>
        <w:rPr>
          <w:rFonts w:ascii="Times New Roman;Times New Roman" w:eastAsia="Times New Roman;Times New Roman" w:hAnsi="Times New Roman;Times New Roman" w:cs="Times New Roman;Times New Roman"/>
        </w:rPr>
      </w:pPr>
    </w:p>
    <w:p w14:paraId="2ADCAE38" w14:textId="77777777" w:rsidR="00E46B5E" w:rsidRDefault="00521EF8">
      <w:pPr>
        <w:spacing w:line="0" w:lineRule="atLeast"/>
        <w:ind w:left="460"/>
        <w:rPr>
          <w:rFonts w:ascii="Arial;Arial" w:eastAsia="Arial;Arial" w:hAnsi="Arial;Arial"/>
          <w:b/>
          <w:sz w:val="16"/>
        </w:rPr>
      </w:pPr>
      <w:r>
        <w:rPr>
          <w:rFonts w:ascii="Arial;Arial" w:eastAsia="Arial;Arial" w:hAnsi="Arial;Arial"/>
          <w:b/>
          <w:sz w:val="16"/>
        </w:rPr>
        <w:t>Käyttöopas ja käytön rajoitukset.</w:t>
      </w:r>
    </w:p>
    <w:p w14:paraId="6F145396" w14:textId="77777777" w:rsidR="00E46B5E" w:rsidRDefault="00E46B5E">
      <w:pPr>
        <w:spacing w:line="10" w:lineRule="exact"/>
        <w:rPr>
          <w:rFonts w:ascii="Times New Roman;Times New Roman" w:eastAsia="Times New Roman;Times New Roman" w:hAnsi="Times New Roman;Times New Roman" w:cs="Times New Roman;Times New Roman"/>
          <w:b/>
          <w:sz w:val="16"/>
        </w:rPr>
      </w:pPr>
    </w:p>
    <w:p w14:paraId="79D79900" w14:textId="77777777" w:rsidR="00E46B5E" w:rsidRDefault="00521EF8">
      <w:pPr>
        <w:spacing w:line="0" w:lineRule="atLeast"/>
        <w:ind w:left="460"/>
        <w:rPr>
          <w:rFonts w:ascii="Arial;Arial" w:eastAsia="Arial;Arial" w:hAnsi="Arial;Arial"/>
          <w:i/>
          <w:sz w:val="16"/>
        </w:rPr>
      </w:pPr>
      <w:r>
        <w:rPr>
          <w:rFonts w:ascii="Arial;Arial" w:eastAsia="Arial;Arial" w:hAnsi="Arial;Arial"/>
          <w:i/>
          <w:sz w:val="16"/>
        </w:rPr>
        <w:t>Katso lisätietoa käyttötarkoituksesta etiketistä.</w:t>
      </w:r>
    </w:p>
    <w:p w14:paraId="5F158A69" w14:textId="77777777" w:rsidR="00E46B5E" w:rsidRDefault="00E46B5E">
      <w:pPr>
        <w:spacing w:line="15" w:lineRule="exact"/>
        <w:rPr>
          <w:rFonts w:ascii="Times New Roman;Times New Roman" w:eastAsia="Times New Roman;Times New Roman" w:hAnsi="Times New Roman;Times New Roman" w:cs="Times New Roman;Times New Roman"/>
          <w:i/>
          <w:sz w:val="16"/>
        </w:rPr>
      </w:pPr>
    </w:p>
    <w:p w14:paraId="586BD042" w14:textId="77777777" w:rsidR="00E46B5E" w:rsidRDefault="00521EF8">
      <w:pPr>
        <w:spacing w:line="0" w:lineRule="atLeast"/>
        <w:ind w:left="460"/>
      </w:pPr>
      <w:r>
        <w:rPr>
          <w:rFonts w:ascii="Arial;Arial" w:eastAsia="Arial;Arial" w:hAnsi="Arial;Arial"/>
          <w:i/>
          <w:sz w:val="16"/>
        </w:rPr>
        <w:t>Vastakäsitelty puu tulee varastoida kovalla ja hermeettisellä alustalla, jotta tuote ei pääse valumaan maaperään. Läikkynyt tuote tulee</w:t>
      </w:r>
    </w:p>
    <w:p w14:paraId="3B216651" w14:textId="77777777" w:rsidR="00E46B5E" w:rsidRDefault="00E46B5E">
      <w:pPr>
        <w:spacing w:line="200" w:lineRule="exact"/>
        <w:rPr>
          <w:rFonts w:ascii="Times New Roman;Times New Roman" w:eastAsia="Times New Roman;Times New Roman" w:hAnsi="Times New Roman;Times New Roman" w:cs="Times New Roman;Times New Roman"/>
          <w:i/>
          <w:sz w:val="16"/>
        </w:rPr>
      </w:pPr>
    </w:p>
    <w:p w14:paraId="0B5F1250" w14:textId="77777777" w:rsidR="00E46B5E" w:rsidRDefault="00521EF8">
      <w:pPr>
        <w:spacing w:line="0" w:lineRule="atLeast"/>
        <w:ind w:left="460"/>
        <w:rPr>
          <w:rFonts w:ascii="Arial;Arial" w:eastAsia="Arial;Arial" w:hAnsi="Arial;Arial"/>
          <w:b/>
          <w:sz w:val="16"/>
        </w:rPr>
      </w:pPr>
      <w:r>
        <w:rPr>
          <w:rFonts w:ascii="Arial;Arial" w:eastAsia="Arial;Arial" w:hAnsi="Arial;Arial"/>
          <w:b/>
          <w:sz w:val="16"/>
        </w:rPr>
        <w:t>Lue lisää tuoteturvallisuudesta</w:t>
      </w:r>
    </w:p>
    <w:p w14:paraId="594E3538" w14:textId="77777777" w:rsidR="00E46B5E" w:rsidRDefault="00E46B5E">
      <w:pPr>
        <w:spacing w:line="10" w:lineRule="exact"/>
        <w:rPr>
          <w:rFonts w:ascii="Times New Roman;Times New Roman" w:eastAsia="Times New Roman;Times New Roman" w:hAnsi="Times New Roman;Times New Roman" w:cs="Times New Roman;Times New Roman"/>
          <w:b/>
          <w:sz w:val="16"/>
        </w:rPr>
      </w:pPr>
    </w:p>
    <w:p w14:paraId="285C7AFD" w14:textId="77777777" w:rsidR="00E46B5E" w:rsidRDefault="00E46B5E">
      <w:pPr>
        <w:spacing w:line="219" w:lineRule="exact"/>
        <w:rPr>
          <w:rFonts w:ascii="Times New Roman;Times New Roman" w:eastAsia="Times New Roman;Times New Roman" w:hAnsi="Times New Roman;Times New Roman" w:cs="Times New Roman;Times New Roman"/>
          <w:i/>
          <w:sz w:val="16"/>
        </w:rPr>
      </w:pPr>
    </w:p>
    <w:p w14:paraId="7EE706FC" w14:textId="77777777" w:rsidR="00E46B5E" w:rsidRDefault="00521EF8">
      <w:pPr>
        <w:spacing w:line="249" w:lineRule="auto"/>
        <w:ind w:left="460" w:right="60"/>
        <w:jc w:val="both"/>
      </w:pPr>
      <w:r>
        <w:rPr>
          <w:rFonts w:ascii="Arial;Arial" w:eastAsia="Arial;Arial" w:hAnsi="Arial;Arial"/>
          <w:i/>
          <w:sz w:val="16"/>
        </w:rPr>
        <w:t>KEMIKAALITUOTTEEN KÄYTTÖTURVALLISUUSTIEDOTTEEN laadinnassa on käytetty raaka-ainevalmistajien kemikaaliturvallisuustiedotteista (Safety data sheet) saatuja tietoja. KEMIKAALITUOTTEEN KÄYTTÖTURVALLISUUSTIEDOTE sisältää tiedot, jotka olivat saatavilla esitetyn asiakirjan laatimishetkellä. KEMIALLISEN TUOTTEEN KÄYTTÖTURVALLISUUSTIEDOTTEEN ohjeiden noudattaminen ei vapauta vastuusta, joka aiheutuu tuotteen käyttöön liittyvien säädösten ja muiden asiakirjojen noudattamatta jättämisestä.</w:t>
      </w:r>
    </w:p>
    <w:p w14:paraId="0003F1E7" w14:textId="77777777" w:rsidR="00E46B5E" w:rsidRDefault="00E46B5E">
      <w:pPr>
        <w:sectPr w:rsidR="00E46B5E">
          <w:type w:val="continuous"/>
          <w:pgSz w:w="11906" w:h="16838"/>
          <w:pgMar w:top="474" w:right="366" w:bottom="0" w:left="680" w:header="0" w:footer="0" w:gutter="0"/>
          <w:cols w:space="708"/>
          <w:formProt w:val="0"/>
          <w:docGrid w:linePitch="360"/>
        </w:sectPr>
      </w:pPr>
    </w:p>
    <w:p w14:paraId="3263E43D" w14:textId="77777777" w:rsidR="00E46B5E" w:rsidRDefault="00E46B5E">
      <w:pPr>
        <w:spacing w:line="200" w:lineRule="exact"/>
        <w:rPr>
          <w:rFonts w:ascii="Times New Roman;Times New Roman" w:eastAsia="Times New Roman;Times New Roman" w:hAnsi="Times New Roman;Times New Roman" w:cs="Times New Roman;Times New Roman"/>
          <w:i/>
          <w:sz w:val="16"/>
        </w:rPr>
      </w:pPr>
    </w:p>
    <w:p w14:paraId="3D37D047" w14:textId="77777777" w:rsidR="00E46B5E" w:rsidRDefault="00E46B5E">
      <w:pPr>
        <w:spacing w:line="200" w:lineRule="exact"/>
        <w:rPr>
          <w:rFonts w:ascii="Times New Roman;Times New Roman" w:eastAsia="Times New Roman;Times New Roman" w:hAnsi="Times New Roman;Times New Roman" w:cs="Times New Roman;Times New Roman"/>
        </w:rPr>
      </w:pPr>
    </w:p>
    <w:p w14:paraId="213E0C79" w14:textId="77777777" w:rsidR="00E46B5E" w:rsidRDefault="00E46B5E">
      <w:pPr>
        <w:spacing w:line="200" w:lineRule="exact"/>
        <w:rPr>
          <w:rFonts w:ascii="Times New Roman;Times New Roman" w:eastAsia="Times New Roman;Times New Roman" w:hAnsi="Times New Roman;Times New Roman" w:cs="Times New Roman;Times New Roman"/>
        </w:rPr>
      </w:pPr>
    </w:p>
    <w:p w14:paraId="6471437D" w14:textId="77777777" w:rsidR="00E46B5E" w:rsidRDefault="00E46B5E">
      <w:pPr>
        <w:spacing w:line="200" w:lineRule="exact"/>
        <w:rPr>
          <w:rFonts w:ascii="Times New Roman;Times New Roman" w:eastAsia="Times New Roman;Times New Roman" w:hAnsi="Times New Roman;Times New Roman" w:cs="Times New Roman;Times New Roman"/>
        </w:rPr>
      </w:pPr>
    </w:p>
    <w:p w14:paraId="683701D4" w14:textId="77777777" w:rsidR="00E46B5E" w:rsidRDefault="00E46B5E">
      <w:pPr>
        <w:spacing w:line="200" w:lineRule="exact"/>
        <w:rPr>
          <w:rFonts w:ascii="Times New Roman;Times New Roman" w:eastAsia="Times New Roman;Times New Roman" w:hAnsi="Times New Roman;Times New Roman" w:cs="Times New Roman;Times New Roman"/>
        </w:rPr>
      </w:pPr>
    </w:p>
    <w:p w14:paraId="214DFFAE" w14:textId="77777777" w:rsidR="00E46B5E" w:rsidRDefault="00E46B5E">
      <w:pPr>
        <w:spacing w:line="200" w:lineRule="exact"/>
        <w:rPr>
          <w:rFonts w:ascii="Times New Roman;Times New Roman" w:eastAsia="Times New Roman;Times New Roman" w:hAnsi="Times New Roman;Times New Roman" w:cs="Times New Roman;Times New Roman"/>
        </w:rPr>
      </w:pPr>
    </w:p>
    <w:p w14:paraId="48566BA2" w14:textId="77777777" w:rsidR="00E46B5E" w:rsidRDefault="00E46B5E">
      <w:pPr>
        <w:spacing w:line="200" w:lineRule="exact"/>
        <w:rPr>
          <w:rFonts w:ascii="Times New Roman;Times New Roman" w:eastAsia="Times New Roman;Times New Roman" w:hAnsi="Times New Roman;Times New Roman" w:cs="Times New Roman;Times New Roman"/>
        </w:rPr>
      </w:pPr>
    </w:p>
    <w:p w14:paraId="366C133F" w14:textId="77777777" w:rsidR="00E46B5E" w:rsidRDefault="00E46B5E">
      <w:pPr>
        <w:spacing w:line="200" w:lineRule="exact"/>
        <w:rPr>
          <w:rFonts w:ascii="Times New Roman;Times New Roman" w:eastAsia="Times New Roman;Times New Roman" w:hAnsi="Times New Roman;Times New Roman" w:cs="Times New Roman;Times New Roman"/>
        </w:rPr>
      </w:pPr>
    </w:p>
    <w:sectPr w:rsidR="00E46B5E">
      <w:type w:val="continuous"/>
      <w:pgSz w:w="11906" w:h="16838"/>
      <w:pgMar w:top="474" w:right="366" w:bottom="0" w:left="68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Arial">
    <w:altName w:val="Arial"/>
    <w:panose1 w:val="00000000000000000000"/>
    <w:charset w:val="00"/>
    <w:family w:val="roman"/>
    <w:notTrueType/>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Calib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Times New Roman;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37D64"/>
    <w:multiLevelType w:val="multilevel"/>
    <w:tmpl w:val="8A44C1E6"/>
    <w:lvl w:ilvl="0">
      <w:start w:val="10"/>
      <w:numFmt w:val="decimal"/>
      <w:lvlText w:val="%1."/>
      <w:lvlJc w:val="left"/>
      <w:pPr>
        <w:tabs>
          <w:tab w:val="num" w:pos="0"/>
        </w:tabs>
        <w:ind w:left="0" w:firstLine="0"/>
      </w:pPr>
      <w:rPr>
        <w:rFonts w:ascii="Arial;Arial" w:eastAsia="Arial;Arial" w:hAnsi="Arial;Arial" w:cs="Arial;Arial"/>
        <w:i/>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F076C2"/>
    <w:multiLevelType w:val="multilevel"/>
    <w:tmpl w:val="A95E0DF4"/>
    <w:lvl w:ilvl="0">
      <w:start w:val="10"/>
      <w:numFmt w:val="decimal"/>
      <w:lvlText w:val="%1."/>
      <w:lvlJc w:val="left"/>
      <w:pPr>
        <w:tabs>
          <w:tab w:val="num" w:pos="0"/>
        </w:tabs>
        <w:ind w:left="0" w:firstLine="0"/>
      </w:pPr>
      <w:rPr>
        <w:rFonts w:ascii="Arial;Arial" w:eastAsia="Arial;Arial" w:hAnsi="Arial;Arial" w:cs="Arial;Arial"/>
        <w:b/>
        <w:i/>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0A0541"/>
    <w:multiLevelType w:val="multilevel"/>
    <w:tmpl w:val="942025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B7A3E9F"/>
    <w:multiLevelType w:val="multilevel"/>
    <w:tmpl w:val="1CAA0752"/>
    <w:lvl w:ilvl="0">
      <w:start w:val="6"/>
      <w:numFmt w:val="decimal"/>
      <w:lvlText w:val="%1."/>
      <w:lvlJc w:val="left"/>
      <w:pPr>
        <w:tabs>
          <w:tab w:val="num" w:pos="0"/>
        </w:tabs>
        <w:ind w:left="0" w:firstLine="0"/>
      </w:pPr>
      <w:rPr>
        <w:rFonts w:ascii="Arial;Arial" w:eastAsia="Arial;Arial" w:hAnsi="Arial;Arial" w:cs="Arial;Arial"/>
        <w:b/>
        <w:i/>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643C68"/>
    <w:multiLevelType w:val="multilevel"/>
    <w:tmpl w:val="31A02FEA"/>
    <w:lvl w:ilvl="0">
      <w:start w:val="1"/>
      <w:numFmt w:val="decimal"/>
      <w:lvlText w:val="%1."/>
      <w:lvlJc w:val="left"/>
      <w:pPr>
        <w:tabs>
          <w:tab w:val="num" w:pos="0"/>
        </w:tabs>
        <w:ind w:left="0" w:firstLine="0"/>
      </w:pPr>
      <w:rPr>
        <w:rFonts w:ascii="Arial;Arial" w:eastAsia="Arial;Arial" w:hAnsi="Arial;Arial" w:cs="Arial;Arial"/>
        <w:b/>
        <w:i/>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C64C8A"/>
    <w:multiLevelType w:val="multilevel"/>
    <w:tmpl w:val="3FC4C67E"/>
    <w:lvl w:ilvl="0">
      <w:start w:val="11"/>
      <w:numFmt w:val="decimal"/>
      <w:lvlText w:val="%1."/>
      <w:lvlJc w:val="left"/>
      <w:pPr>
        <w:tabs>
          <w:tab w:val="num" w:pos="0"/>
        </w:tabs>
        <w:ind w:left="0" w:firstLine="0"/>
      </w:pPr>
      <w:rPr>
        <w:rFonts w:ascii="Arial;Arial" w:eastAsia="Arial;Arial" w:hAnsi="Arial;Arial" w:cs="Arial;Arial"/>
        <w:b/>
        <w:i/>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8002550">
    <w:abstractNumId w:val="4"/>
  </w:num>
  <w:num w:numId="2" w16cid:durableId="897206741">
    <w:abstractNumId w:val="3"/>
  </w:num>
  <w:num w:numId="3" w16cid:durableId="489489872">
    <w:abstractNumId w:val="0"/>
  </w:num>
  <w:num w:numId="4" w16cid:durableId="112753175">
    <w:abstractNumId w:val="1"/>
  </w:num>
  <w:num w:numId="5" w16cid:durableId="283729948">
    <w:abstractNumId w:val="5"/>
  </w:num>
  <w:num w:numId="6" w16cid:durableId="56438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5E"/>
    <w:rsid w:val="001104A8"/>
    <w:rsid w:val="00521EF8"/>
    <w:rsid w:val="00745055"/>
    <w:rsid w:val="00932408"/>
    <w:rsid w:val="00C3628A"/>
    <w:rsid w:val="00E46B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2C06"/>
  <w15:docId w15:val="{17BE443D-2A2B-43BE-B8A2-AAF283B8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Calibri;Calibri" w:eastAsia="Calibri;Calibri" w:hAnsi="Calibri;Calibri" w:cs="Arial;Arial"/>
      <w:sz w:val="20"/>
      <w:szCs w:val="20"/>
      <w:lang w:val="et-EE"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qFormat/>
    <w:rPr>
      <w:rFonts w:ascii="Arial;Arial" w:eastAsia="Arial;Arial" w:hAnsi="Arial;Arial" w:cs="Arial;Arial"/>
      <w:b/>
      <w:i/>
      <w:sz w:val="16"/>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Arial" w:eastAsia="Arial;Arial" w:hAnsi="Arial;Arial" w:cs="Arial;Arial"/>
      <w:b/>
      <w:i/>
      <w:sz w:val="16"/>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Arial" w:eastAsia="Arial;Arial" w:hAnsi="Arial;Arial" w:cs="Arial;Arial"/>
      <w:i/>
      <w:sz w:val="16"/>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Arial" w:eastAsia="Arial;Arial" w:hAnsi="Arial;Arial" w:cs="Arial;Arial"/>
      <w:b/>
      <w:i/>
      <w:sz w:val="16"/>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Arial" w:eastAsia="Arial;Arial" w:hAnsi="Arial;Arial" w:cs="Arial;Arial"/>
      <w:b/>
      <w:i/>
      <w:sz w:val="16"/>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paragraph" w:customStyle="1" w:styleId="Heading">
    <w:name w:val="Heading"/>
    <w:basedOn w:val="Normaali"/>
    <w:next w:val="Leipteksti"/>
    <w:qFormat/>
    <w:pPr>
      <w:keepNext/>
      <w:spacing w:before="240" w:after="120"/>
    </w:pPr>
    <w:rPr>
      <w:rFonts w:ascii="Liberation Sans" w:eastAsia="Noto Sans CJK SC" w:hAnsi="Liberation Sans" w:cs="Lohit Devanagari"/>
      <w:sz w:val="28"/>
      <w:szCs w:val="28"/>
    </w:rPr>
  </w:style>
  <w:style w:type="paragraph" w:styleId="Leipteksti">
    <w:name w:val="Body Text"/>
    <w:basedOn w:val="Normaali"/>
    <w:pPr>
      <w:spacing w:after="140" w:line="276" w:lineRule="auto"/>
    </w:pPr>
  </w:style>
  <w:style w:type="paragraph" w:styleId="Luettelo">
    <w:name w:val="List"/>
    <w:basedOn w:val="Leipteksti"/>
    <w:rPr>
      <w:rFonts w:cs="Lohit Devanagari"/>
    </w:rPr>
  </w:style>
  <w:style w:type="paragraph" w:styleId="Kuvaotsikko">
    <w:name w:val="caption"/>
    <w:basedOn w:val="Normaali"/>
    <w:qFormat/>
    <w:pPr>
      <w:suppressLineNumbers/>
      <w:spacing w:before="120" w:after="120"/>
    </w:pPr>
    <w:rPr>
      <w:rFonts w:cs="Lohit Devanagari"/>
      <w:i/>
      <w:iCs/>
      <w:sz w:val="24"/>
      <w:szCs w:val="24"/>
    </w:rPr>
  </w:style>
  <w:style w:type="paragraph" w:customStyle="1" w:styleId="Index">
    <w:name w:val="Index"/>
    <w:basedOn w:val="Normaali"/>
    <w:qFormat/>
    <w:pPr>
      <w:suppressLineNumbers/>
    </w:pPr>
    <w:rPr>
      <w:rFonts w:cs="Lohit Devanagari"/>
    </w:rPr>
  </w:style>
  <w:style w:type="paragraph" w:customStyle="1" w:styleId="FrameContents">
    <w:name w:val="Frame Contents"/>
    <w:basedOn w:val="Normaali"/>
    <w:qFormat/>
  </w:style>
  <w:style w:type="paragraph" w:customStyle="1" w:styleId="TableContents">
    <w:name w:val="Table Contents"/>
    <w:basedOn w:val="Normaali"/>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2838</Words>
  <Characters>22988</Characters>
  <Application>Microsoft Office Word</Application>
  <DocSecurity>0</DocSecurity>
  <Lines>191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 Vuori</dc:creator>
  <cp:lastModifiedBy>Ville Vuori</cp:lastModifiedBy>
  <cp:revision>2</cp:revision>
  <dcterms:created xsi:type="dcterms:W3CDTF">2024-05-20T08:35:00Z</dcterms:created>
  <dcterms:modified xsi:type="dcterms:W3CDTF">2024-05-20T08:35:00Z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2024-05-03T10:46:00Z</dcterms:created>
  <dc:creator>Raul Välbe</dc:creator>
  <dc:description/>
  <cp:keywords> </cp:keywords>
  <dc:language>en-US</dc:language>
  <cp:lastModifiedBy>Raul Välbe</cp:lastModifiedBy>
  <dcterms:modified xsi:type="dcterms:W3CDTF">2024-05-03T10:46:00Z</dcterms:modified>
  <cp:revision>2</cp:revision>
  <dc:subject/>
  <dc:title/>
</cp:coreProperties>
</file>